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A" w:rsidRDefault="0065159A" w:rsidP="00D71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5159A" w:rsidRDefault="0065159A" w:rsidP="00D71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РЕШЕНИЕ </w:t>
      </w:r>
    </w:p>
    <w:p w:rsidR="0065159A" w:rsidRDefault="0065159A" w:rsidP="00D71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59A" w:rsidRDefault="0065159A" w:rsidP="00D71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УСПЕНСКОГО СЕЛЬСКОГО ПОСЕЛЕНИЯ </w:t>
      </w:r>
    </w:p>
    <w:p w:rsidR="0065159A" w:rsidRDefault="0065159A" w:rsidP="00D718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БЕЛОГЛИНСКОГО РАЙОНА</w:t>
      </w:r>
    </w:p>
    <w:p w:rsidR="0065159A" w:rsidRDefault="0065159A" w:rsidP="00D71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59A" w:rsidRDefault="0065159A" w:rsidP="00D71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25.12.2013                                                                                   № 77 § 3</w:t>
      </w:r>
    </w:p>
    <w:p w:rsidR="0065159A" w:rsidRDefault="0065159A" w:rsidP="00D71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Успенская</w:t>
      </w:r>
    </w:p>
    <w:p w:rsidR="0065159A" w:rsidRDefault="0065159A" w:rsidP="00D7187A">
      <w:pPr>
        <w:pStyle w:val="NoSpacing"/>
        <w:tabs>
          <w:tab w:val="left" w:pos="426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159A" w:rsidRDefault="0065159A" w:rsidP="00D718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внесении изменений в решение Совета Успенского сельского поселения Белоглинского района от 9 октября 2013 года № 73 § 2 «Об утверждении Положения о  муниципальном жилищном контроле на территории Успенского сельского поселения Белоглинского района»</w:t>
      </w:r>
    </w:p>
    <w:p w:rsidR="0065159A" w:rsidRDefault="0065159A" w:rsidP="00D7187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59A" w:rsidRDefault="0065159A" w:rsidP="00D7187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59A" w:rsidRDefault="0065159A" w:rsidP="00AB6C0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предписаний части 2 статьи 11 Закона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края», на основании части 2 статьи 1, части 1 статьи 7 и статьи 43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65159A" w:rsidRPr="00C06C98" w:rsidRDefault="0065159A" w:rsidP="003C3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Внести в р</w:t>
      </w:r>
      <w:r w:rsidRPr="00C06C98">
        <w:rPr>
          <w:rFonts w:ascii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06C98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Успенского сельского поселения Белоглинского района от 9 октября 2013 года № 73 § 2 «Об утверждении Положения о  муниципальном жилищном контроле на территории Успенского сельского поселения Белоглинского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C06C9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159A" w:rsidRDefault="0065159A" w:rsidP="003C3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Пункт 4.6. раздела 4 Положения следует изложить в следующей редакции:</w:t>
      </w:r>
    </w:p>
    <w:p w:rsidR="0065159A" w:rsidRDefault="0065159A" w:rsidP="003C3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 срок до 1 июля года, предшествующего году проведения плановых проверок, Администрация направляет в орган регионального государственного жилищного надзора предложения о проведении плановых проверок с указанием целей, объема и сроков проведения предполагаемых плановых проверок».</w:t>
      </w:r>
    </w:p>
    <w:p w:rsidR="0065159A" w:rsidRPr="00C06C98" w:rsidRDefault="0065159A" w:rsidP="00C06C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C98">
        <w:rPr>
          <w:rFonts w:ascii="Times New Roman" w:hAnsi="Times New Roman" w:cs="Times New Roman"/>
          <w:sz w:val="28"/>
          <w:szCs w:val="28"/>
          <w:lang w:eastAsia="ru-RU"/>
        </w:rPr>
        <w:t xml:space="preserve">1.2. Пункт 4.7. раздела 4 Положения следует исключить. </w:t>
      </w:r>
    </w:p>
    <w:p w:rsidR="0065159A" w:rsidRDefault="0065159A" w:rsidP="00C06C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Ведущему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А.М.Рыкало опубликовать (обнародовать) настоящее решение в средствах массовой информации и разместить на сайте в сети Интернет.</w:t>
      </w:r>
    </w:p>
    <w:p w:rsidR="0065159A" w:rsidRPr="00840B8A" w:rsidRDefault="0065159A" w:rsidP="009428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840B8A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 возложить на коми</w:t>
      </w:r>
      <w:r w:rsidRPr="00840B8A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840B8A">
        <w:rPr>
          <w:rFonts w:ascii="Times New Roman" w:hAnsi="Times New Roman" w:cs="Times New Roman"/>
          <w:sz w:val="28"/>
          <w:szCs w:val="28"/>
          <w:lang w:eastAsia="ru-RU"/>
        </w:rPr>
        <w:t>сию по вопросам социально-экономического развития, строительства, транспорта, связи, ЖКХ (Костарной).</w:t>
      </w:r>
    </w:p>
    <w:p w:rsidR="0065159A" w:rsidRDefault="0065159A" w:rsidP="00AB6C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Решение вступает  в силу со дня его официального опубликования (обнародования).</w:t>
      </w:r>
    </w:p>
    <w:p w:rsidR="0065159A" w:rsidRDefault="0065159A" w:rsidP="00AB6C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59A" w:rsidRDefault="0065159A" w:rsidP="00AB6C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59A" w:rsidRDefault="0065159A" w:rsidP="00AB6C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59A" w:rsidRPr="00EC2EAA" w:rsidRDefault="0065159A" w:rsidP="00AB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AA">
        <w:rPr>
          <w:rFonts w:ascii="Times New Roman" w:hAnsi="Times New Roman" w:cs="Times New Roman"/>
          <w:sz w:val="28"/>
          <w:szCs w:val="28"/>
        </w:rPr>
        <w:t>Председатель Совета Успенского сельского поселения</w:t>
      </w:r>
    </w:p>
    <w:p w:rsidR="0065159A" w:rsidRPr="00EC2EAA" w:rsidRDefault="0065159A" w:rsidP="00AB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AA"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      С.Н.Степанов</w:t>
      </w:r>
    </w:p>
    <w:p w:rsidR="0065159A" w:rsidRDefault="0065159A" w:rsidP="00AB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9A" w:rsidRPr="00EC2EAA" w:rsidRDefault="0065159A" w:rsidP="00AB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59A" w:rsidRPr="00075212" w:rsidRDefault="0065159A" w:rsidP="00AB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52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212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</w:t>
      </w:r>
    </w:p>
    <w:p w:rsidR="0065159A" w:rsidRPr="00AB6C03" w:rsidRDefault="0065159A" w:rsidP="00AB6C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5212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52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5212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Черкасов</w:t>
      </w:r>
    </w:p>
    <w:p w:rsidR="0065159A" w:rsidRDefault="0065159A" w:rsidP="00AB6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</w:t>
      </w:r>
    </w:p>
    <w:p w:rsidR="0065159A" w:rsidRDefault="0065159A" w:rsidP="00AB6C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59A" w:rsidRDefault="0065159A" w:rsidP="003C3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59A" w:rsidRDefault="0065159A" w:rsidP="003C388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59A" w:rsidRPr="003C3887" w:rsidRDefault="0065159A" w:rsidP="003C38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159A" w:rsidRDefault="0065159A" w:rsidP="003C3887">
      <w:pPr>
        <w:pStyle w:val="NoSpacing"/>
        <w:ind w:left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59A" w:rsidRDefault="0065159A"/>
    <w:sectPr w:rsidR="0065159A" w:rsidSect="0018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934"/>
    <w:multiLevelType w:val="hybridMultilevel"/>
    <w:tmpl w:val="BE6A6BC6"/>
    <w:lvl w:ilvl="0" w:tplc="4C1AF50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90D"/>
    <w:rsid w:val="0005581E"/>
    <w:rsid w:val="00075212"/>
    <w:rsid w:val="00084E4B"/>
    <w:rsid w:val="00104309"/>
    <w:rsid w:val="00180028"/>
    <w:rsid w:val="00195201"/>
    <w:rsid w:val="00233F41"/>
    <w:rsid w:val="002A1C8A"/>
    <w:rsid w:val="003433DF"/>
    <w:rsid w:val="003C3887"/>
    <w:rsid w:val="004C4780"/>
    <w:rsid w:val="004E3BAE"/>
    <w:rsid w:val="00513626"/>
    <w:rsid w:val="005661D5"/>
    <w:rsid w:val="006120F0"/>
    <w:rsid w:val="0065159A"/>
    <w:rsid w:val="007871FD"/>
    <w:rsid w:val="00817CF8"/>
    <w:rsid w:val="00825A9A"/>
    <w:rsid w:val="0083568C"/>
    <w:rsid w:val="00840B8A"/>
    <w:rsid w:val="00942890"/>
    <w:rsid w:val="00A943CD"/>
    <w:rsid w:val="00AB6C03"/>
    <w:rsid w:val="00AD00A6"/>
    <w:rsid w:val="00C06C98"/>
    <w:rsid w:val="00C35EE6"/>
    <w:rsid w:val="00C80D2B"/>
    <w:rsid w:val="00CD0C28"/>
    <w:rsid w:val="00D10951"/>
    <w:rsid w:val="00D4690D"/>
    <w:rsid w:val="00D7187A"/>
    <w:rsid w:val="00E257B9"/>
    <w:rsid w:val="00EC2EAA"/>
    <w:rsid w:val="00F4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187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3C3887"/>
    <w:pPr>
      <w:ind w:left="720"/>
    </w:pPr>
  </w:style>
  <w:style w:type="paragraph" w:customStyle="1" w:styleId="a">
    <w:name w:val="Знак"/>
    <w:basedOn w:val="Normal"/>
    <w:autoRedefine/>
    <w:uiPriority w:val="99"/>
    <w:rsid w:val="003C3887"/>
    <w:pPr>
      <w:widowControl w:val="0"/>
      <w:spacing w:after="0" w:line="240" w:lineRule="auto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2</Pages>
  <Words>387</Words>
  <Characters>2209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Администратор</cp:lastModifiedBy>
  <cp:revision>8</cp:revision>
  <dcterms:created xsi:type="dcterms:W3CDTF">2013-11-13T05:43:00Z</dcterms:created>
  <dcterms:modified xsi:type="dcterms:W3CDTF">2013-12-26T11:57:00Z</dcterms:modified>
</cp:coreProperties>
</file>