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5916F1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УСПЕНСКОГО СЕЛЬСКОГО ПОСЕЛЕНИЯ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1934F5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5A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1975A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0A6720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распоряжение администрации Успенского сельского поселения Белог</w:t>
      </w:r>
      <w:r w:rsidR="0088633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линского района от 16 марта 202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г. № 40-р «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</w:t>
      </w:r>
      <w:r w:rsidR="002D17BC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</w:t>
      </w:r>
      <w:r w:rsidR="0059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30 марта 1999 года № 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Указом Президента Российской Федерации от 11 мая 2020 года № 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(COVID-19)», методическими рекомендациями МР 3.1.0178-20, утвержденными Главным государственным санитарным врачом Российской Федерации 8 мая 2020 года, постановлениями главного государственного санитарного врача по Краснодарскому краю от 25 марта 2020 года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«О введении ограничительных мероприятий в организациях и на объектах»,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от 17 апреля 2020 года № 11 «О дополнительных мерах по недопущению распространения COVID-19», предложением главного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>государственного санитарного врача по Краснодарскому краю от 3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№ 23-00-07/5-9572-2020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«О возможности снятия ограничений в Краснодарском крае», письмом Министерства просвещения Российской Федерации от 8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 xml:space="preserve">№ГД-161/04 «Об организации образовательного процесса», письмом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от 25 мая 2020 года №01-164/10-01, постановлением главы администрации (губернатора) Краснодарского края от 13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№ 129 «О введении режима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 w:rsidRPr="00591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Белоглинский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№ 249-р от 05 июня 2020 года «</w:t>
      </w:r>
      <w:r w:rsidRPr="005916F1">
        <w:rPr>
          <w:rFonts w:ascii="Times New Roman" w:hAnsi="Times New Roman" w:cs="Times New Roman"/>
          <w:sz w:val="28"/>
          <w:szCs w:val="28"/>
        </w:rPr>
        <w:t xml:space="preserve">О продлении режима «Повышенная готовность» и о внесении изменений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в распоряжение администрации муниципального образования Белоглинский район от 14 марта 2020 года  № 128-р “О введении для органов управления и сил муниципального звена ТП РСЧС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Белоглинский район режима функционирования «Повышенная готовность» и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(COVID-19)”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916F1">
        <w:rPr>
          <w:rFonts w:ascii="Times New Roman" w:hAnsi="Times New Roman" w:cs="Times New Roman"/>
          <w:sz w:val="28"/>
          <w:szCs w:val="28"/>
        </w:rPr>
        <w:t xml:space="preserve"> в целях предотвращения угрозы распространения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r w:rsidRPr="005916F1">
        <w:rPr>
          <w:rFonts w:ascii="Times New Roman" w:hAnsi="Times New Roman" w:cs="Times New Roman"/>
          <w:sz w:val="28"/>
          <w:szCs w:val="28"/>
        </w:rPr>
        <w:t xml:space="preserve">Белоглинского района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(COVID-19):</w:t>
      </w:r>
    </w:p>
    <w:p w:rsidR="00CC39EF" w:rsidRPr="001975A2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A6720" w:rsidRPr="001975A2">
        <w:rPr>
          <w:rFonts w:ascii="Times New Roman" w:hAnsi="Times New Roman" w:cs="Times New Roman"/>
          <w:sz w:val="28"/>
          <w:szCs w:val="28"/>
        </w:rPr>
        <w:t>1.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975A2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 и изложить в новой редакции.</w:t>
      </w:r>
    </w:p>
    <w:p w:rsidR="001934F5" w:rsidRPr="001975A2" w:rsidRDefault="000A6720" w:rsidP="0019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934F5" w:rsidRPr="001975A2">
        <w:rPr>
          <w:rFonts w:ascii="Times New Roman" w:hAnsi="Times New Roman" w:cs="Times New Roman"/>
          <w:sz w:val="28"/>
          <w:szCs w:val="28"/>
        </w:rPr>
        <w:t>. Ввести режим функционирования «Повышенная готовность» с 0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1934F5" w:rsidRPr="001975A2">
        <w:rPr>
          <w:rFonts w:ascii="Times New Roman" w:hAnsi="Times New Roman" w:cs="Times New Roman"/>
          <w:sz w:val="28"/>
          <w:szCs w:val="28"/>
        </w:rPr>
        <w:t>мин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ут 15 марта 2020 г. до 0 часов 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5916F1">
        <w:rPr>
          <w:rFonts w:ascii="Times New Roman" w:hAnsi="Times New Roman" w:cs="Times New Roman"/>
          <w:sz w:val="28"/>
          <w:szCs w:val="28"/>
        </w:rPr>
        <w:t>21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886330" w:rsidRPr="001975A2">
        <w:rPr>
          <w:rFonts w:ascii="Times New Roman" w:hAnsi="Times New Roman" w:cs="Times New Roman"/>
          <w:sz w:val="28"/>
          <w:szCs w:val="28"/>
        </w:rPr>
        <w:t>июня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2020 г. на территории Успенского сельского поселения Белоглинского района.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3.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режима «Повышенная готовность» временно приостановить: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1)проведение на территории Успенского сельского поселения Белоглинского района работы кружков и секций, а также иных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лиц пожилого возраста;</w:t>
      </w:r>
    </w:p>
    <w:p w:rsidR="004B3B7F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 территории Успенского сельского поселения Белоглинского района </w:t>
      </w:r>
      <w:proofErr w:type="spell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развлекательных, зрелищных,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парках культуры и отдыха и в иных местах массового посещения граждан;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 территории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физкультурных, спортивных мероприятий, а также</w:t>
      </w:r>
      <w:r w:rsidRPr="005916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соответствующих услуг, в том числе в парках культуры и отдыха и в иных местах массового посещения граждан, за исключением (при условии выполнения соответствующих рекомендаций Федеральной службы по надзору в сфере защиты прав потребителей и благополучия человека):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 соблюдением условий, установленных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proofErr w:type="spellStart"/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распоряженим</w:t>
      </w:r>
      <w:proofErr w:type="spellEnd"/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физической</w:t>
      </w:r>
      <w:proofErr w:type="gramEnd"/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на открытых стадионах, за исключением проведения занятий организациями, осуществляющими спортивную подготовку;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мероприятия (оказание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заведений;</w:t>
      </w:r>
    </w:p>
    <w:p w:rsidR="004B3B7F" w:rsidRPr="005916F1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парков, скверов, набережных и иных мест массового отдыха граждан, не соответствующих режиму посещения, установленному </w:t>
      </w:r>
      <w:r w:rsidRPr="0059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3¹ настоящего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а также пляжей, не открытых для использования в соответствии с законодательством Российской Федерации и Краснодарского края и с учетом соответствующих рекомендаций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службы по надзору в сфере защиты прав потребителей и благополучия человека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гражданами ор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400 кв. метров при наличии отдельного наружного (уличного) входа в объект торговли (в том числе стационарных объектов розничной торговли, расположенных на территориях ярмарок, выставок-ярмарок, универсальных ярмарок, рынков (в том числе организованных в виде торговых комплексов и торговых центров));</w:t>
      </w:r>
      <w:proofErr w:type="gramEnd"/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организаций, предоставляющих дополнительные платные образовательные услуги, кроме случаев оказания указанных услуг </w:t>
      </w:r>
      <w:proofErr w:type="gram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</w:t>
      </w:r>
      <w:proofErr w:type="gram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торгово-разв</w:t>
      </w:r>
      <w:r w:rsidR="0063110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лекательных</w:t>
      </w:r>
      <w:r w:rsidR="0063110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комплексов, </w:t>
      </w:r>
      <w:proofErr w:type="spell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</w:t>
      </w:r>
      <w:r w:rsidR="001F0974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</w:t>
      </w:r>
      <w:proofErr w:type="spell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центров, многофункциональных торгово-развлекательных комплексов, многофункциональных торгово-развлекат</w:t>
      </w:r>
      <w:r w:rsidR="001F0974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центров, за исключением: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розничной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торговли,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вольственные</w:t>
      </w:r>
      <w:proofErr w:type="spell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 и (или) непродовольственные товары первой необходимости,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</w:t>
      </w:r>
      <w:r w:rsidR="001F0974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Правительств Российской Федерации от 27 марта 2020 г. № 762-р, осуществляющих доступ в помещения вышеуказанных объектов розничной торговли посредством отдельного входа;</w:t>
      </w:r>
      <w:proofErr w:type="gram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розничной торговли непродовольственными товарами площадью торгового зала до 400 кв. м при наличии отдельного наружного (уличного) входа в объект торговли;</w:t>
      </w:r>
    </w:p>
    <w:p w:rsidR="004B3B7F" w:rsidRPr="005916F1" w:rsidRDefault="004B3B7F" w:rsidP="004B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услуг общественного питания, кафе, столовыми, закусочными и в иных местах общественного питания, за исключением обслуживания на вынос без посещения гражданами таких мест, доставки заказов,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условии выполнения соответствующих рекомендаций Федеральной службы по надзору в</w:t>
      </w:r>
      <w:proofErr w:type="gramEnd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защиты прав потребителей и благополучия человека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«3¹ Установить, что особый режим посещения гражданами парков, скверов и иных мест массового отдыха граждан, предусматривает их посещение в целях прохода, прогулок и занятий физической культурой и спортом на открытом воздухе с соблюдением санитарно-эпидемиологических условий и с учетом ограничений, установленных настоящим распоряжением</w:t>
      </w:r>
      <w:proofErr w:type="gramStart"/>
      <w:r w:rsidRPr="0059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.»</w:t>
      </w:r>
      <w:proofErr w:type="gramEnd"/>
    </w:p>
    <w:p w:rsidR="001934F5" w:rsidRPr="005916F1" w:rsidRDefault="00E1426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4</w:t>
      </w:r>
      <w:r w:rsidR="001934F5" w:rsidRPr="005916F1">
        <w:rPr>
          <w:rFonts w:ascii="Times New Roman" w:hAnsi="Times New Roman" w:cs="Times New Roman"/>
          <w:sz w:val="28"/>
          <w:szCs w:val="28"/>
        </w:rPr>
        <w:t>. 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1) </w:t>
      </w:r>
      <w:r w:rsidR="001934F5" w:rsidRPr="005916F1">
        <w:rPr>
          <w:rFonts w:ascii="Times New Roman" w:hAnsi="Times New Roman" w:cs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2) </w:t>
      </w:r>
      <w:r w:rsidR="001934F5" w:rsidRPr="005916F1">
        <w:rPr>
          <w:rFonts w:ascii="Times New Roman" w:hAnsi="Times New Roman" w:cs="Times New Roman"/>
          <w:sz w:val="28"/>
          <w:szCs w:val="28"/>
        </w:rPr>
        <w:t>спортивн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ых, культурных </w:t>
      </w:r>
      <w:r w:rsidR="001934F5" w:rsidRPr="005916F1">
        <w:rPr>
          <w:rFonts w:ascii="Times New Roman" w:hAnsi="Times New Roman" w:cs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5916F1" w:rsidRDefault="005916F1" w:rsidP="00301C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3) 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01CE2" w:rsidRPr="005916F1">
        <w:rPr>
          <w:rFonts w:ascii="Times New Roman" w:hAnsi="Times New Roman" w:cs="Times New Roman"/>
          <w:sz w:val="28"/>
          <w:szCs w:val="28"/>
        </w:rPr>
        <w:t>зре</w:t>
      </w:r>
      <w:r w:rsidR="009D2F3E" w:rsidRPr="005916F1">
        <w:rPr>
          <w:rFonts w:ascii="Times New Roman" w:hAnsi="Times New Roman" w:cs="Times New Roman"/>
          <w:sz w:val="28"/>
          <w:szCs w:val="28"/>
        </w:rPr>
        <w:t>лищны</w:t>
      </w:r>
      <w:r w:rsidRPr="005916F1">
        <w:rPr>
          <w:rFonts w:ascii="Times New Roman" w:hAnsi="Times New Roman" w:cs="Times New Roman"/>
          <w:sz w:val="28"/>
          <w:szCs w:val="28"/>
        </w:rPr>
        <w:t xml:space="preserve">х, культурных, публичных и иных массовых </w:t>
      </w:r>
      <w:r w:rsidR="00301CE2" w:rsidRPr="005916F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6008B" w:rsidRPr="005916F1" w:rsidRDefault="00E14261" w:rsidP="00C6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5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. Ограничить в период с 18 апреля до 0 часов 00 минут </w:t>
      </w:r>
      <w:r w:rsidR="005916F1" w:rsidRPr="005916F1">
        <w:rPr>
          <w:rFonts w:ascii="Times New Roman" w:hAnsi="Times New Roman" w:cs="Times New Roman"/>
          <w:sz w:val="28"/>
          <w:szCs w:val="28"/>
        </w:rPr>
        <w:t>21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5916F1">
        <w:rPr>
          <w:rFonts w:ascii="Times New Roman" w:hAnsi="Times New Roman" w:cs="Times New Roman"/>
          <w:sz w:val="28"/>
          <w:szCs w:val="28"/>
        </w:rPr>
        <w:t>июня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202</w:t>
      </w:r>
      <w:r w:rsidR="004B3B7F" w:rsidRPr="005916F1">
        <w:rPr>
          <w:rFonts w:ascii="Times New Roman" w:hAnsi="Times New Roman" w:cs="Times New Roman"/>
          <w:sz w:val="28"/>
          <w:szCs w:val="28"/>
        </w:rPr>
        <w:t>0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года посещение гражданами кладбищ, расположенных на территории Успенского сельского поселения Белоглинского района, за исключением случаев обращения за предоставлением услуг по погребению и (или) участия в погребении.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6.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5916F1">
        <w:rPr>
          <w:rFonts w:ascii="Times New Roman" w:hAnsi="Times New Roman" w:cs="Times New Roman"/>
          <w:sz w:val="28"/>
          <w:szCs w:val="28"/>
        </w:rPr>
        <w:t>реализацию образовательных программ начального общего, основного обще</w:t>
      </w:r>
      <w:r w:rsidRPr="005916F1">
        <w:rPr>
          <w:rFonts w:ascii="Times New Roman" w:hAnsi="Times New Roman" w:cs="Times New Roman"/>
          <w:sz w:val="28"/>
          <w:szCs w:val="28"/>
        </w:rPr>
        <w:t>го, среднего</w:t>
      </w:r>
      <w:r w:rsidRPr="005916F1">
        <w:rPr>
          <w:rFonts w:ascii="Times New Roman" w:hAnsi="Times New Roman" w:cs="Times New Roman"/>
          <w:sz w:val="28"/>
          <w:szCs w:val="28"/>
        </w:rPr>
        <w:tab/>
        <w:t xml:space="preserve">общего образования и </w:t>
      </w:r>
      <w:r w:rsidRPr="005916F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применением электронного обучения и дистанционных образовательных технологий,</w:t>
      </w:r>
      <w:r w:rsidRPr="005916F1">
        <w:rPr>
          <w:rFonts w:ascii="Times New Roman" w:hAnsi="Times New Roman" w:cs="Times New Roman"/>
          <w:sz w:val="28"/>
          <w:szCs w:val="28"/>
        </w:rPr>
        <w:tab/>
      </w:r>
      <w:r w:rsidRPr="005916F1">
        <w:rPr>
          <w:rFonts w:ascii="Times New Roman" w:hAnsi="Times New Roman" w:cs="Times New Roman"/>
          <w:sz w:val="28"/>
          <w:szCs w:val="28"/>
        </w:rPr>
        <w:t xml:space="preserve"> исключив </w:t>
      </w:r>
      <w:r w:rsidRPr="005916F1">
        <w:rPr>
          <w:rFonts w:ascii="Times New Roman" w:hAnsi="Times New Roman" w:cs="Times New Roman"/>
          <w:sz w:val="28"/>
          <w:szCs w:val="28"/>
        </w:rPr>
        <w:t>посещение обучающимися образовательных организаций, если иное не установлено в настоящем подпункте;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Pr="005916F1">
        <w:rPr>
          <w:rFonts w:ascii="Times New Roman" w:hAnsi="Times New Roman" w:cs="Times New Roman"/>
          <w:sz w:val="28"/>
          <w:szCs w:val="28"/>
        </w:rPr>
        <w:t>приостановить посещение обучающимися образовательных организаций, реализующих образовательные</w:t>
      </w:r>
      <w:r w:rsidRPr="005916F1">
        <w:rPr>
          <w:rFonts w:ascii="Times New Roman" w:hAnsi="Times New Roman" w:cs="Times New Roman"/>
          <w:sz w:val="28"/>
          <w:szCs w:val="28"/>
        </w:rPr>
        <w:tab/>
        <w:t>программы дошкольного образования, за исключением дежурных групп, которые организуются с 8 июня 2020 года с учетом потребности для детей работников экстренных оперативных служб, медицинских работников, из неполных семей по результатам рассмотрения на заседании межведомственного оперативного штаба в связи с введением режима функционирования «режим повышенной готовности» на территории муниципального образования Белоглинский район;</w:t>
      </w:r>
      <w:proofErr w:type="gramEnd"/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Pr="005916F1">
        <w:rPr>
          <w:rFonts w:ascii="Times New Roman" w:hAnsi="Times New Roman" w:cs="Times New Roman"/>
          <w:sz w:val="28"/>
          <w:szCs w:val="28"/>
        </w:rPr>
        <w:t>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</w:t>
      </w:r>
      <w:r w:rsidRPr="005916F1">
        <w:rPr>
          <w:rFonts w:ascii="Times New Roman" w:hAnsi="Times New Roman" w:cs="Times New Roman"/>
          <w:sz w:val="28"/>
          <w:szCs w:val="28"/>
        </w:rPr>
        <w:tab/>
        <w:t>рекомендаций Федеральной службы по надзору в сфере защиты прав потре</w:t>
      </w:r>
      <w:r w:rsidRPr="005916F1">
        <w:rPr>
          <w:rFonts w:ascii="Times New Roman" w:hAnsi="Times New Roman" w:cs="Times New Roman"/>
          <w:sz w:val="28"/>
          <w:szCs w:val="28"/>
        </w:rPr>
        <w:t>бителей и благополучия человека.</w:t>
      </w:r>
    </w:p>
    <w:p w:rsidR="005916F1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администрации (губернатора) Краснодарского края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(COVID-19)» и настоящим распоряжением.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8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Рекомендовать предприятиям и организациям Успенского сельского поселения Белоглинского района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654769" w:rsidRPr="005916F1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</w:t>
      </w:r>
      <w:r w:rsidR="001F0974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9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Обязать проживающих (находящихся) на территории Успенского сельского поселения Белоглинского района лиц старше 65 лет, а также лиц с хроническими заболеваниями, в первую очере</w:t>
      </w:r>
      <w:r w:rsidR="001F0974" w:rsidRPr="005916F1">
        <w:rPr>
          <w:rFonts w:ascii="Times New Roman" w:hAnsi="Times New Roman" w:cs="Times New Roman"/>
          <w:sz w:val="28"/>
          <w:szCs w:val="28"/>
        </w:rPr>
        <w:t xml:space="preserve">дь - лиц с </w:t>
      </w:r>
      <w:proofErr w:type="spellStart"/>
      <w:r w:rsidR="001F0974" w:rsidRPr="005916F1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="001F0974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заболеваниями, болезнями органов дыхания, диабетом, соблюдать до 0 часов 00 минут </w:t>
      </w:r>
      <w:r w:rsidRPr="005916F1">
        <w:rPr>
          <w:rFonts w:ascii="Times New Roman" w:hAnsi="Times New Roman" w:cs="Times New Roman"/>
          <w:sz w:val="28"/>
          <w:szCs w:val="28"/>
        </w:rPr>
        <w:t>21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июня 2020 года режим самоизоляции, за исключением случаев, связанных с передвижением в границах муниципального образования Белоглинский район с целью:</w:t>
      </w:r>
      <w:proofErr w:type="gramEnd"/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в иных случаях прямой угрозы жизни и здоровью;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следования к месту (от места) осуществления деятельности (в том числе работы) в организациях (у 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 настоящим распоряжением, не ограничена постановлениями главного государственного санитарного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врача по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осуществления деятельности, которая связана с передвижением в границах муниципального образования Белоглинский район, в случае если такое передвижение непосредственно связано с деятельностью организаций (индивидуальных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настоящим распоряжением, не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следования к ближайшему месту приобретения товаров, работ, услуг, реализация которых не ограничена в соответствии с настоящим постановлением; выноса отходов до ближайшего места накопления отходов; </w:t>
      </w:r>
      <w:r w:rsidR="00311DD0" w:rsidRPr="005916F1">
        <w:rPr>
          <w:rFonts w:ascii="Times New Roman" w:hAnsi="Times New Roman" w:cs="Times New Roman"/>
          <w:sz w:val="28"/>
          <w:szCs w:val="28"/>
        </w:rPr>
        <w:lastRenderedPageBreak/>
        <w:t>выгула домашних животных на расстоянии, не превышающем 100 метров от места проживания (пребывания);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  <w:proofErr w:type="gramEnd"/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311DD0" w:rsidRPr="005916F1" w:rsidRDefault="005916F1" w:rsidP="00311DD0">
      <w:pPr>
        <w:spacing w:after="0" w:line="240" w:lineRule="auto"/>
        <w:ind w:firstLine="708"/>
        <w:jc w:val="both"/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случаях.</w:t>
      </w:r>
      <w:r w:rsidR="00311DD0" w:rsidRPr="005916F1">
        <w:t xml:space="preserve"> </w:t>
      </w:r>
    </w:p>
    <w:p w:rsidR="00654769" w:rsidRPr="005916F1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>Установить, что ограничения, установленные настоящим пунктом, не распространяются на лиц, осуществляющих перемещение в границах муниципального образования Белоглинский район на легковом автомобильном транспорте, владельцами которого они являются, включая пассажиров, в случае их личной или семейной необходимости, в иных исключительных и неотложных случаях в период с 10 часов 00 минут до 16 часов 00 минут.</w:t>
      </w:r>
      <w:proofErr w:type="gramEnd"/>
    </w:p>
    <w:p w:rsidR="00CC39EF" w:rsidRPr="001975A2" w:rsidRDefault="005916F1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10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Рекомендовать гражданам, проживающим </w:t>
      </w:r>
      <w:r w:rsidR="000A6720" w:rsidRPr="005916F1">
        <w:rPr>
          <w:rFonts w:ascii="Times New Roman" w:hAnsi="Times New Roman" w:cs="Times New Roman"/>
          <w:sz w:val="28"/>
          <w:szCs w:val="28"/>
        </w:rPr>
        <w:t>(находящимся)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на территорию Успенского сельского поселения Белоглинского района,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посещавшим страны (территории),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>19)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CC39EF" w:rsidRPr="001975A2">
        <w:rPr>
          <w:rFonts w:ascii="Times New Roman" w:hAnsi="Times New Roman" w:cs="Times New Roman"/>
          <w:sz w:val="28"/>
          <w:szCs w:val="28"/>
        </w:rPr>
        <w:t>соблюдать дистанцию до других граждан не менее 1</w:t>
      </w:r>
      <w:r w:rsidR="00631102" w:rsidRPr="001975A2">
        <w:rPr>
          <w:rFonts w:ascii="Times New Roman" w:hAnsi="Times New Roman" w:cs="Times New Roman"/>
          <w:sz w:val="28"/>
          <w:szCs w:val="28"/>
        </w:rPr>
        <w:t>,5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метра (</w:t>
      </w:r>
      <w:proofErr w:type="gramStart"/>
      <w:r w:rsidR="00CC39EF" w:rsidRPr="001975A2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транспорте;</w:t>
      </w:r>
    </w:p>
    <w:p w:rsidR="00654769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CC39EF" w:rsidRPr="001975A2">
        <w:rPr>
          <w:rFonts w:ascii="Times New Roman" w:hAnsi="Times New Roman" w:cs="Times New Roman"/>
          <w:sz w:val="28"/>
          <w:szCs w:val="28"/>
        </w:rPr>
        <w:t>использовать при входе и нахождении в объектах торговли, бытового обслуживания населения, а также в других объектах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</w:t>
      </w:r>
      <w:r w:rsidR="00E14261" w:rsidRPr="001975A2">
        <w:rPr>
          <w:rFonts w:ascii="Times New Roman" w:hAnsi="Times New Roman" w:cs="Times New Roman"/>
          <w:sz w:val="28"/>
          <w:szCs w:val="28"/>
        </w:rPr>
        <w:t>щиту органов дыхания человека;</w:t>
      </w:r>
    </w:p>
    <w:p w:rsidR="00654769" w:rsidRPr="001975A2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A2">
        <w:rPr>
          <w:rFonts w:ascii="Times New Roman" w:hAnsi="Times New Roman" w:cs="Times New Roman"/>
          <w:sz w:val="28"/>
          <w:szCs w:val="28"/>
        </w:rPr>
        <w:t>3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8-86196-5-29-64, «горячую линию» ГБУЗ «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 оперативного штаба по предотвращению распространения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) </w:t>
      </w:r>
      <w:r w:rsidR="00654769" w:rsidRPr="001975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Белоглинский район 8-86154-7-25-50, администрации Успенского сельского поселения Белоглинского района 8-86154-9-22-31;</w:t>
      </w:r>
    </w:p>
    <w:p w:rsidR="00654769" w:rsidRPr="001975A2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A2">
        <w:rPr>
          <w:rFonts w:ascii="Times New Roman" w:hAnsi="Times New Roman" w:cs="Times New Roman"/>
          <w:sz w:val="28"/>
          <w:szCs w:val="28"/>
        </w:rPr>
        <w:t>4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</w:t>
      </w:r>
      <w:r w:rsidR="00654769" w:rsidRPr="001975A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представлением информации о своем пребывании на территории, где зарегистрированы случаи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>)</w:t>
      </w:r>
      <w:r w:rsidR="00654769" w:rsidRPr="001975A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  <w:proofErr w:type="gramEnd"/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5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</w:t>
      </w:r>
      <w:r w:rsidR="00631102" w:rsidRPr="001975A2">
        <w:rPr>
          <w:rFonts w:ascii="Times New Roman" w:hAnsi="Times New Roman" w:cs="Times New Roman"/>
          <w:sz w:val="28"/>
          <w:szCs w:val="28"/>
        </w:rPr>
        <w:t>и на дому (по месту пребывания);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6)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>обязать граждан, проживающих (находящихся) на территории Успенского сельского поселения Белоглинского района: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использовать в транспорте, в общественных местах, на всех предприятиях (организациях), а также при любом выходе на улицу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соблюдать следующие условия при осуществлении прогулок на улице: 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ab/>
        <w:t>не более двух человек вместе;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исключение посещений мест массового пребывания людей, в том числе детских площадок;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соблюдать следующие условия при осуществлении занятий физической культурой и спортом на открытом воздухе: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совместные занятия не более двух человек;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соблюдение расстояния между </w:t>
      </w:r>
      <w:proofErr w:type="gramStart"/>
      <w:r w:rsidR="00631102" w:rsidRPr="001975A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не менее 5 метров;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Рекомендовать гражданам, проживающим (находящимся) на территории Успенского сельского поселения Белоглинского района: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-не покидать без необходимости места проживания (пребывания), максимально ограничить взаимодействие с другими гражданами;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-использовать личный транспорт.</w:t>
      </w:r>
    </w:p>
    <w:p w:rsidR="00654769" w:rsidRPr="001975A2" w:rsidRDefault="005916F1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1CE2" w:rsidRPr="001975A2">
        <w:rPr>
          <w:rFonts w:ascii="Times New Roman" w:hAnsi="Times New Roman" w:cs="Times New Roman"/>
          <w:sz w:val="28"/>
          <w:szCs w:val="28"/>
        </w:rPr>
        <w:t>.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>19)</w:t>
      </w:r>
      <w:r w:rsidR="00654769" w:rsidRPr="001975A2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F6640E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654769"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1975A2" w:rsidRDefault="005916F1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4261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</w:t>
      </w:r>
      <w:r w:rsidR="000A6720" w:rsidRPr="001975A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1975A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1975A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1975A2">
        <w:rPr>
          <w:rFonts w:ascii="Times New Roman" w:hAnsi="Times New Roman" w:cs="Times New Roman"/>
          <w:sz w:val="28"/>
          <w:szCs w:val="28"/>
        </w:rPr>
        <w:t>;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образовательных программ начального общего, основного общего, среднего общего образования, дополнительных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подпункты 5 и 6 изложить в следующей редакции: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11DD0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1975A2">
        <w:rPr>
          <w:rFonts w:ascii="Times New Roman" w:hAnsi="Times New Roman" w:cs="Times New Roman"/>
          <w:sz w:val="28"/>
          <w:szCs w:val="28"/>
        </w:rPr>
        <w:t>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свою деятельность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измерение температуры тела работников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организовать проведение дезинфекционных мероприятий в соответствии с рекомендациями Федеральной службы по надзору в сфере защиты прав потребителей и благополучия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 незамедлительно представлять информацию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в которых находился заболевший;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работников, привлекаемых к работе, средствами индивидуальной защиты и средствами дезинфекции в целях недопущения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обязательное использование работниками средств индивидуальной защиты органов дыхания;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соблюдение гражданами (в том числе работниками) социального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lastRenderedPageBreak/>
        <w:t>принять меры по внедрению дистанционных способов проведения совещаний, собраний и иных подобных мероприятий;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 возможности осуществлять перевод работников на дистанционную работу в соответствии с трудовым законодательством, а также граждан, обязанных соблюдать режим самоизоляции с их согласия на дистанционный режим работы или предоставлять им ежегодный оплачиваемый отпуск;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соблюдать постановления главного государственного санитарного врача по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CC39EF" w:rsidRDefault="005916F1" w:rsidP="00E1426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975A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деятельность по розничной торговле на территории </w:t>
      </w:r>
      <w:r w:rsid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ограничивать число лиц, одновременно находящихся в торговом зале, исходя из нормы предельной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, определяемой из расчета 4 кв. ме</w:t>
      </w:r>
      <w:r w:rsidR="001975A2">
        <w:rPr>
          <w:rFonts w:ascii="Times New Roman" w:hAnsi="Times New Roman" w:cs="Times New Roman"/>
          <w:sz w:val="28"/>
          <w:szCs w:val="28"/>
        </w:rPr>
        <w:t>тра на человека.</w:t>
      </w:r>
    </w:p>
    <w:p w:rsidR="005916F1" w:rsidRPr="005916F1" w:rsidRDefault="005916F1" w:rsidP="005916F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(COVID-19)» и настоящим распоряжением.</w:t>
      </w:r>
    </w:p>
    <w:p w:rsidR="00301CE2" w:rsidRPr="001975A2" w:rsidRDefault="005916F1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1975A2">
        <w:rPr>
          <w:rFonts w:ascii="Times New Roman" w:hAnsi="Times New Roman" w:cs="Times New Roman"/>
          <w:sz w:val="28"/>
          <w:szCs w:val="28"/>
        </w:rPr>
        <w:t>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1975A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17</w:t>
      </w:r>
      <w:r w:rsidR="00F438EF" w:rsidRPr="001975A2">
        <w:rPr>
          <w:rFonts w:ascii="Times New Roman" w:hAnsi="Times New Roman" w:cs="Times New Roman"/>
          <w:sz w:val="28"/>
          <w:szCs w:val="28"/>
        </w:rPr>
        <w:t>. Специалисту 2 категории администрации Успенского сельского поселения Белоглинского района Е.П. Ананиной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8EF" w:rsidRPr="00197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1975A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F438EF" w:rsidRPr="001975A2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="00F438EF" w:rsidRPr="001975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www.admuspenskoesp.ru</w:t>
        </w:r>
      </w:hyperlink>
      <w:r w:rsidR="00F438EF" w:rsidRPr="001975A2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1975A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18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распоряжения оставляю за собой. </w:t>
      </w:r>
    </w:p>
    <w:p w:rsidR="00301CE2" w:rsidRPr="001975A2" w:rsidRDefault="005916F1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. Распоряжение вступает в силу с 0 часов 00 минут 6 июня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551"/>
      </w:tblGrid>
      <w:tr w:rsidR="009D2F3E" w:rsidRPr="001975A2" w:rsidTr="005916F1">
        <w:tc>
          <w:tcPr>
            <w:tcW w:w="4928" w:type="dxa"/>
          </w:tcPr>
          <w:p w:rsidR="009D2F3E" w:rsidRPr="001975A2" w:rsidRDefault="009D2F3E" w:rsidP="009D2F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5916F1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3E" w:rsidRPr="001975A2">
              <w:rPr>
                <w:rFonts w:ascii="Times New Roman" w:hAnsi="Times New Roman" w:cs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1975A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F3E" w:rsidRPr="001975A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34F5"/>
    <w:rsid w:val="00071FDE"/>
    <w:rsid w:val="00087EA3"/>
    <w:rsid w:val="000A6720"/>
    <w:rsid w:val="000B6097"/>
    <w:rsid w:val="00162633"/>
    <w:rsid w:val="00177EC6"/>
    <w:rsid w:val="001934F5"/>
    <w:rsid w:val="00193B91"/>
    <w:rsid w:val="001975A2"/>
    <w:rsid w:val="001F0974"/>
    <w:rsid w:val="00225255"/>
    <w:rsid w:val="002D17BC"/>
    <w:rsid w:val="00301CE2"/>
    <w:rsid w:val="00302162"/>
    <w:rsid w:val="00311DD0"/>
    <w:rsid w:val="003F48CF"/>
    <w:rsid w:val="00436D43"/>
    <w:rsid w:val="00461F6C"/>
    <w:rsid w:val="00462FA0"/>
    <w:rsid w:val="0047230F"/>
    <w:rsid w:val="004A4CE9"/>
    <w:rsid w:val="004B3B7F"/>
    <w:rsid w:val="004B5472"/>
    <w:rsid w:val="00533022"/>
    <w:rsid w:val="005562BB"/>
    <w:rsid w:val="005823A4"/>
    <w:rsid w:val="005916F1"/>
    <w:rsid w:val="00631102"/>
    <w:rsid w:val="00654769"/>
    <w:rsid w:val="007C1A75"/>
    <w:rsid w:val="007E1F68"/>
    <w:rsid w:val="00811739"/>
    <w:rsid w:val="00862F5C"/>
    <w:rsid w:val="00886330"/>
    <w:rsid w:val="00896F4F"/>
    <w:rsid w:val="009730C3"/>
    <w:rsid w:val="00996DF7"/>
    <w:rsid w:val="009A5754"/>
    <w:rsid w:val="009D2F3E"/>
    <w:rsid w:val="009E450F"/>
    <w:rsid w:val="00B3168B"/>
    <w:rsid w:val="00B51574"/>
    <w:rsid w:val="00C0124D"/>
    <w:rsid w:val="00C6008B"/>
    <w:rsid w:val="00C825B6"/>
    <w:rsid w:val="00C82649"/>
    <w:rsid w:val="00C92CEE"/>
    <w:rsid w:val="00CC39EF"/>
    <w:rsid w:val="00CC7F9F"/>
    <w:rsid w:val="00CE7A8C"/>
    <w:rsid w:val="00D320E7"/>
    <w:rsid w:val="00DA5227"/>
    <w:rsid w:val="00E14261"/>
    <w:rsid w:val="00E22B06"/>
    <w:rsid w:val="00E6705D"/>
    <w:rsid w:val="00EB5803"/>
    <w:rsid w:val="00F20A8A"/>
    <w:rsid w:val="00F21610"/>
    <w:rsid w:val="00F438EF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pe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2E4C-E1AC-4E17-97B3-9D4719E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10</cp:revision>
  <cp:lastPrinted>2020-05-14T10:59:00Z</cp:lastPrinted>
  <dcterms:created xsi:type="dcterms:W3CDTF">2020-03-16T12:17:00Z</dcterms:created>
  <dcterms:modified xsi:type="dcterms:W3CDTF">2020-06-08T08:06:00Z</dcterms:modified>
</cp:coreProperties>
</file>