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A81" w:rsidRDefault="00CF2DA9" w:rsidP="00A36006">
      <w:pPr>
        <w:widowControl w:val="0"/>
        <w:tabs>
          <w:tab w:val="left" w:pos="0"/>
          <w:tab w:val="num" w:pos="432"/>
        </w:tabs>
        <w:suppressAutoHyphens/>
        <w:autoSpaceDE w:val="0"/>
        <w:spacing w:after="0" w:line="240" w:lineRule="auto"/>
        <w:ind w:left="432" w:hanging="432"/>
        <w:jc w:val="center"/>
        <w:outlineLvl w:val="0"/>
        <w:rPr>
          <w:rFonts w:ascii="Times New Roman" w:eastAsia="Times New Roman" w:hAnsi="Times New Roman" w:cs="Times New Roman"/>
          <w:b/>
          <w:bCs/>
          <w:sz w:val="32"/>
          <w:szCs w:val="32"/>
          <w:lang w:eastAsia="ar-SA"/>
        </w:rPr>
      </w:pPr>
      <w:r>
        <w:rPr>
          <w:rFonts w:ascii="Times New Roman" w:eastAsia="Times New Roman" w:hAnsi="Times New Roman" w:cs="Times New Roman"/>
          <w:b/>
          <w:bCs/>
          <w:sz w:val="32"/>
          <w:szCs w:val="32"/>
          <w:lang w:eastAsia="ar-SA"/>
        </w:rPr>
        <w:t xml:space="preserve">                                                                                                </w:t>
      </w:r>
      <w:r w:rsidR="008064F8">
        <w:rPr>
          <w:rFonts w:ascii="Times New Roman" w:eastAsia="Times New Roman" w:hAnsi="Times New Roman" w:cs="Times New Roman"/>
          <w:b/>
          <w:bCs/>
          <w:sz w:val="32"/>
          <w:szCs w:val="32"/>
          <w:lang w:eastAsia="ar-SA"/>
        </w:rPr>
        <w:t>ПРОЕКТ</w:t>
      </w:r>
    </w:p>
    <w:p w:rsidR="00A36006" w:rsidRPr="00AD059F" w:rsidRDefault="00A36006" w:rsidP="00A36006">
      <w:pPr>
        <w:widowControl w:val="0"/>
        <w:tabs>
          <w:tab w:val="left" w:pos="0"/>
          <w:tab w:val="num" w:pos="432"/>
        </w:tabs>
        <w:suppressAutoHyphens/>
        <w:autoSpaceDE w:val="0"/>
        <w:spacing w:after="0" w:line="240" w:lineRule="auto"/>
        <w:ind w:left="432" w:hanging="432"/>
        <w:jc w:val="center"/>
        <w:outlineLvl w:val="0"/>
        <w:rPr>
          <w:rFonts w:ascii="Times New Roman" w:eastAsia="Times New Roman" w:hAnsi="Times New Roman" w:cs="Times New Roman"/>
          <w:b/>
          <w:bCs/>
          <w:sz w:val="32"/>
          <w:szCs w:val="32"/>
          <w:lang w:eastAsia="ar-SA"/>
        </w:rPr>
      </w:pPr>
      <w:r w:rsidRPr="00AD059F">
        <w:rPr>
          <w:rFonts w:ascii="Times New Roman" w:eastAsia="Times New Roman" w:hAnsi="Times New Roman" w:cs="Times New Roman"/>
          <w:b/>
          <w:bCs/>
          <w:sz w:val="32"/>
          <w:szCs w:val="32"/>
          <w:lang w:eastAsia="ar-SA"/>
        </w:rPr>
        <w:t>ПОСТАНОВЛЕНИЕ</w:t>
      </w:r>
    </w:p>
    <w:p w:rsidR="00A36006" w:rsidRPr="00AD059F" w:rsidRDefault="00A36006" w:rsidP="00A36006">
      <w:pPr>
        <w:spacing w:after="0" w:line="240" w:lineRule="auto"/>
        <w:jc w:val="center"/>
        <w:rPr>
          <w:rFonts w:ascii="Times New Roman" w:eastAsia="Times New Roman" w:hAnsi="Times New Roman" w:cs="Times New Roman"/>
          <w:sz w:val="28"/>
          <w:szCs w:val="28"/>
          <w:lang w:eastAsia="ru-RU"/>
        </w:rPr>
      </w:pPr>
    </w:p>
    <w:p w:rsidR="00A36006" w:rsidRPr="00AD059F" w:rsidRDefault="00A36006" w:rsidP="00A36006">
      <w:pPr>
        <w:suppressAutoHyphens/>
        <w:spacing w:after="0" w:line="240" w:lineRule="auto"/>
        <w:ind w:left="-567"/>
        <w:jc w:val="center"/>
        <w:rPr>
          <w:rFonts w:ascii="Times New Roman" w:eastAsia="Times New Roman" w:hAnsi="Times New Roman" w:cs="Times New Roman"/>
          <w:b/>
          <w:sz w:val="28"/>
          <w:szCs w:val="28"/>
          <w:lang w:eastAsia="ar-SA"/>
        </w:rPr>
      </w:pPr>
      <w:r w:rsidRPr="00AD059F">
        <w:rPr>
          <w:rFonts w:ascii="Times New Roman" w:eastAsia="Times New Roman" w:hAnsi="Times New Roman" w:cs="Times New Roman"/>
          <w:b/>
          <w:sz w:val="28"/>
          <w:szCs w:val="28"/>
          <w:lang w:eastAsia="ar-SA"/>
        </w:rPr>
        <w:t>АДМИНИСТРАЦИИ УСПЕНСКОГО СЕЛЬСКОГО ПОСЕЛЕНИЯ БЕЛОГЛИНСКОГО РАЙОНА</w:t>
      </w:r>
    </w:p>
    <w:p w:rsidR="00A36006" w:rsidRPr="00AD059F" w:rsidRDefault="00A36006" w:rsidP="00A36006">
      <w:pPr>
        <w:tabs>
          <w:tab w:val="left" w:pos="5387"/>
        </w:tabs>
        <w:spacing w:after="0" w:line="240" w:lineRule="auto"/>
        <w:jc w:val="center"/>
        <w:rPr>
          <w:rFonts w:ascii="Times New Roman" w:eastAsia="Times New Roman" w:hAnsi="Times New Roman" w:cs="Times New Roman"/>
          <w:sz w:val="28"/>
          <w:szCs w:val="28"/>
          <w:lang w:eastAsia="ru-RU"/>
        </w:rPr>
      </w:pPr>
    </w:p>
    <w:p w:rsidR="00A36006" w:rsidRPr="003D432C" w:rsidRDefault="00A36006" w:rsidP="00C75FBC">
      <w:pPr>
        <w:tabs>
          <w:tab w:val="left" w:pos="5387"/>
        </w:tabs>
        <w:spacing w:after="0" w:line="240" w:lineRule="auto"/>
        <w:rPr>
          <w:rFonts w:ascii="Times New Roman" w:eastAsia="Times New Roman" w:hAnsi="Times New Roman" w:cs="Times New Roman"/>
          <w:sz w:val="28"/>
          <w:szCs w:val="28"/>
          <w:lang w:eastAsia="ru-RU"/>
        </w:rPr>
      </w:pPr>
      <w:r w:rsidRPr="003D432C">
        <w:rPr>
          <w:rFonts w:ascii="Times New Roman" w:eastAsia="Times New Roman" w:hAnsi="Times New Roman" w:cs="Times New Roman"/>
          <w:sz w:val="28"/>
          <w:szCs w:val="28"/>
          <w:lang w:eastAsia="ru-RU"/>
        </w:rPr>
        <w:t xml:space="preserve">от </w:t>
      </w:r>
      <w:r w:rsidR="008064F8">
        <w:rPr>
          <w:rFonts w:ascii="Times New Roman" w:eastAsia="Times New Roman" w:hAnsi="Times New Roman" w:cs="Times New Roman"/>
          <w:sz w:val="28"/>
          <w:szCs w:val="28"/>
          <w:lang w:eastAsia="ru-RU"/>
        </w:rPr>
        <w:t>_____</w:t>
      </w:r>
      <w:r w:rsidR="003D432C" w:rsidRPr="003D432C">
        <w:rPr>
          <w:rFonts w:ascii="Times New Roman" w:eastAsia="Times New Roman" w:hAnsi="Times New Roman" w:cs="Times New Roman"/>
          <w:sz w:val="28"/>
          <w:szCs w:val="28"/>
          <w:lang w:eastAsia="ru-RU"/>
        </w:rPr>
        <w:t>.2020</w:t>
      </w:r>
      <w:r w:rsidRPr="003D432C">
        <w:rPr>
          <w:rFonts w:ascii="Times New Roman" w:eastAsia="Times New Roman" w:hAnsi="Times New Roman" w:cs="Times New Roman"/>
          <w:sz w:val="28"/>
          <w:szCs w:val="28"/>
          <w:lang w:eastAsia="ru-RU"/>
        </w:rPr>
        <w:t xml:space="preserve">                                                                            </w:t>
      </w:r>
      <w:r w:rsidR="00C75FBC">
        <w:rPr>
          <w:rFonts w:ascii="Times New Roman" w:eastAsia="Times New Roman" w:hAnsi="Times New Roman" w:cs="Times New Roman"/>
          <w:sz w:val="28"/>
          <w:szCs w:val="28"/>
          <w:lang w:eastAsia="ru-RU"/>
        </w:rPr>
        <w:t xml:space="preserve">                       </w:t>
      </w:r>
      <w:r w:rsidR="008064F8">
        <w:rPr>
          <w:rFonts w:ascii="Times New Roman" w:eastAsia="Times New Roman" w:hAnsi="Times New Roman" w:cs="Times New Roman"/>
          <w:sz w:val="28"/>
          <w:szCs w:val="28"/>
          <w:lang w:eastAsia="ru-RU"/>
        </w:rPr>
        <w:t xml:space="preserve">    №___</w:t>
      </w:r>
    </w:p>
    <w:p w:rsidR="00A36006" w:rsidRPr="003738F9" w:rsidRDefault="00A36006" w:rsidP="00A36006">
      <w:pPr>
        <w:spacing w:after="0" w:line="240" w:lineRule="auto"/>
        <w:jc w:val="center"/>
        <w:rPr>
          <w:rFonts w:ascii="Times New Roman" w:eastAsia="Times New Roman" w:hAnsi="Times New Roman" w:cs="Times New Roman"/>
          <w:sz w:val="28"/>
          <w:szCs w:val="28"/>
          <w:lang w:eastAsia="ru-RU"/>
        </w:rPr>
      </w:pPr>
      <w:r w:rsidRPr="003738F9">
        <w:rPr>
          <w:rFonts w:ascii="Times New Roman" w:eastAsia="Times New Roman" w:hAnsi="Times New Roman" w:cs="Times New Roman"/>
          <w:sz w:val="28"/>
          <w:szCs w:val="28"/>
          <w:lang w:eastAsia="ru-RU"/>
        </w:rPr>
        <w:t>ст-ца Успенская</w:t>
      </w:r>
    </w:p>
    <w:p w:rsidR="00A36006" w:rsidRPr="00AE6591" w:rsidRDefault="00A36006" w:rsidP="00A36006">
      <w:pPr>
        <w:spacing w:after="0" w:line="240" w:lineRule="auto"/>
        <w:jc w:val="both"/>
        <w:rPr>
          <w:rFonts w:ascii="Times New Roman" w:eastAsia="Times New Roman" w:hAnsi="Times New Roman" w:cs="Times New Roman"/>
          <w:color w:val="FF0000"/>
          <w:sz w:val="28"/>
          <w:szCs w:val="20"/>
          <w:lang w:eastAsia="ru-RU"/>
        </w:rPr>
      </w:pPr>
    </w:p>
    <w:p w:rsidR="00D70557" w:rsidRPr="003738F9" w:rsidRDefault="00753B26" w:rsidP="00A3600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A36006" w:rsidRPr="003738F9">
        <w:rPr>
          <w:rFonts w:ascii="Times New Roman" w:eastAsia="Times New Roman" w:hAnsi="Times New Roman" w:cs="Times New Roman"/>
          <w:b/>
          <w:sz w:val="28"/>
          <w:szCs w:val="28"/>
          <w:lang w:eastAsia="ru-RU"/>
        </w:rPr>
        <w:t xml:space="preserve">Об утверждении административного регламента </w:t>
      </w:r>
    </w:p>
    <w:p w:rsidR="00D70557" w:rsidRPr="003738F9" w:rsidRDefault="00D70557" w:rsidP="00D70557">
      <w:pPr>
        <w:spacing w:after="0" w:line="240" w:lineRule="auto"/>
        <w:jc w:val="center"/>
        <w:rPr>
          <w:rFonts w:ascii="Times New Roman" w:eastAsia="Times New Roman" w:hAnsi="Times New Roman" w:cs="Times New Roman"/>
          <w:b/>
          <w:sz w:val="28"/>
          <w:szCs w:val="28"/>
          <w:lang w:eastAsia="ru-RU"/>
        </w:rPr>
      </w:pPr>
      <w:r w:rsidRPr="003738F9">
        <w:rPr>
          <w:rFonts w:ascii="Times New Roman" w:eastAsia="Times New Roman" w:hAnsi="Times New Roman" w:cs="Times New Roman"/>
          <w:b/>
          <w:sz w:val="28"/>
          <w:szCs w:val="28"/>
          <w:lang w:eastAsia="ru-RU"/>
        </w:rPr>
        <w:t>предоставления</w:t>
      </w:r>
      <w:r w:rsidR="00A36006" w:rsidRPr="003738F9">
        <w:rPr>
          <w:rFonts w:ascii="Times New Roman" w:eastAsia="Times New Roman" w:hAnsi="Times New Roman" w:cs="Times New Roman"/>
          <w:b/>
          <w:sz w:val="28"/>
          <w:szCs w:val="28"/>
          <w:lang w:eastAsia="ru-RU"/>
        </w:rPr>
        <w:t xml:space="preserve"> муниципальной услуги </w:t>
      </w:r>
    </w:p>
    <w:p w:rsidR="00A36006" w:rsidRPr="003738F9" w:rsidRDefault="00D70557" w:rsidP="00D70557">
      <w:pPr>
        <w:spacing w:after="0" w:line="240" w:lineRule="auto"/>
        <w:jc w:val="center"/>
        <w:rPr>
          <w:rFonts w:ascii="Times New Roman" w:eastAsia="Times New Roman" w:hAnsi="Times New Roman" w:cs="Times New Roman"/>
          <w:b/>
          <w:sz w:val="28"/>
          <w:szCs w:val="28"/>
          <w:lang w:eastAsia="ru-RU"/>
        </w:rPr>
      </w:pPr>
      <w:r w:rsidRPr="003738F9">
        <w:rPr>
          <w:rFonts w:ascii="Times New Roman" w:eastAsia="Times New Roman" w:hAnsi="Times New Roman" w:cs="Times New Roman"/>
          <w:b/>
          <w:sz w:val="28"/>
          <w:szCs w:val="28"/>
          <w:lang w:eastAsia="ru-RU"/>
        </w:rPr>
        <w:t>«Присвоение, изменение и аннулирование адресов»</w:t>
      </w:r>
    </w:p>
    <w:p w:rsidR="00D70557" w:rsidRPr="003738F9" w:rsidRDefault="00D70557" w:rsidP="00D70557">
      <w:pPr>
        <w:spacing w:after="0" w:line="240" w:lineRule="auto"/>
        <w:jc w:val="center"/>
        <w:rPr>
          <w:rFonts w:ascii="Times New Roman" w:eastAsia="Times New Roman" w:hAnsi="Times New Roman" w:cs="Times New Roman"/>
          <w:b/>
          <w:sz w:val="28"/>
          <w:szCs w:val="28"/>
          <w:lang w:eastAsia="ru-RU"/>
        </w:rPr>
      </w:pPr>
    </w:p>
    <w:p w:rsidR="00D70557" w:rsidRPr="00AD059F" w:rsidRDefault="00D70557" w:rsidP="00D70557">
      <w:pPr>
        <w:spacing w:after="0" w:line="240" w:lineRule="auto"/>
        <w:jc w:val="center"/>
        <w:rPr>
          <w:rFonts w:ascii="Times New Roman" w:eastAsia="Times New Roman" w:hAnsi="Times New Roman" w:cs="Times New Roman"/>
          <w:sz w:val="28"/>
          <w:szCs w:val="28"/>
          <w:lang w:eastAsia="ar-SA"/>
        </w:rPr>
      </w:pPr>
    </w:p>
    <w:p w:rsidR="00A36006" w:rsidRPr="003738F9" w:rsidRDefault="00C64002" w:rsidP="00A36006">
      <w:pPr>
        <w:spacing w:after="0" w:line="240" w:lineRule="auto"/>
        <w:ind w:firstLine="720"/>
        <w:jc w:val="both"/>
        <w:rPr>
          <w:rFonts w:ascii="Times New Roman" w:eastAsia="Times New Roman" w:hAnsi="Times New Roman" w:cs="Times New Roman"/>
          <w:sz w:val="28"/>
          <w:szCs w:val="28"/>
          <w:lang w:eastAsia="ru-RU"/>
        </w:rPr>
      </w:pPr>
      <w:r w:rsidRPr="00C64002">
        <w:rPr>
          <w:rFonts w:ascii="Times New Roman" w:eastAsia="Times New Roman" w:hAnsi="Times New Roman" w:cs="Times New Roman"/>
          <w:sz w:val="28"/>
          <w:szCs w:val="28"/>
          <w:lang w:eastAsia="ru-RU"/>
        </w:rPr>
        <w:t>В соответствии Федеральным законом от 27 июля 2010 года № 210-ФЗ «Об организации предоставления государственных и муниципальных услуг», 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w:t>
      </w:r>
      <w:r>
        <w:rPr>
          <w:rFonts w:ascii="Times New Roman" w:eastAsia="Times New Roman" w:hAnsi="Times New Roman" w:cs="Times New Roman"/>
          <w:sz w:val="28"/>
          <w:szCs w:val="28"/>
          <w:lang w:eastAsia="ru-RU"/>
        </w:rPr>
        <w:t>ого края»</w:t>
      </w:r>
      <w:r w:rsidR="00AE6591">
        <w:rPr>
          <w:rFonts w:ascii="Times New Roman" w:eastAsia="Times New Roman" w:hAnsi="Times New Roman" w:cs="Times New Roman"/>
          <w:sz w:val="28"/>
          <w:szCs w:val="28"/>
          <w:lang w:eastAsia="ru-RU"/>
        </w:rPr>
        <w:t xml:space="preserve">, </w:t>
      </w:r>
      <w:r w:rsidR="00AE6591" w:rsidRPr="003738F9">
        <w:rPr>
          <w:rFonts w:ascii="Times New Roman" w:eastAsia="Times New Roman" w:hAnsi="Times New Roman" w:cs="Times New Roman"/>
          <w:sz w:val="28"/>
          <w:szCs w:val="28"/>
          <w:lang w:eastAsia="ru-RU"/>
        </w:rPr>
        <w:t>согласно распоряжения Правительства Российской Федерации от 31 января 2017 года №147-р (в редакции от 16 июня 2018 года №1206-Р)</w:t>
      </w:r>
      <w:r w:rsidRPr="003738F9">
        <w:rPr>
          <w:rFonts w:ascii="Times New Roman" w:eastAsia="Times New Roman" w:hAnsi="Times New Roman" w:cs="Times New Roman"/>
          <w:sz w:val="28"/>
          <w:szCs w:val="28"/>
          <w:lang w:eastAsia="ru-RU"/>
        </w:rPr>
        <w:t xml:space="preserve"> п о с т а н о в л я ю</w:t>
      </w:r>
      <w:r w:rsidR="00A36006" w:rsidRPr="003738F9">
        <w:rPr>
          <w:rFonts w:ascii="Times New Roman" w:eastAsia="Times New Roman" w:hAnsi="Times New Roman" w:cs="Times New Roman"/>
          <w:sz w:val="28"/>
          <w:szCs w:val="28"/>
          <w:lang w:eastAsia="ru-RU"/>
        </w:rPr>
        <w:t>:</w:t>
      </w:r>
    </w:p>
    <w:p w:rsidR="00497459" w:rsidRDefault="00497459" w:rsidP="0049745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1.Утвердить административный регламент предоставления муниципальной услуги «</w:t>
      </w:r>
      <w:r w:rsidRPr="00730E18">
        <w:rPr>
          <w:rFonts w:ascii="Times New Roman" w:eastAsia="Times New Roman" w:hAnsi="Times New Roman" w:cs="Times New Roman"/>
          <w:sz w:val="28"/>
          <w:szCs w:val="28"/>
          <w:lang w:eastAsia="ru-RU"/>
        </w:rPr>
        <w:t>Присвоение, изменение и аннулирование адресов»</w:t>
      </w:r>
      <w:r>
        <w:rPr>
          <w:rFonts w:ascii="Times New Roman" w:eastAsia="Times New Roman" w:hAnsi="Times New Roman" w:cs="Times New Roman"/>
          <w:sz w:val="28"/>
          <w:szCs w:val="28"/>
          <w:lang w:eastAsia="ru-RU"/>
        </w:rPr>
        <w:t xml:space="preserve"> (прилагается).</w:t>
      </w:r>
    </w:p>
    <w:p w:rsidR="008064F8" w:rsidRDefault="00951CE0" w:rsidP="00951CE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75FBC">
        <w:rPr>
          <w:rFonts w:ascii="Times New Roman" w:eastAsia="Times New Roman" w:hAnsi="Times New Roman" w:cs="Times New Roman"/>
          <w:sz w:val="28"/>
          <w:szCs w:val="28"/>
          <w:lang w:eastAsia="ru-RU"/>
        </w:rPr>
        <w:t xml:space="preserve"> </w:t>
      </w:r>
      <w:r w:rsidR="008064F8">
        <w:rPr>
          <w:rFonts w:ascii="Times New Roman" w:eastAsia="Times New Roman" w:hAnsi="Times New Roman" w:cs="Times New Roman"/>
          <w:sz w:val="28"/>
          <w:szCs w:val="28"/>
          <w:lang w:eastAsia="ru-RU"/>
        </w:rPr>
        <w:t>Признать утратившим</w:t>
      </w:r>
      <w:r w:rsidR="00497459">
        <w:rPr>
          <w:rFonts w:ascii="Times New Roman" w:eastAsia="Times New Roman" w:hAnsi="Times New Roman" w:cs="Times New Roman"/>
          <w:sz w:val="28"/>
          <w:szCs w:val="28"/>
          <w:lang w:eastAsia="ru-RU"/>
        </w:rPr>
        <w:t>и</w:t>
      </w:r>
      <w:r w:rsidR="008064F8">
        <w:rPr>
          <w:rFonts w:ascii="Times New Roman" w:eastAsia="Times New Roman" w:hAnsi="Times New Roman" w:cs="Times New Roman"/>
          <w:sz w:val="28"/>
          <w:szCs w:val="28"/>
          <w:lang w:eastAsia="ru-RU"/>
        </w:rPr>
        <w:t xml:space="preserve"> силу:</w:t>
      </w:r>
    </w:p>
    <w:p w:rsidR="00FE2220" w:rsidRDefault="00753B26" w:rsidP="00951CE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951CE0">
        <w:rPr>
          <w:rFonts w:ascii="Times New Roman" w:eastAsia="Times New Roman" w:hAnsi="Times New Roman" w:cs="Times New Roman"/>
          <w:sz w:val="28"/>
          <w:szCs w:val="28"/>
          <w:lang w:eastAsia="ru-RU"/>
        </w:rPr>
        <w:t>остановление администрации Успенского сельского поселения Белоглинского района</w:t>
      </w:r>
      <w:r w:rsidRPr="00753B26">
        <w:rPr>
          <w:rFonts w:ascii="Times New Roman" w:eastAsia="Times New Roman" w:hAnsi="Times New Roman" w:cs="Times New Roman"/>
          <w:sz w:val="28"/>
          <w:szCs w:val="28"/>
          <w:lang w:eastAsia="ru-RU"/>
        </w:rPr>
        <w:t xml:space="preserve"> </w:t>
      </w:r>
      <w:r w:rsidRPr="00951CE0">
        <w:rPr>
          <w:rFonts w:ascii="Times New Roman" w:eastAsia="Times New Roman" w:hAnsi="Times New Roman" w:cs="Times New Roman"/>
          <w:sz w:val="28"/>
          <w:szCs w:val="28"/>
          <w:lang w:eastAsia="ru-RU"/>
        </w:rPr>
        <w:t>от  10 апреля 2018 года № 34 «Об утверждени</w:t>
      </w:r>
      <w:r>
        <w:rPr>
          <w:rFonts w:ascii="Times New Roman" w:eastAsia="Times New Roman" w:hAnsi="Times New Roman" w:cs="Times New Roman"/>
          <w:sz w:val="28"/>
          <w:szCs w:val="28"/>
          <w:lang w:eastAsia="ru-RU"/>
        </w:rPr>
        <w:t xml:space="preserve">и административного регламента </w:t>
      </w:r>
      <w:r w:rsidRPr="00951CE0">
        <w:rPr>
          <w:rFonts w:ascii="Times New Roman" w:eastAsia="Times New Roman" w:hAnsi="Times New Roman" w:cs="Times New Roman"/>
          <w:sz w:val="28"/>
          <w:szCs w:val="28"/>
          <w:lang w:eastAsia="ru-RU"/>
        </w:rPr>
        <w:t>предоставления муниципа</w:t>
      </w:r>
      <w:r>
        <w:rPr>
          <w:rFonts w:ascii="Times New Roman" w:eastAsia="Times New Roman" w:hAnsi="Times New Roman" w:cs="Times New Roman"/>
          <w:sz w:val="28"/>
          <w:szCs w:val="28"/>
          <w:lang w:eastAsia="ru-RU"/>
        </w:rPr>
        <w:t xml:space="preserve">льной услуги </w:t>
      </w:r>
      <w:r w:rsidRPr="00951CE0">
        <w:rPr>
          <w:rFonts w:ascii="Times New Roman" w:eastAsia="Times New Roman" w:hAnsi="Times New Roman" w:cs="Times New Roman"/>
          <w:sz w:val="28"/>
          <w:szCs w:val="28"/>
          <w:lang w:eastAsia="ru-RU"/>
        </w:rPr>
        <w:t>«Присвоение, изменение и аннулирование адресов»</w:t>
      </w:r>
      <w:r>
        <w:rPr>
          <w:rFonts w:ascii="Times New Roman" w:eastAsia="Times New Roman" w:hAnsi="Times New Roman" w:cs="Times New Roman"/>
          <w:sz w:val="28"/>
          <w:szCs w:val="28"/>
          <w:lang w:eastAsia="ru-RU"/>
        </w:rPr>
        <w:t>;</w:t>
      </w:r>
    </w:p>
    <w:p w:rsidR="008064F8" w:rsidRPr="00AD059F" w:rsidRDefault="008064F8" w:rsidP="00951CE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951CE0">
        <w:rPr>
          <w:rFonts w:ascii="Times New Roman" w:eastAsia="Times New Roman" w:hAnsi="Times New Roman" w:cs="Times New Roman"/>
          <w:sz w:val="28"/>
          <w:szCs w:val="28"/>
          <w:lang w:eastAsia="ru-RU"/>
        </w:rPr>
        <w:t xml:space="preserve">остановление администрации Успенского сельского поселения Белоглинского района от  </w:t>
      </w:r>
      <w:r>
        <w:rPr>
          <w:rFonts w:ascii="Times New Roman" w:eastAsia="Times New Roman" w:hAnsi="Times New Roman" w:cs="Times New Roman"/>
          <w:sz w:val="28"/>
          <w:szCs w:val="28"/>
          <w:lang w:eastAsia="ru-RU"/>
        </w:rPr>
        <w:t xml:space="preserve">10 января </w:t>
      </w:r>
      <w:r w:rsidRPr="00951CE0">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20</w:t>
      </w:r>
      <w:r w:rsidRPr="00951CE0">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5 «</w:t>
      </w:r>
      <w:r w:rsidRPr="00951CE0">
        <w:rPr>
          <w:rFonts w:ascii="Times New Roman" w:eastAsia="Times New Roman" w:hAnsi="Times New Roman" w:cs="Times New Roman"/>
          <w:sz w:val="28"/>
          <w:szCs w:val="28"/>
          <w:lang w:eastAsia="ru-RU"/>
        </w:rPr>
        <w:t>О внесении изменений в постановление администрации Успенского сельского поселения Белоглинского района от  10 апреля 2018 года № 34 «Об утверждени</w:t>
      </w:r>
      <w:r>
        <w:rPr>
          <w:rFonts w:ascii="Times New Roman" w:eastAsia="Times New Roman" w:hAnsi="Times New Roman" w:cs="Times New Roman"/>
          <w:sz w:val="28"/>
          <w:szCs w:val="28"/>
          <w:lang w:eastAsia="ru-RU"/>
        </w:rPr>
        <w:t xml:space="preserve">и административного регламента </w:t>
      </w:r>
      <w:r w:rsidRPr="00951CE0">
        <w:rPr>
          <w:rFonts w:ascii="Times New Roman" w:eastAsia="Times New Roman" w:hAnsi="Times New Roman" w:cs="Times New Roman"/>
          <w:sz w:val="28"/>
          <w:szCs w:val="28"/>
          <w:lang w:eastAsia="ru-RU"/>
        </w:rPr>
        <w:t>предоставления муниципа</w:t>
      </w:r>
      <w:r>
        <w:rPr>
          <w:rFonts w:ascii="Times New Roman" w:eastAsia="Times New Roman" w:hAnsi="Times New Roman" w:cs="Times New Roman"/>
          <w:sz w:val="28"/>
          <w:szCs w:val="28"/>
          <w:lang w:eastAsia="ru-RU"/>
        </w:rPr>
        <w:t xml:space="preserve">льной услуги </w:t>
      </w:r>
      <w:r w:rsidRPr="00951CE0">
        <w:rPr>
          <w:rFonts w:ascii="Times New Roman" w:eastAsia="Times New Roman" w:hAnsi="Times New Roman" w:cs="Times New Roman"/>
          <w:sz w:val="28"/>
          <w:szCs w:val="28"/>
          <w:lang w:eastAsia="ru-RU"/>
        </w:rPr>
        <w:t>«Присвоение, изменение и аннулирование адресов»»</w:t>
      </w:r>
      <w:r w:rsidR="00753B26">
        <w:rPr>
          <w:rFonts w:ascii="Times New Roman" w:eastAsia="Times New Roman" w:hAnsi="Times New Roman" w:cs="Times New Roman"/>
          <w:sz w:val="28"/>
          <w:szCs w:val="28"/>
          <w:lang w:eastAsia="ru-RU"/>
        </w:rPr>
        <w:t>.</w:t>
      </w:r>
    </w:p>
    <w:p w:rsidR="00A36006" w:rsidRPr="00AD059F" w:rsidRDefault="00951CE0" w:rsidP="006F5A79">
      <w:pPr>
        <w:autoSpaceDE w:val="0"/>
        <w:autoSpaceDN w:val="0"/>
        <w:adjustRightInd w:val="0"/>
        <w:spacing w:after="0" w:line="240" w:lineRule="auto"/>
        <w:ind w:firstLine="720"/>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z w:val="28"/>
          <w:szCs w:val="28"/>
          <w:lang w:eastAsia="ru-RU"/>
        </w:rPr>
        <w:t>3</w:t>
      </w:r>
      <w:r w:rsidR="00A36006" w:rsidRPr="00AD059F">
        <w:rPr>
          <w:rFonts w:ascii="Times New Roman" w:eastAsia="Times New Roman" w:hAnsi="Times New Roman" w:cs="Times New Roman"/>
          <w:sz w:val="28"/>
          <w:szCs w:val="28"/>
          <w:lang w:eastAsia="ru-RU"/>
        </w:rPr>
        <w:t xml:space="preserve">. </w:t>
      </w:r>
      <w:r w:rsidR="003738F9">
        <w:rPr>
          <w:rFonts w:ascii="Times New Roman" w:eastAsia="Times New Roman" w:hAnsi="Times New Roman" w:cs="Times New Roman"/>
          <w:sz w:val="28"/>
          <w:szCs w:val="28"/>
          <w:lang w:eastAsia="ar-SA"/>
        </w:rPr>
        <w:t>Специалисту 2 категории</w:t>
      </w:r>
      <w:r w:rsidR="00A36006" w:rsidRPr="00AD059F">
        <w:rPr>
          <w:rFonts w:ascii="Times New Roman" w:eastAsia="Times New Roman" w:hAnsi="Times New Roman" w:cs="Times New Roman"/>
          <w:sz w:val="28"/>
          <w:szCs w:val="28"/>
          <w:lang w:eastAsia="ar-SA"/>
        </w:rPr>
        <w:t xml:space="preserve"> администрации Успенского сельского поселения </w:t>
      </w:r>
      <w:r w:rsidR="003738F9">
        <w:rPr>
          <w:rFonts w:ascii="Times New Roman" w:eastAsia="Times New Roman" w:hAnsi="Times New Roman" w:cs="Times New Roman"/>
          <w:sz w:val="28"/>
          <w:szCs w:val="28"/>
          <w:lang w:eastAsia="ar-SA"/>
        </w:rPr>
        <w:t xml:space="preserve">Е.П.Ананиной </w:t>
      </w:r>
      <w:r w:rsidR="00A36006" w:rsidRPr="00AD059F">
        <w:rPr>
          <w:rFonts w:ascii="Times New Roman" w:eastAsia="Times New Roman" w:hAnsi="Times New Roman" w:cs="Times New Roman"/>
          <w:sz w:val="28"/>
          <w:szCs w:val="28"/>
          <w:lang w:eastAsia="ru-RU"/>
        </w:rPr>
        <w:t xml:space="preserve">опубликовать (обнародовать) настоящее постановление </w:t>
      </w:r>
      <w:r w:rsidR="00A36006" w:rsidRPr="00AD059F">
        <w:rPr>
          <w:rFonts w:ascii="Times New Roman" w:eastAsia="Times New Roman" w:hAnsi="Times New Roman" w:cs="Times New Roman"/>
          <w:spacing w:val="-2"/>
          <w:sz w:val="28"/>
          <w:szCs w:val="28"/>
          <w:lang w:eastAsia="ru-RU"/>
        </w:rPr>
        <w:t xml:space="preserve">и разместить на официальном сайте администрации </w:t>
      </w:r>
      <w:r w:rsidR="00CF584A" w:rsidRPr="00AD059F">
        <w:rPr>
          <w:rFonts w:ascii="Times New Roman" w:eastAsia="Times New Roman" w:hAnsi="Times New Roman" w:cs="Times New Roman"/>
          <w:spacing w:val="-2"/>
          <w:sz w:val="28"/>
          <w:szCs w:val="28"/>
          <w:lang w:eastAsia="ru-RU"/>
        </w:rPr>
        <w:t xml:space="preserve">Успенского сельского поселения Белоглинского района </w:t>
      </w:r>
      <w:r w:rsidR="00A36006" w:rsidRPr="00AD059F">
        <w:rPr>
          <w:rFonts w:ascii="Times New Roman" w:eastAsia="Times New Roman" w:hAnsi="Times New Roman" w:cs="Times New Roman"/>
          <w:spacing w:val="-2"/>
          <w:sz w:val="28"/>
          <w:szCs w:val="28"/>
          <w:lang w:eastAsia="ru-RU"/>
        </w:rPr>
        <w:t>в сети «Интернет» (</w:t>
      </w:r>
      <w:r w:rsidR="00B878E9" w:rsidRPr="00AD059F">
        <w:rPr>
          <w:rFonts w:ascii="Times New Roman" w:eastAsia="Times New Roman" w:hAnsi="Times New Roman" w:cs="Times New Roman"/>
          <w:spacing w:val="-2"/>
          <w:sz w:val="28"/>
          <w:szCs w:val="28"/>
          <w:lang w:eastAsia="ru-RU"/>
        </w:rPr>
        <w:t>www.</w:t>
      </w:r>
      <w:r w:rsidR="00B878E9" w:rsidRPr="00AD059F">
        <w:rPr>
          <w:rFonts w:ascii="Times New Roman" w:hAnsi="Times New Roman" w:cs="Times New Roman"/>
          <w:sz w:val="28"/>
          <w:szCs w:val="28"/>
          <w:lang w:val="en-US"/>
        </w:rPr>
        <w:t>admuspenskoesp</w:t>
      </w:r>
      <w:r w:rsidR="00B878E9" w:rsidRPr="00AD059F">
        <w:rPr>
          <w:rFonts w:ascii="Times New Roman" w:eastAsia="Times New Roman" w:hAnsi="Times New Roman" w:cs="Times New Roman"/>
          <w:spacing w:val="-2"/>
          <w:sz w:val="28"/>
          <w:szCs w:val="28"/>
          <w:lang w:eastAsia="ru-RU"/>
        </w:rPr>
        <w:t>.ru</w:t>
      </w:r>
      <w:r w:rsidR="00A36006" w:rsidRPr="00AD059F">
        <w:rPr>
          <w:rFonts w:ascii="Times New Roman" w:eastAsia="Times New Roman" w:hAnsi="Times New Roman" w:cs="Times New Roman"/>
          <w:spacing w:val="-2"/>
          <w:sz w:val="28"/>
          <w:szCs w:val="28"/>
          <w:lang w:eastAsia="ru-RU"/>
        </w:rPr>
        <w:t>)</w:t>
      </w:r>
      <w:r w:rsidR="00A36006" w:rsidRPr="00AD059F">
        <w:rPr>
          <w:rFonts w:ascii="Times New Roman" w:eastAsia="Times New Roman" w:hAnsi="Times New Roman" w:cs="Times New Roman"/>
          <w:sz w:val="28"/>
          <w:szCs w:val="28"/>
          <w:lang w:eastAsia="ru-RU"/>
        </w:rPr>
        <w:t>.</w:t>
      </w:r>
    </w:p>
    <w:p w:rsidR="000450BB" w:rsidRPr="00AD059F" w:rsidRDefault="00951CE0" w:rsidP="00A36006">
      <w:pPr>
        <w:suppressAutoHyphens/>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4</w:t>
      </w:r>
      <w:r w:rsidR="00A36006" w:rsidRPr="00AD059F">
        <w:rPr>
          <w:rFonts w:ascii="Times New Roman" w:eastAsia="Arial" w:hAnsi="Times New Roman" w:cs="Times New Roman"/>
          <w:sz w:val="28"/>
          <w:szCs w:val="28"/>
          <w:lang w:eastAsia="ar-SA"/>
        </w:rPr>
        <w:t xml:space="preserve">. Контроль за выполнением настоящего постановления оставляю за </w:t>
      </w:r>
    </w:p>
    <w:p w:rsidR="00A36006" w:rsidRPr="00AD059F" w:rsidRDefault="00A36006" w:rsidP="003C0308">
      <w:pPr>
        <w:suppressAutoHyphens/>
        <w:spacing w:after="0" w:line="240" w:lineRule="auto"/>
        <w:jc w:val="both"/>
        <w:rPr>
          <w:rFonts w:ascii="Times New Roman" w:eastAsia="Arial" w:hAnsi="Times New Roman" w:cs="Times New Roman"/>
          <w:bCs/>
          <w:kern w:val="2"/>
          <w:sz w:val="28"/>
          <w:szCs w:val="28"/>
          <w:lang w:eastAsia="ar-SA"/>
        </w:rPr>
      </w:pPr>
      <w:r w:rsidRPr="00AD059F">
        <w:rPr>
          <w:rFonts w:ascii="Times New Roman" w:eastAsia="Arial" w:hAnsi="Times New Roman" w:cs="Times New Roman"/>
          <w:sz w:val="28"/>
          <w:szCs w:val="28"/>
          <w:lang w:eastAsia="ar-SA"/>
        </w:rPr>
        <w:t>собой.</w:t>
      </w:r>
    </w:p>
    <w:p w:rsidR="00086A81" w:rsidRDefault="00951CE0" w:rsidP="00CF584A">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kern w:val="2"/>
          <w:sz w:val="28"/>
          <w:szCs w:val="28"/>
          <w:lang w:eastAsia="ru-RU"/>
        </w:rPr>
        <w:t>5</w:t>
      </w:r>
      <w:r w:rsidR="00711CA6" w:rsidRPr="00AD059F">
        <w:rPr>
          <w:rFonts w:ascii="Times New Roman" w:eastAsia="Times New Roman" w:hAnsi="Times New Roman" w:cs="Times New Roman"/>
          <w:bCs/>
          <w:kern w:val="2"/>
          <w:sz w:val="28"/>
          <w:szCs w:val="28"/>
          <w:lang w:eastAsia="ru-RU"/>
        </w:rPr>
        <w:t>.</w:t>
      </w:r>
      <w:r w:rsidR="00CF584A" w:rsidRPr="00AD059F">
        <w:rPr>
          <w:rFonts w:ascii="Times New Roman" w:eastAsia="Times New Roman" w:hAnsi="Times New Roman" w:cs="Times New Roman"/>
          <w:sz w:val="28"/>
          <w:szCs w:val="28"/>
          <w:lang w:eastAsia="ru-RU"/>
        </w:rPr>
        <w:t xml:space="preserve">Постановление вступает в силу </w:t>
      </w:r>
      <w:r w:rsidR="00D70557" w:rsidRPr="00AD059F">
        <w:rPr>
          <w:rFonts w:ascii="Times New Roman" w:eastAsia="Times New Roman" w:hAnsi="Times New Roman" w:cs="Times New Roman"/>
          <w:sz w:val="28"/>
          <w:szCs w:val="28"/>
          <w:lang w:eastAsia="ru-RU"/>
        </w:rPr>
        <w:t>со</w:t>
      </w:r>
      <w:r w:rsidR="00CF584A" w:rsidRPr="00AD059F">
        <w:rPr>
          <w:rFonts w:ascii="Times New Roman" w:eastAsia="Times New Roman" w:hAnsi="Times New Roman" w:cs="Times New Roman"/>
          <w:sz w:val="28"/>
          <w:szCs w:val="28"/>
          <w:lang w:eastAsia="ru-RU"/>
        </w:rPr>
        <w:t xml:space="preserve"> дня его официального </w:t>
      </w:r>
    </w:p>
    <w:p w:rsidR="00D70557" w:rsidRPr="00AD059F" w:rsidRDefault="00CF584A" w:rsidP="00A36006">
      <w:pPr>
        <w:spacing w:after="0" w:line="240" w:lineRule="auto"/>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опубликования</w:t>
      </w:r>
      <w:r w:rsidR="00497459">
        <w:rPr>
          <w:rFonts w:ascii="Times New Roman" w:eastAsia="Times New Roman" w:hAnsi="Times New Roman" w:cs="Times New Roman"/>
          <w:sz w:val="28"/>
          <w:szCs w:val="28"/>
          <w:lang w:eastAsia="ru-RU"/>
        </w:rPr>
        <w:t xml:space="preserve"> </w:t>
      </w:r>
      <w:r w:rsidR="00E20752" w:rsidRPr="00AD059F">
        <w:rPr>
          <w:rFonts w:ascii="Times New Roman" w:eastAsia="Times New Roman" w:hAnsi="Times New Roman" w:cs="Times New Roman"/>
          <w:sz w:val="28"/>
          <w:szCs w:val="28"/>
          <w:lang w:eastAsia="ru-RU"/>
        </w:rPr>
        <w:t>(</w:t>
      </w:r>
      <w:r w:rsidR="001B4454" w:rsidRPr="00AD059F">
        <w:rPr>
          <w:rFonts w:ascii="Times New Roman" w:eastAsia="Times New Roman" w:hAnsi="Times New Roman" w:cs="Times New Roman"/>
          <w:sz w:val="28"/>
          <w:szCs w:val="28"/>
          <w:lang w:eastAsia="ru-RU"/>
        </w:rPr>
        <w:t>обнародования</w:t>
      </w:r>
      <w:r w:rsidR="00E20752" w:rsidRPr="00AD059F">
        <w:rPr>
          <w:rFonts w:ascii="Times New Roman" w:eastAsia="Times New Roman" w:hAnsi="Times New Roman" w:cs="Times New Roman"/>
          <w:sz w:val="28"/>
          <w:szCs w:val="28"/>
          <w:lang w:eastAsia="ru-RU"/>
        </w:rPr>
        <w:t>)</w:t>
      </w:r>
      <w:r w:rsidRPr="00AD059F">
        <w:rPr>
          <w:rFonts w:ascii="Times New Roman" w:eastAsia="Times New Roman" w:hAnsi="Times New Roman" w:cs="Times New Roman"/>
          <w:sz w:val="28"/>
          <w:szCs w:val="28"/>
          <w:lang w:eastAsia="ru-RU"/>
        </w:rPr>
        <w:t>.</w:t>
      </w:r>
    </w:p>
    <w:p w:rsidR="00A36006" w:rsidRPr="00AD059F" w:rsidRDefault="00CF0F36" w:rsidP="00A36006">
      <w:pPr>
        <w:spacing w:after="0" w:line="240" w:lineRule="auto"/>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Г</w:t>
      </w:r>
      <w:r w:rsidR="00A36006" w:rsidRPr="00AD059F">
        <w:rPr>
          <w:rFonts w:ascii="Times New Roman" w:eastAsia="Times New Roman" w:hAnsi="Times New Roman" w:cs="Times New Roman"/>
          <w:sz w:val="28"/>
          <w:szCs w:val="28"/>
          <w:lang w:eastAsia="ru-RU"/>
        </w:rPr>
        <w:t>лав</w:t>
      </w:r>
      <w:r w:rsidRPr="00AD059F">
        <w:rPr>
          <w:rFonts w:ascii="Times New Roman" w:eastAsia="Times New Roman" w:hAnsi="Times New Roman" w:cs="Times New Roman"/>
          <w:sz w:val="28"/>
          <w:szCs w:val="28"/>
          <w:lang w:eastAsia="ru-RU"/>
        </w:rPr>
        <w:t>а</w:t>
      </w:r>
      <w:r w:rsidR="00A36006" w:rsidRPr="00AD059F">
        <w:rPr>
          <w:rFonts w:ascii="Times New Roman" w:eastAsia="Times New Roman" w:hAnsi="Times New Roman" w:cs="Times New Roman"/>
          <w:sz w:val="28"/>
          <w:szCs w:val="28"/>
          <w:lang w:eastAsia="ru-RU"/>
        </w:rPr>
        <w:t>Успенского сельского поселения</w:t>
      </w:r>
    </w:p>
    <w:p w:rsidR="00A36006" w:rsidRPr="00AD059F" w:rsidRDefault="00A36006" w:rsidP="00A36006">
      <w:pPr>
        <w:spacing w:after="0" w:line="240" w:lineRule="auto"/>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Белоглинского района                                                  </w:t>
      </w:r>
      <w:r w:rsidR="00AD67DF">
        <w:rPr>
          <w:rFonts w:ascii="Times New Roman" w:eastAsia="Times New Roman" w:hAnsi="Times New Roman" w:cs="Times New Roman"/>
          <w:sz w:val="28"/>
          <w:szCs w:val="28"/>
          <w:lang w:eastAsia="ru-RU"/>
        </w:rPr>
        <w:t xml:space="preserve">                </w:t>
      </w:r>
      <w:r w:rsidR="00711CA6" w:rsidRPr="00AD059F">
        <w:rPr>
          <w:rFonts w:ascii="Times New Roman" w:eastAsia="Times New Roman" w:hAnsi="Times New Roman" w:cs="Times New Roman"/>
          <w:sz w:val="28"/>
          <w:szCs w:val="28"/>
          <w:lang w:eastAsia="ru-RU"/>
        </w:rPr>
        <w:t xml:space="preserve"> Ю.А.Щербакова</w:t>
      </w:r>
    </w:p>
    <w:tbl>
      <w:tblPr>
        <w:tblW w:w="0" w:type="auto"/>
        <w:tblInd w:w="5353" w:type="dxa"/>
        <w:tblLayout w:type="fixed"/>
        <w:tblLook w:val="0000"/>
      </w:tblPr>
      <w:tblGrid>
        <w:gridCol w:w="4217"/>
      </w:tblGrid>
      <w:tr w:rsidR="00AD059F" w:rsidRPr="00AD059F" w:rsidTr="00C5003E">
        <w:tc>
          <w:tcPr>
            <w:tcW w:w="4217" w:type="dxa"/>
          </w:tcPr>
          <w:p w:rsidR="00D639CD" w:rsidRPr="00AD059F" w:rsidRDefault="00D639CD" w:rsidP="00B878E9">
            <w:pPr>
              <w:suppressAutoHyphens/>
              <w:snapToGrid w:val="0"/>
              <w:spacing w:after="0" w:line="240" w:lineRule="auto"/>
              <w:jc w:val="center"/>
              <w:rPr>
                <w:rFonts w:ascii="Times New Roman" w:eastAsia="Times New Roman" w:hAnsi="Times New Roman" w:cs="Times New Roman"/>
                <w:sz w:val="28"/>
                <w:szCs w:val="28"/>
                <w:lang w:eastAsia="ar-SA"/>
              </w:rPr>
            </w:pPr>
          </w:p>
          <w:p w:rsidR="00E11FE7" w:rsidRPr="00AD059F" w:rsidRDefault="00D639CD" w:rsidP="00B878E9">
            <w:pPr>
              <w:suppressAutoHyphens/>
              <w:snapToGrid w:val="0"/>
              <w:spacing w:after="0" w:line="240" w:lineRule="auto"/>
              <w:jc w:val="center"/>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w:t>
            </w:r>
            <w:r w:rsidR="00E11FE7" w:rsidRPr="00AD059F">
              <w:rPr>
                <w:rFonts w:ascii="Times New Roman" w:eastAsia="Times New Roman" w:hAnsi="Times New Roman" w:cs="Times New Roman"/>
                <w:sz w:val="28"/>
                <w:szCs w:val="28"/>
                <w:lang w:eastAsia="ar-SA"/>
              </w:rPr>
              <w:t>ПРИЛОЖЕНИЕ</w:t>
            </w:r>
          </w:p>
          <w:p w:rsidR="00E11FE7" w:rsidRPr="00AD059F" w:rsidRDefault="00E11FE7" w:rsidP="00B878E9">
            <w:pPr>
              <w:suppressAutoHyphens/>
              <w:snapToGrid w:val="0"/>
              <w:spacing w:after="0" w:line="240" w:lineRule="auto"/>
              <w:jc w:val="center"/>
              <w:rPr>
                <w:rFonts w:ascii="Times New Roman" w:eastAsia="Times New Roman" w:hAnsi="Times New Roman" w:cs="Times New Roman"/>
                <w:sz w:val="28"/>
                <w:szCs w:val="28"/>
                <w:lang w:eastAsia="ar-SA"/>
              </w:rPr>
            </w:pPr>
          </w:p>
          <w:p w:rsidR="00B878E9" w:rsidRPr="00AD059F" w:rsidRDefault="00AE0DA1" w:rsidP="00B878E9">
            <w:pPr>
              <w:suppressAutoHyphens/>
              <w:snapToGrid w:val="0"/>
              <w:spacing w:after="0" w:line="240" w:lineRule="auto"/>
              <w:jc w:val="center"/>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УТВЕРЖДЕН</w:t>
            </w:r>
          </w:p>
          <w:p w:rsidR="00B878E9" w:rsidRPr="00AD059F" w:rsidRDefault="00B878E9" w:rsidP="00B878E9">
            <w:pPr>
              <w:suppressAutoHyphens/>
              <w:snapToGrid w:val="0"/>
              <w:spacing w:after="0" w:line="240" w:lineRule="auto"/>
              <w:jc w:val="center"/>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постановлени</w:t>
            </w:r>
            <w:r w:rsidR="00AE0DA1" w:rsidRPr="00AD059F">
              <w:rPr>
                <w:rFonts w:ascii="Times New Roman" w:eastAsia="Times New Roman" w:hAnsi="Times New Roman" w:cs="Times New Roman"/>
                <w:sz w:val="28"/>
                <w:szCs w:val="28"/>
                <w:lang w:eastAsia="ar-SA"/>
              </w:rPr>
              <w:t>ем</w:t>
            </w:r>
            <w:r w:rsidRPr="00AD059F">
              <w:rPr>
                <w:rFonts w:ascii="Times New Roman" w:eastAsia="Times New Roman" w:hAnsi="Times New Roman" w:cs="Times New Roman"/>
                <w:sz w:val="28"/>
                <w:szCs w:val="28"/>
                <w:lang w:eastAsia="ar-SA"/>
              </w:rPr>
              <w:t xml:space="preserve"> администрации Успенского сельского поселения  Белоглинского района</w:t>
            </w:r>
          </w:p>
          <w:p w:rsidR="00B878E9" w:rsidRPr="003D432C" w:rsidRDefault="008064F8" w:rsidP="003D432C">
            <w:pPr>
              <w:suppressAutoHyphens/>
              <w:snapToGri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от _______</w:t>
            </w:r>
            <w:r w:rsidR="003D432C">
              <w:rPr>
                <w:rFonts w:ascii="Times New Roman" w:eastAsia="Times New Roman" w:hAnsi="Times New Roman" w:cs="Times New Roman"/>
                <w:sz w:val="28"/>
                <w:szCs w:val="28"/>
                <w:lang w:eastAsia="ar-SA"/>
              </w:rPr>
              <w:t xml:space="preserve">2020. № </w:t>
            </w:r>
            <w:r>
              <w:rPr>
                <w:rFonts w:ascii="Times New Roman" w:eastAsia="Times New Roman" w:hAnsi="Times New Roman" w:cs="Times New Roman"/>
                <w:sz w:val="28"/>
                <w:szCs w:val="28"/>
                <w:lang w:eastAsia="ar-SA"/>
              </w:rPr>
              <w:t>___</w:t>
            </w:r>
          </w:p>
        </w:tc>
      </w:tr>
      <w:tr w:rsidR="00AD059F" w:rsidRPr="00AD059F" w:rsidTr="00C5003E">
        <w:tc>
          <w:tcPr>
            <w:tcW w:w="4217" w:type="dxa"/>
          </w:tcPr>
          <w:p w:rsidR="00B878E9" w:rsidRPr="00AD059F" w:rsidRDefault="00B878E9" w:rsidP="00B878E9">
            <w:pPr>
              <w:suppressAutoHyphens/>
              <w:snapToGrid w:val="0"/>
              <w:spacing w:after="0" w:line="240" w:lineRule="auto"/>
              <w:jc w:val="center"/>
              <w:rPr>
                <w:rFonts w:ascii="Times New Roman" w:eastAsia="Times New Roman" w:hAnsi="Times New Roman" w:cs="Times New Roman"/>
                <w:sz w:val="28"/>
                <w:szCs w:val="28"/>
                <w:lang w:eastAsia="ar-SA"/>
              </w:rPr>
            </w:pPr>
          </w:p>
          <w:p w:rsidR="00B878E9" w:rsidRPr="00AD059F" w:rsidRDefault="00B878E9" w:rsidP="00B878E9">
            <w:pPr>
              <w:suppressAutoHyphens/>
              <w:spacing w:after="0" w:line="240" w:lineRule="auto"/>
              <w:jc w:val="center"/>
              <w:rPr>
                <w:rFonts w:ascii="Times New Roman" w:eastAsia="Times New Roman" w:hAnsi="Times New Roman" w:cs="Times New Roman"/>
                <w:sz w:val="28"/>
                <w:szCs w:val="28"/>
                <w:lang w:eastAsia="ar-SA"/>
              </w:rPr>
            </w:pPr>
          </w:p>
        </w:tc>
      </w:tr>
    </w:tbl>
    <w:p w:rsidR="00EF2858" w:rsidRPr="00AD059F" w:rsidRDefault="00E621BB" w:rsidP="00EF2858">
      <w:pPr>
        <w:spacing w:after="0" w:line="240" w:lineRule="auto"/>
        <w:jc w:val="center"/>
        <w:rPr>
          <w:rFonts w:ascii="Times New Roman" w:eastAsia="Times New Roman" w:hAnsi="Times New Roman" w:cs="Times New Roman"/>
          <w:b/>
          <w:sz w:val="28"/>
          <w:szCs w:val="28"/>
          <w:lang w:eastAsia="ru-RU"/>
        </w:rPr>
      </w:pPr>
      <w:r w:rsidRPr="00AD059F">
        <w:rPr>
          <w:rFonts w:ascii="Times New Roman" w:eastAsia="Times New Roman" w:hAnsi="Times New Roman" w:cs="Times New Roman"/>
          <w:b/>
          <w:sz w:val="28"/>
          <w:szCs w:val="28"/>
          <w:lang w:eastAsia="ru-RU"/>
        </w:rPr>
        <w:t>АДМИНИСТРАТИВНЫЙ РЕГЛАМЕНТ</w:t>
      </w:r>
    </w:p>
    <w:p w:rsidR="00EF2858" w:rsidRPr="00AD059F" w:rsidRDefault="006F5A79" w:rsidP="00EF2858">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D059F">
        <w:rPr>
          <w:rFonts w:ascii="Times New Roman" w:eastAsia="Times New Roman" w:hAnsi="Times New Roman" w:cs="Times New Roman"/>
          <w:b/>
          <w:sz w:val="28"/>
          <w:szCs w:val="28"/>
          <w:lang w:eastAsia="ru-RU"/>
        </w:rPr>
        <w:t>предоставления услуги «Присвоение, изменение и аннулирование адресов»</w:t>
      </w:r>
    </w:p>
    <w:p w:rsidR="007C1E89" w:rsidRPr="00AD059F" w:rsidRDefault="007C1E89" w:rsidP="00EF2858">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F2858" w:rsidRPr="00AD059F" w:rsidRDefault="00EF2858" w:rsidP="00EF2858">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F2858" w:rsidRPr="00AD059F" w:rsidRDefault="00EF2858" w:rsidP="00EF2858">
      <w:pPr>
        <w:spacing w:after="0" w:line="200" w:lineRule="atLeast"/>
        <w:jc w:val="center"/>
        <w:rPr>
          <w:rFonts w:ascii="Times New Roman" w:eastAsia="Times New Roman" w:hAnsi="Times New Roman" w:cs="Times New Roman"/>
          <w:b/>
          <w:bCs/>
          <w:sz w:val="28"/>
          <w:szCs w:val="28"/>
          <w:lang w:eastAsia="ru-RU"/>
        </w:rPr>
      </w:pPr>
      <w:r w:rsidRPr="00AD059F">
        <w:rPr>
          <w:rFonts w:ascii="Times New Roman" w:eastAsia="Times New Roman" w:hAnsi="Times New Roman" w:cs="Times New Roman"/>
          <w:b/>
          <w:bCs/>
          <w:sz w:val="28"/>
          <w:szCs w:val="28"/>
          <w:lang w:eastAsia="ru-RU"/>
        </w:rPr>
        <w:t xml:space="preserve">Раздел </w:t>
      </w:r>
      <w:r w:rsidRPr="00AD059F">
        <w:rPr>
          <w:rFonts w:ascii="Times New Roman" w:eastAsia="Times New Roman" w:hAnsi="Times New Roman" w:cs="Times New Roman"/>
          <w:b/>
          <w:bCs/>
          <w:sz w:val="28"/>
          <w:szCs w:val="28"/>
          <w:lang w:val="en-US" w:eastAsia="ru-RU"/>
        </w:rPr>
        <w:t>I</w:t>
      </w:r>
      <w:r w:rsidRPr="00AD059F">
        <w:rPr>
          <w:rFonts w:ascii="Times New Roman" w:eastAsia="Times New Roman" w:hAnsi="Times New Roman" w:cs="Times New Roman"/>
          <w:b/>
          <w:bCs/>
          <w:sz w:val="28"/>
          <w:szCs w:val="28"/>
          <w:lang w:eastAsia="ru-RU"/>
        </w:rPr>
        <w:t>. Общие положения</w:t>
      </w:r>
    </w:p>
    <w:p w:rsidR="00A70541" w:rsidRPr="00AD059F" w:rsidRDefault="00A70541" w:rsidP="00EF2858">
      <w:pPr>
        <w:spacing w:after="0" w:line="200" w:lineRule="atLeast"/>
        <w:jc w:val="center"/>
        <w:rPr>
          <w:rFonts w:ascii="Times New Roman" w:eastAsia="Times New Roman" w:hAnsi="Times New Roman" w:cs="Times New Roman"/>
          <w:b/>
          <w:bCs/>
          <w:sz w:val="28"/>
          <w:szCs w:val="28"/>
          <w:lang w:eastAsia="ru-RU"/>
        </w:rPr>
      </w:pPr>
    </w:p>
    <w:p w:rsidR="00EF2858" w:rsidRPr="00AD059F" w:rsidRDefault="003464CD" w:rsidP="00ED7ECC">
      <w:pPr>
        <w:spacing w:after="0" w:line="200" w:lineRule="atLeast"/>
        <w:rPr>
          <w:rFonts w:ascii="Times New Roman" w:eastAsia="Times New Roman" w:hAnsi="Times New Roman" w:cs="Times New Roman"/>
          <w:b/>
          <w:bCs/>
          <w:sz w:val="28"/>
          <w:szCs w:val="28"/>
          <w:lang w:eastAsia="ru-RU"/>
        </w:rPr>
      </w:pPr>
      <w:r w:rsidRPr="00AD059F">
        <w:rPr>
          <w:rFonts w:ascii="Times New Roman" w:eastAsia="Times New Roman" w:hAnsi="Times New Roman" w:cs="Times New Roman"/>
          <w:b/>
          <w:bCs/>
          <w:sz w:val="28"/>
          <w:szCs w:val="28"/>
          <w:lang w:eastAsia="ru-RU"/>
        </w:rPr>
        <w:t xml:space="preserve">Подраздел </w:t>
      </w:r>
      <w:r w:rsidR="00A70541" w:rsidRPr="00AD059F">
        <w:rPr>
          <w:rFonts w:ascii="Times New Roman" w:eastAsia="Times New Roman" w:hAnsi="Times New Roman" w:cs="Times New Roman"/>
          <w:b/>
          <w:bCs/>
          <w:sz w:val="28"/>
          <w:szCs w:val="28"/>
          <w:lang w:eastAsia="ru-RU"/>
        </w:rPr>
        <w:t>I.I.</w:t>
      </w:r>
      <w:r w:rsidR="00C75FBC">
        <w:rPr>
          <w:rFonts w:ascii="Times New Roman" w:eastAsia="Times New Roman" w:hAnsi="Times New Roman" w:cs="Times New Roman"/>
          <w:b/>
          <w:bCs/>
          <w:sz w:val="28"/>
          <w:szCs w:val="28"/>
          <w:lang w:eastAsia="ru-RU"/>
        </w:rPr>
        <w:t xml:space="preserve"> </w:t>
      </w:r>
      <w:r w:rsidR="00A70541" w:rsidRPr="00AD059F">
        <w:rPr>
          <w:rFonts w:ascii="Times New Roman" w:eastAsia="Times New Roman" w:hAnsi="Times New Roman" w:cs="Times New Roman"/>
          <w:b/>
          <w:bCs/>
          <w:sz w:val="28"/>
          <w:szCs w:val="28"/>
          <w:lang w:eastAsia="ru-RU"/>
        </w:rPr>
        <w:t>Предмет регулирования административного регламента</w:t>
      </w:r>
    </w:p>
    <w:p w:rsidR="00A70541" w:rsidRPr="00AD059F" w:rsidRDefault="00A70541" w:rsidP="00EF2858">
      <w:pPr>
        <w:spacing w:after="0" w:line="200" w:lineRule="atLeast"/>
        <w:jc w:val="center"/>
        <w:rPr>
          <w:rFonts w:ascii="Times New Roman" w:eastAsia="Times New Roman" w:hAnsi="Times New Roman" w:cs="Times New Roman"/>
          <w:b/>
          <w:bCs/>
          <w:sz w:val="28"/>
          <w:szCs w:val="28"/>
          <w:lang w:eastAsia="ru-RU"/>
        </w:rPr>
      </w:pPr>
    </w:p>
    <w:p w:rsidR="00EF2858" w:rsidRPr="00AD059F" w:rsidRDefault="006177E9" w:rsidP="00EF2858">
      <w:pPr>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bCs/>
          <w:sz w:val="28"/>
          <w:szCs w:val="28"/>
          <w:lang w:eastAsia="ru-RU"/>
        </w:rPr>
        <w:t>1.</w:t>
      </w:r>
      <w:r w:rsidR="00181F5B" w:rsidRPr="00AD059F">
        <w:rPr>
          <w:rFonts w:ascii="Times New Roman" w:eastAsia="Times New Roman" w:hAnsi="Times New Roman" w:cs="Times New Roman"/>
          <w:bCs/>
          <w:sz w:val="28"/>
          <w:szCs w:val="28"/>
          <w:lang w:eastAsia="ru-RU"/>
        </w:rPr>
        <w:t xml:space="preserve">  </w:t>
      </w:r>
      <w:r w:rsidR="00EF2858" w:rsidRPr="00AD059F">
        <w:rPr>
          <w:rFonts w:ascii="Times New Roman" w:eastAsia="Times New Roman" w:hAnsi="Times New Roman" w:cs="Times New Roman"/>
          <w:bCs/>
          <w:sz w:val="28"/>
          <w:szCs w:val="28"/>
          <w:lang w:eastAsia="ru-RU"/>
        </w:rPr>
        <w:t xml:space="preserve">Настоящий административный регламент </w:t>
      </w:r>
      <w:r w:rsidR="00EF2858" w:rsidRPr="00AD059F">
        <w:rPr>
          <w:rFonts w:ascii="Times New Roman" w:eastAsia="Times New Roman" w:hAnsi="Times New Roman" w:cs="Times New Roman"/>
          <w:sz w:val="28"/>
          <w:szCs w:val="28"/>
          <w:lang w:eastAsia="ru-RU"/>
        </w:rPr>
        <w:t xml:space="preserve">предоставления администрацией </w:t>
      </w:r>
      <w:r w:rsidR="00EF2858" w:rsidRPr="00AD059F">
        <w:rPr>
          <w:rFonts w:ascii="Times New Roman" w:eastAsia="Times New Roman" w:hAnsi="Times New Roman" w:cs="Times New Roman"/>
          <w:sz w:val="28"/>
          <w:szCs w:val="24"/>
          <w:lang w:eastAsia="ru-RU"/>
        </w:rPr>
        <w:t>Успенского сельского поселения Белоглинского района</w:t>
      </w:r>
      <w:r w:rsidR="006F5A79" w:rsidRPr="00AD059F">
        <w:rPr>
          <w:rFonts w:ascii="Times New Roman" w:eastAsia="Times New Roman" w:hAnsi="Times New Roman" w:cs="Times New Roman"/>
          <w:sz w:val="28"/>
          <w:szCs w:val="28"/>
          <w:lang w:eastAsia="ru-RU"/>
        </w:rPr>
        <w:t xml:space="preserve"> муниципальной услуги: «Присвоение, изменение и аннулирование адресов»</w:t>
      </w:r>
      <w:r w:rsidR="00EF2858" w:rsidRPr="00AD059F">
        <w:rPr>
          <w:rFonts w:ascii="Times New Roman" w:eastAsia="Times New Roman" w:hAnsi="Times New Roman" w:cs="Times New Roman"/>
          <w:sz w:val="28"/>
          <w:szCs w:val="28"/>
          <w:lang w:eastAsia="ru-RU"/>
        </w:rPr>
        <w:t xml:space="preserve"> - (далее Административный регламент) </w:t>
      </w:r>
      <w:r w:rsidR="00A70541" w:rsidRPr="00AD059F">
        <w:rPr>
          <w:rFonts w:ascii="Times New Roman" w:eastAsia="Times New Roman" w:hAnsi="Times New Roman" w:cs="Times New Roman"/>
          <w:sz w:val="28"/>
          <w:szCs w:val="28"/>
          <w:lang w:eastAsia="ru-RU"/>
        </w:rPr>
        <w:t xml:space="preserve">определяет стандарты, сроки и последовательность выполнения административных процедур (действий) по предоставлению Администрацией Успенского сельского поселения Белоглинского района муниципальной услуги </w:t>
      </w:r>
      <w:r w:rsidR="00FA3E9F" w:rsidRPr="00AD059F">
        <w:rPr>
          <w:rFonts w:ascii="Times New Roman" w:eastAsia="Times New Roman" w:hAnsi="Times New Roman" w:cs="Times New Roman"/>
          <w:sz w:val="28"/>
          <w:szCs w:val="28"/>
          <w:lang w:eastAsia="ru-RU"/>
        </w:rPr>
        <w:t xml:space="preserve">по присвоению, изменению и аннулированию адресов </w:t>
      </w:r>
      <w:r w:rsidR="00EF2858" w:rsidRPr="00AD059F">
        <w:rPr>
          <w:rFonts w:ascii="Times New Roman" w:eastAsia="Times New Roman" w:hAnsi="Times New Roman" w:cs="Times New Roman"/>
          <w:sz w:val="28"/>
          <w:szCs w:val="28"/>
          <w:lang w:eastAsia="ru-RU"/>
        </w:rPr>
        <w:t>объектам недвижимого имущества</w:t>
      </w:r>
      <w:r w:rsidR="00A70541" w:rsidRPr="00AD059F">
        <w:rPr>
          <w:rFonts w:ascii="Times New Roman" w:eastAsia="Times New Roman" w:hAnsi="Times New Roman" w:cs="Times New Roman"/>
          <w:sz w:val="28"/>
          <w:szCs w:val="28"/>
          <w:lang w:eastAsia="ru-RU"/>
        </w:rPr>
        <w:t xml:space="preserve"> (далее - муниципальная услуга)</w:t>
      </w:r>
      <w:r w:rsidR="00EF2858" w:rsidRPr="00AD059F">
        <w:rPr>
          <w:rFonts w:ascii="Times New Roman" w:eastAsia="Times New Roman" w:hAnsi="Times New Roman" w:cs="Times New Roman"/>
          <w:sz w:val="28"/>
          <w:szCs w:val="28"/>
          <w:lang w:eastAsia="ru-RU"/>
        </w:rPr>
        <w:t>.</w:t>
      </w:r>
    </w:p>
    <w:p w:rsidR="006177E9" w:rsidRPr="00AD059F" w:rsidRDefault="006177E9" w:rsidP="00EF2858">
      <w:pPr>
        <w:spacing w:after="0" w:line="240" w:lineRule="auto"/>
        <w:ind w:firstLine="708"/>
        <w:jc w:val="both"/>
        <w:rPr>
          <w:rFonts w:ascii="Times New Roman" w:eastAsia="Times New Roman" w:hAnsi="Times New Roman" w:cs="Times New Roman"/>
          <w:sz w:val="28"/>
          <w:szCs w:val="28"/>
          <w:lang w:eastAsia="ru-RU"/>
        </w:rPr>
      </w:pPr>
    </w:p>
    <w:p w:rsidR="006177E9" w:rsidRPr="00AD059F" w:rsidRDefault="003464CD" w:rsidP="00EF2858">
      <w:pPr>
        <w:spacing w:after="0" w:line="240" w:lineRule="auto"/>
        <w:ind w:firstLine="708"/>
        <w:jc w:val="both"/>
        <w:rPr>
          <w:rFonts w:ascii="Times New Roman" w:eastAsia="Times New Roman" w:hAnsi="Times New Roman" w:cs="Times New Roman"/>
          <w:b/>
          <w:sz w:val="28"/>
          <w:szCs w:val="28"/>
          <w:lang w:eastAsia="ru-RU"/>
        </w:rPr>
      </w:pPr>
      <w:r w:rsidRPr="00AD059F">
        <w:rPr>
          <w:rFonts w:ascii="Times New Roman" w:eastAsia="Times New Roman" w:hAnsi="Times New Roman" w:cs="Times New Roman"/>
          <w:b/>
          <w:sz w:val="28"/>
          <w:szCs w:val="28"/>
          <w:lang w:eastAsia="ru-RU"/>
        </w:rPr>
        <w:t xml:space="preserve">Подраздел </w:t>
      </w:r>
      <w:r w:rsidR="006177E9" w:rsidRPr="00AD059F">
        <w:rPr>
          <w:rFonts w:ascii="Times New Roman" w:eastAsia="Times New Roman" w:hAnsi="Times New Roman" w:cs="Times New Roman"/>
          <w:b/>
          <w:sz w:val="28"/>
          <w:szCs w:val="28"/>
          <w:lang w:eastAsia="ru-RU"/>
        </w:rPr>
        <w:t>I.II. Круг заявителей</w:t>
      </w:r>
    </w:p>
    <w:p w:rsidR="006177E9" w:rsidRPr="00AD059F" w:rsidRDefault="006177E9" w:rsidP="00EF2858">
      <w:pPr>
        <w:spacing w:after="0" w:line="240" w:lineRule="auto"/>
        <w:ind w:firstLine="708"/>
        <w:jc w:val="both"/>
        <w:rPr>
          <w:rFonts w:ascii="Times New Roman" w:eastAsia="Times New Roman" w:hAnsi="Times New Roman" w:cs="Times New Roman"/>
          <w:sz w:val="28"/>
          <w:szCs w:val="28"/>
          <w:lang w:eastAsia="ru-RU"/>
        </w:rPr>
      </w:pPr>
    </w:p>
    <w:p w:rsidR="00EF2858" w:rsidRPr="0044339B" w:rsidRDefault="006177E9" w:rsidP="00EF2858">
      <w:pPr>
        <w:autoSpaceDE w:val="0"/>
        <w:spacing w:after="0" w:line="240" w:lineRule="auto"/>
        <w:ind w:firstLine="708"/>
        <w:jc w:val="both"/>
        <w:rPr>
          <w:rFonts w:ascii="Times New Roman" w:eastAsia="Times New Roman" w:hAnsi="Times New Roman" w:cs="Times New Roman"/>
          <w:sz w:val="28"/>
          <w:szCs w:val="28"/>
          <w:lang w:eastAsia="ru-RU"/>
        </w:rPr>
      </w:pPr>
      <w:r w:rsidRPr="0044339B">
        <w:rPr>
          <w:rFonts w:ascii="Times New Roman" w:eastAsia="Times New Roman" w:hAnsi="Times New Roman" w:cs="Times New Roman"/>
          <w:sz w:val="28"/>
          <w:szCs w:val="28"/>
          <w:lang w:eastAsia="ru-RU"/>
        </w:rPr>
        <w:t>1.</w:t>
      </w:r>
      <w:r w:rsidR="00ED7ECC" w:rsidRPr="0044339B">
        <w:rPr>
          <w:rFonts w:ascii="Times New Roman" w:eastAsia="Times New Roman" w:hAnsi="Times New Roman" w:cs="Times New Roman"/>
          <w:sz w:val="28"/>
          <w:szCs w:val="28"/>
          <w:lang w:eastAsia="ru-RU"/>
        </w:rPr>
        <w:t xml:space="preserve">1. </w:t>
      </w:r>
      <w:r w:rsidR="00EF2858" w:rsidRPr="0044339B">
        <w:rPr>
          <w:rFonts w:ascii="Times New Roman" w:eastAsia="Times New Roman" w:hAnsi="Times New Roman" w:cs="Times New Roman"/>
          <w:sz w:val="28"/>
          <w:szCs w:val="28"/>
          <w:lang w:eastAsia="ru-RU"/>
        </w:rPr>
        <w:t>Заявители, имеющие право на получение муниципальной услуги.</w:t>
      </w:r>
    </w:p>
    <w:p w:rsidR="00264AAF" w:rsidRPr="00CF657F" w:rsidRDefault="0015124D" w:rsidP="00EF2858">
      <w:pPr>
        <w:autoSpaceDE w:val="0"/>
        <w:autoSpaceDN w:val="0"/>
        <w:adjustRightInd w:val="0"/>
        <w:spacing w:after="0" w:line="240" w:lineRule="auto"/>
        <w:ind w:firstLine="720"/>
        <w:jc w:val="both"/>
        <w:outlineLvl w:val="2"/>
        <w:rPr>
          <w:rFonts w:ascii="Times New Roman" w:hAnsi="Times New Roman" w:cs="Times New Roman"/>
          <w:sz w:val="28"/>
          <w:szCs w:val="28"/>
        </w:rPr>
      </w:pPr>
      <w:r w:rsidRPr="0044339B">
        <w:rPr>
          <w:rFonts w:ascii="Times New Roman" w:hAnsi="Times New Roman" w:cs="Times New Roman"/>
          <w:sz w:val="28"/>
          <w:szCs w:val="28"/>
        </w:rPr>
        <w:t xml:space="preserve">Заявителями, имеющими право на получение муниципальной услуги являются </w:t>
      </w:r>
      <w:r w:rsidR="00264AAF" w:rsidRPr="0044339B">
        <w:rPr>
          <w:rFonts w:ascii="Times New Roman" w:hAnsi="Times New Roman" w:cs="Times New Roman"/>
          <w:sz w:val="28"/>
          <w:szCs w:val="28"/>
        </w:rPr>
        <w:t>физическ</w:t>
      </w:r>
      <w:r w:rsidR="00A71240" w:rsidRPr="0044339B">
        <w:rPr>
          <w:rFonts w:ascii="Times New Roman" w:hAnsi="Times New Roman" w:cs="Times New Roman"/>
          <w:sz w:val="28"/>
          <w:szCs w:val="28"/>
        </w:rPr>
        <w:t>ие</w:t>
      </w:r>
      <w:r w:rsidR="00264AAF" w:rsidRPr="0044339B">
        <w:rPr>
          <w:rFonts w:ascii="Times New Roman" w:hAnsi="Times New Roman" w:cs="Times New Roman"/>
          <w:sz w:val="28"/>
          <w:szCs w:val="28"/>
        </w:rPr>
        <w:t xml:space="preserve"> или юридическ</w:t>
      </w:r>
      <w:r w:rsidR="00A71240" w:rsidRPr="0044339B">
        <w:rPr>
          <w:rFonts w:ascii="Times New Roman" w:hAnsi="Times New Roman" w:cs="Times New Roman"/>
          <w:sz w:val="28"/>
          <w:szCs w:val="28"/>
        </w:rPr>
        <w:t>ие</w:t>
      </w:r>
      <w:r w:rsidR="00264AAF" w:rsidRPr="0044339B">
        <w:rPr>
          <w:rFonts w:ascii="Times New Roman" w:hAnsi="Times New Roman" w:cs="Times New Roman"/>
          <w:sz w:val="28"/>
          <w:szCs w:val="28"/>
        </w:rPr>
        <w:t xml:space="preserve"> лиц</w:t>
      </w:r>
      <w:r w:rsidR="00A71240" w:rsidRPr="0044339B">
        <w:rPr>
          <w:rFonts w:ascii="Times New Roman" w:hAnsi="Times New Roman" w:cs="Times New Roman"/>
          <w:sz w:val="28"/>
          <w:szCs w:val="28"/>
        </w:rPr>
        <w:t>а</w:t>
      </w:r>
      <w:r w:rsidR="00264AAF" w:rsidRPr="0044339B">
        <w:rPr>
          <w:rFonts w:ascii="Times New Roman" w:hAnsi="Times New Roman" w:cs="Times New Roman"/>
          <w:sz w:val="28"/>
          <w:szCs w:val="28"/>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с запросом о предоставлении муниципальной услуги, </w:t>
      </w:r>
      <w:r w:rsidR="00264AAF" w:rsidRPr="0044339B">
        <w:rPr>
          <w:rFonts w:ascii="Times New Roman" w:hAnsi="Times New Roman" w:cs="Times New Roman"/>
          <w:iCs/>
          <w:sz w:val="28"/>
          <w:szCs w:val="28"/>
        </w:rPr>
        <w:t xml:space="preserve">в том числе </w:t>
      </w:r>
      <w:r w:rsidR="00DD0AF8" w:rsidRPr="0044339B">
        <w:rPr>
          <w:rFonts w:ascii="Times New Roman" w:hAnsi="Times New Roman" w:cs="Times New Roman"/>
          <w:iCs/>
          <w:sz w:val="28"/>
          <w:szCs w:val="28"/>
        </w:rPr>
        <w:t>при предоставлен</w:t>
      </w:r>
      <w:r w:rsidR="00A70541" w:rsidRPr="0044339B">
        <w:rPr>
          <w:rFonts w:ascii="Times New Roman" w:hAnsi="Times New Roman" w:cs="Times New Roman"/>
          <w:iCs/>
          <w:sz w:val="28"/>
          <w:szCs w:val="28"/>
        </w:rPr>
        <w:t>ии двух и более муниципальных ус</w:t>
      </w:r>
      <w:r w:rsidR="00DD0AF8" w:rsidRPr="0044339B">
        <w:rPr>
          <w:rFonts w:ascii="Times New Roman" w:hAnsi="Times New Roman" w:cs="Times New Roman"/>
          <w:iCs/>
          <w:sz w:val="28"/>
          <w:szCs w:val="28"/>
        </w:rPr>
        <w:t>луг в многофункциональных центрах при однократном обращении заявителя</w:t>
      </w:r>
      <w:r w:rsidR="00264AAF" w:rsidRPr="0044339B">
        <w:rPr>
          <w:rFonts w:ascii="Times New Roman" w:hAnsi="Times New Roman" w:cs="Times New Roman"/>
          <w:iCs/>
          <w:sz w:val="28"/>
          <w:szCs w:val="28"/>
        </w:rPr>
        <w:t>,</w:t>
      </w:r>
      <w:r w:rsidR="00264AAF" w:rsidRPr="0044339B">
        <w:rPr>
          <w:rFonts w:ascii="Times New Roman" w:hAnsi="Times New Roman" w:cs="Times New Roman"/>
          <w:sz w:val="28"/>
          <w:szCs w:val="28"/>
        </w:rPr>
        <w:t xml:space="preserve"> выраженным в устной, письменной или электр</w:t>
      </w:r>
      <w:r w:rsidR="00181F5B" w:rsidRPr="0044339B">
        <w:rPr>
          <w:rFonts w:ascii="Times New Roman" w:hAnsi="Times New Roman" w:cs="Times New Roman"/>
          <w:sz w:val="28"/>
          <w:szCs w:val="28"/>
        </w:rPr>
        <w:t>онной форме.</w:t>
      </w:r>
      <w:r w:rsidR="00CF657F" w:rsidRPr="00CF657F">
        <w:rPr>
          <w:rFonts w:ascii="Times New Roman" w:hAnsi="Times New Roman" w:cs="Times New Roman"/>
          <w:sz w:val="28"/>
          <w:szCs w:val="28"/>
        </w:rPr>
        <w:t xml:space="preserve"> </w:t>
      </w:r>
      <w:r w:rsidR="00CF657F" w:rsidRPr="00697E2E">
        <w:rPr>
          <w:rFonts w:ascii="Times New Roman" w:hAnsi="Times New Roman" w:cs="Times New Roman"/>
          <w:sz w:val="28"/>
          <w:szCs w:val="28"/>
        </w:rPr>
        <w:t xml:space="preserve">В случае образования 2 или более объектов адресации </w:t>
      </w:r>
      <w:r w:rsidR="00CF5456">
        <w:rPr>
          <w:rFonts w:ascii="Times New Roman" w:hAnsi="Times New Roman" w:cs="Times New Roman"/>
          <w:sz w:val="28"/>
          <w:szCs w:val="28"/>
        </w:rPr>
        <w:t xml:space="preserve">в результате преобразования существующего объекта или объектов адресации </w:t>
      </w:r>
      <w:r w:rsidR="00CF657F" w:rsidRPr="00697E2E">
        <w:rPr>
          <w:rFonts w:ascii="Times New Roman" w:hAnsi="Times New Roman" w:cs="Times New Roman"/>
          <w:sz w:val="28"/>
          <w:szCs w:val="28"/>
        </w:rPr>
        <w:t>предоставляется одно заявление на все одновременно образуемые объекты адресации.</w:t>
      </w:r>
    </w:p>
    <w:p w:rsidR="006177E9" w:rsidRPr="00CF657F" w:rsidRDefault="006177E9" w:rsidP="00EF2858">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6177E9" w:rsidRPr="00AD059F" w:rsidRDefault="006177E9" w:rsidP="00EF2858">
      <w:pPr>
        <w:autoSpaceDE w:val="0"/>
        <w:autoSpaceDN w:val="0"/>
        <w:adjustRightInd w:val="0"/>
        <w:spacing w:after="0" w:line="240" w:lineRule="auto"/>
        <w:ind w:firstLine="720"/>
        <w:jc w:val="both"/>
        <w:outlineLvl w:val="2"/>
        <w:rPr>
          <w:rFonts w:ascii="Times New Roman" w:eastAsia="Times New Roman" w:hAnsi="Times New Roman" w:cs="Times New Roman"/>
          <w:b/>
          <w:sz w:val="28"/>
          <w:szCs w:val="28"/>
          <w:lang w:eastAsia="ru-RU"/>
        </w:rPr>
      </w:pPr>
      <w:r w:rsidRPr="00AD059F">
        <w:rPr>
          <w:rFonts w:ascii="Times New Roman" w:eastAsia="Times New Roman" w:hAnsi="Times New Roman" w:cs="Times New Roman"/>
          <w:b/>
          <w:sz w:val="28"/>
          <w:szCs w:val="28"/>
          <w:lang w:eastAsia="ru-RU"/>
        </w:rPr>
        <w:t>Подраздел I.III. Требования к порядку информирования о предоставлении муниципальной услуги</w:t>
      </w:r>
    </w:p>
    <w:p w:rsidR="006177E9" w:rsidRPr="00AD059F" w:rsidRDefault="006177E9" w:rsidP="00EF2858">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EF2858" w:rsidRPr="00AD059F" w:rsidRDefault="00ED7ECC" w:rsidP="00EF2858">
      <w:pPr>
        <w:spacing w:after="0" w:line="240" w:lineRule="auto"/>
        <w:ind w:firstLine="709"/>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1</w:t>
      </w:r>
      <w:r w:rsidR="006177E9" w:rsidRPr="00AD059F">
        <w:rPr>
          <w:rFonts w:ascii="Times New Roman" w:eastAsia="Times New Roman" w:hAnsi="Times New Roman" w:cs="Times New Roman"/>
          <w:sz w:val="28"/>
          <w:szCs w:val="28"/>
          <w:lang w:eastAsia="ru-RU"/>
        </w:rPr>
        <w:t>.Информирование о предоставлении муниципальной услуги осуществляется</w:t>
      </w:r>
      <w:r w:rsidR="00EF2858" w:rsidRPr="00AD059F">
        <w:rPr>
          <w:rFonts w:ascii="Times New Roman" w:eastAsia="Times New Roman" w:hAnsi="Times New Roman" w:cs="Times New Roman"/>
          <w:sz w:val="28"/>
          <w:szCs w:val="28"/>
          <w:lang w:eastAsia="ru-RU"/>
        </w:rPr>
        <w:t xml:space="preserve">: </w:t>
      </w:r>
    </w:p>
    <w:p w:rsidR="00EF2858" w:rsidRPr="00AD059F" w:rsidRDefault="00ED7ECC" w:rsidP="00EF2858">
      <w:pPr>
        <w:spacing w:after="0" w:line="240" w:lineRule="auto"/>
        <w:ind w:firstLine="709"/>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1</w:t>
      </w:r>
      <w:r w:rsidR="006177E9" w:rsidRPr="00AD059F">
        <w:rPr>
          <w:rFonts w:ascii="Times New Roman" w:eastAsia="Times New Roman" w:hAnsi="Times New Roman" w:cs="Times New Roman"/>
          <w:sz w:val="28"/>
          <w:szCs w:val="28"/>
          <w:lang w:eastAsia="ru-RU"/>
        </w:rPr>
        <w:t>.1 В администрации Успенского сельского поселения Белоглинского района:</w:t>
      </w:r>
    </w:p>
    <w:p w:rsidR="006177E9" w:rsidRPr="00AD059F" w:rsidRDefault="006177E9" w:rsidP="006177E9">
      <w:pPr>
        <w:spacing w:after="0" w:line="240" w:lineRule="auto"/>
        <w:ind w:firstLine="709"/>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в устной форме при личном обращении;</w:t>
      </w:r>
    </w:p>
    <w:p w:rsidR="006177E9" w:rsidRPr="00AD059F" w:rsidRDefault="006177E9" w:rsidP="006177E9">
      <w:pPr>
        <w:spacing w:after="0" w:line="240" w:lineRule="auto"/>
        <w:ind w:firstLine="709"/>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с использованием телефонной связи;</w:t>
      </w:r>
    </w:p>
    <w:p w:rsidR="006177E9" w:rsidRPr="00AD059F" w:rsidRDefault="006177E9" w:rsidP="006177E9">
      <w:pPr>
        <w:spacing w:after="0" w:line="240" w:lineRule="auto"/>
        <w:ind w:firstLine="709"/>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в форме электронного документа посредством направления на адрес электронной почты;</w:t>
      </w:r>
    </w:p>
    <w:p w:rsidR="006177E9" w:rsidRPr="00AD059F" w:rsidRDefault="006177E9" w:rsidP="006177E9">
      <w:pPr>
        <w:spacing w:after="0" w:line="240" w:lineRule="auto"/>
        <w:ind w:firstLine="709"/>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по письменным обращениям.</w:t>
      </w:r>
    </w:p>
    <w:p w:rsidR="00181F5B" w:rsidRPr="00AD059F" w:rsidRDefault="00ED7ECC" w:rsidP="00457383">
      <w:pPr>
        <w:spacing w:after="0" w:line="240" w:lineRule="auto"/>
        <w:ind w:firstLine="709"/>
        <w:jc w:val="both"/>
        <w:rPr>
          <w:rFonts w:ascii="Times New Roman" w:eastAsia="Times New Roman" w:hAnsi="Times New Roman" w:cs="Times New Roman"/>
          <w:bCs/>
          <w:sz w:val="28"/>
          <w:szCs w:val="28"/>
          <w:lang w:eastAsia="ru-RU"/>
        </w:rPr>
      </w:pPr>
      <w:r w:rsidRPr="00AD059F">
        <w:rPr>
          <w:rFonts w:ascii="Times New Roman" w:eastAsia="Times New Roman" w:hAnsi="Times New Roman" w:cs="Times New Roman"/>
          <w:bCs/>
          <w:sz w:val="28"/>
          <w:szCs w:val="28"/>
          <w:lang w:eastAsia="ru-RU"/>
        </w:rPr>
        <w:t>1</w:t>
      </w:r>
      <w:r w:rsidR="00457383" w:rsidRPr="00AD059F">
        <w:rPr>
          <w:rFonts w:ascii="Times New Roman" w:eastAsia="Times New Roman" w:hAnsi="Times New Roman" w:cs="Times New Roman"/>
          <w:bCs/>
          <w:sz w:val="28"/>
          <w:szCs w:val="28"/>
          <w:lang w:eastAsia="ru-RU"/>
        </w:rPr>
        <w:t xml:space="preserve">.2.-  в  МФЦ Краснодарского края </w:t>
      </w:r>
    </w:p>
    <w:p w:rsidR="00181F5B" w:rsidRPr="00AD059F" w:rsidRDefault="00181F5B" w:rsidP="00457383">
      <w:pPr>
        <w:spacing w:after="0" w:line="240" w:lineRule="auto"/>
        <w:ind w:firstLine="709"/>
        <w:jc w:val="both"/>
        <w:rPr>
          <w:rFonts w:ascii="Times New Roman" w:eastAsia="Times New Roman" w:hAnsi="Times New Roman" w:cs="Times New Roman"/>
          <w:bCs/>
          <w:sz w:val="28"/>
          <w:szCs w:val="28"/>
          <w:lang w:eastAsia="ru-RU"/>
        </w:rPr>
      </w:pPr>
      <w:r w:rsidRPr="00AD059F">
        <w:rPr>
          <w:rFonts w:ascii="Times New Roman" w:eastAsia="Times New Roman" w:hAnsi="Times New Roman" w:cs="Times New Roman"/>
          <w:bCs/>
          <w:sz w:val="28"/>
          <w:szCs w:val="28"/>
          <w:lang w:eastAsia="ru-RU"/>
        </w:rPr>
        <w:t xml:space="preserve">Официальный сайт </w:t>
      </w:r>
      <w:r w:rsidR="00457383" w:rsidRPr="00AD059F">
        <w:rPr>
          <w:rFonts w:ascii="Times New Roman" w:eastAsia="Times New Roman" w:hAnsi="Times New Roman" w:cs="Times New Roman"/>
          <w:bCs/>
          <w:sz w:val="28"/>
          <w:szCs w:val="28"/>
          <w:lang w:eastAsia="ru-RU"/>
        </w:rPr>
        <w:t>(e-mfc.ru)</w:t>
      </w:r>
      <w:r w:rsidR="00B2390F" w:rsidRPr="00AD059F">
        <w:rPr>
          <w:rFonts w:ascii="Times New Roman" w:eastAsia="Times New Roman" w:hAnsi="Times New Roman" w:cs="Times New Roman"/>
          <w:bCs/>
          <w:sz w:val="28"/>
          <w:szCs w:val="28"/>
          <w:lang w:eastAsia="ru-RU"/>
        </w:rPr>
        <w:t xml:space="preserve">, </w:t>
      </w:r>
    </w:p>
    <w:p w:rsidR="00457383" w:rsidRPr="00AD059F" w:rsidRDefault="00B2390F" w:rsidP="00181F5B">
      <w:pPr>
        <w:spacing w:after="0" w:line="240" w:lineRule="auto"/>
        <w:ind w:firstLine="709"/>
        <w:jc w:val="both"/>
        <w:rPr>
          <w:rFonts w:ascii="Times New Roman" w:eastAsia="Times New Roman" w:hAnsi="Times New Roman" w:cs="Times New Roman"/>
          <w:bCs/>
          <w:sz w:val="28"/>
          <w:szCs w:val="28"/>
          <w:lang w:eastAsia="ru-RU"/>
        </w:rPr>
      </w:pPr>
      <w:r w:rsidRPr="00AD059F">
        <w:rPr>
          <w:rFonts w:ascii="Times New Roman" w:eastAsia="Times New Roman" w:hAnsi="Times New Roman" w:cs="Times New Roman"/>
          <w:bCs/>
          <w:sz w:val="28"/>
          <w:szCs w:val="28"/>
          <w:lang w:eastAsia="ru-RU"/>
        </w:rPr>
        <w:t>в том числе в</w:t>
      </w:r>
      <w:r w:rsidR="00457383" w:rsidRPr="00AD059F">
        <w:rPr>
          <w:rFonts w:ascii="Times New Roman" w:eastAsia="Times New Roman" w:hAnsi="Times New Roman" w:cs="Times New Roman"/>
          <w:bCs/>
          <w:sz w:val="28"/>
          <w:szCs w:val="28"/>
          <w:lang w:eastAsia="ru-RU"/>
        </w:rPr>
        <w:t xml:space="preserve"> филиале ГАУ КК</w:t>
      </w:r>
      <w:r w:rsidR="00ED7ECC" w:rsidRPr="00AD059F">
        <w:rPr>
          <w:rFonts w:ascii="Times New Roman" w:eastAsia="Times New Roman" w:hAnsi="Times New Roman" w:cs="Times New Roman"/>
          <w:bCs/>
          <w:sz w:val="28"/>
          <w:szCs w:val="28"/>
          <w:lang w:eastAsia="ru-RU"/>
        </w:rPr>
        <w:t xml:space="preserve"> "МФЦ КК" в Белоглинском районе.</w:t>
      </w:r>
    </w:p>
    <w:p w:rsidR="006177E9" w:rsidRPr="00AD059F" w:rsidRDefault="00ED7ECC" w:rsidP="00AC750D">
      <w:pPr>
        <w:spacing w:after="0" w:line="240" w:lineRule="auto"/>
        <w:ind w:firstLine="709"/>
        <w:jc w:val="both"/>
        <w:rPr>
          <w:rFonts w:ascii="Times New Roman" w:eastAsia="Times New Roman" w:hAnsi="Times New Roman" w:cs="Times New Roman"/>
          <w:sz w:val="32"/>
          <w:szCs w:val="28"/>
          <w:lang w:eastAsia="ru-RU"/>
        </w:rPr>
      </w:pPr>
      <w:r w:rsidRPr="00AD059F">
        <w:rPr>
          <w:rFonts w:ascii="Times New Roman" w:eastAsia="Times New Roman" w:hAnsi="Times New Roman" w:cs="Times New Roman"/>
          <w:sz w:val="28"/>
          <w:szCs w:val="28"/>
          <w:lang w:eastAsia="ru-RU"/>
        </w:rPr>
        <w:t>1</w:t>
      </w:r>
      <w:r w:rsidR="006177E9" w:rsidRPr="00AD059F">
        <w:rPr>
          <w:rFonts w:ascii="Times New Roman" w:eastAsia="Times New Roman" w:hAnsi="Times New Roman" w:cs="Times New Roman"/>
          <w:sz w:val="28"/>
          <w:szCs w:val="28"/>
          <w:lang w:eastAsia="ru-RU"/>
        </w:rPr>
        <w:t>.3. Посредством размещения информации на официальном сайте администрации Успенского сельского поселения Белоглинского района адрес официального сайта: http://www.</w:t>
      </w:r>
      <w:r w:rsidR="006177E9" w:rsidRPr="00AD059F">
        <w:rPr>
          <w:rFonts w:ascii="Times New Roman" w:eastAsia="Times New Roman" w:hAnsi="Times New Roman" w:cs="Times New Roman"/>
          <w:sz w:val="28"/>
          <w:szCs w:val="28"/>
          <w:lang w:val="en-US" w:eastAsia="ru-RU"/>
        </w:rPr>
        <w:t>admuspenskoesp</w:t>
      </w:r>
      <w:r w:rsidR="006177E9" w:rsidRPr="00AD059F">
        <w:rPr>
          <w:rFonts w:ascii="Times New Roman" w:eastAsia="Times New Roman" w:hAnsi="Times New Roman" w:cs="Times New Roman"/>
          <w:sz w:val="28"/>
          <w:szCs w:val="28"/>
          <w:lang w:eastAsia="ru-RU"/>
        </w:rPr>
        <w:t>.ru.</w:t>
      </w:r>
      <w:r w:rsidR="006177E9" w:rsidRPr="00AD059F">
        <w:rPr>
          <w:rFonts w:ascii="Times New Roman" w:eastAsia="Times New Roman" w:hAnsi="Times New Roman" w:cs="Times New Roman"/>
          <w:sz w:val="28"/>
          <w:szCs w:val="28"/>
          <w:lang w:eastAsia="ru-RU"/>
        </w:rPr>
        <w:tab/>
      </w:r>
      <w:r w:rsidR="00181F5B" w:rsidRPr="00AD059F">
        <w:rPr>
          <w:rFonts w:ascii="Times New Roman" w:eastAsia="Times New Roman" w:hAnsi="Times New Roman" w:cs="Times New Roman"/>
          <w:sz w:val="28"/>
          <w:szCs w:val="28"/>
          <w:lang w:eastAsia="ru-RU"/>
        </w:rPr>
        <w:tab/>
      </w:r>
      <w:r w:rsidR="00181F5B" w:rsidRPr="00AD059F">
        <w:rPr>
          <w:rFonts w:ascii="Times New Roman" w:eastAsia="Times New Roman" w:hAnsi="Times New Roman" w:cs="Times New Roman"/>
          <w:sz w:val="28"/>
          <w:szCs w:val="28"/>
          <w:lang w:eastAsia="ru-RU"/>
        </w:rPr>
        <w:tab/>
      </w:r>
      <w:r w:rsidR="00181F5B" w:rsidRPr="00AD059F">
        <w:rPr>
          <w:rFonts w:ascii="Times New Roman" w:eastAsia="Times New Roman" w:hAnsi="Times New Roman" w:cs="Times New Roman"/>
          <w:sz w:val="28"/>
          <w:szCs w:val="28"/>
          <w:lang w:eastAsia="ru-RU"/>
        </w:rPr>
        <w:tab/>
      </w:r>
      <w:r w:rsidR="00181F5B" w:rsidRPr="00AD059F">
        <w:rPr>
          <w:rFonts w:ascii="Times New Roman" w:eastAsia="Times New Roman" w:hAnsi="Times New Roman" w:cs="Times New Roman"/>
          <w:sz w:val="28"/>
          <w:szCs w:val="28"/>
          <w:lang w:eastAsia="ru-RU"/>
        </w:rPr>
        <w:tab/>
      </w:r>
      <w:r w:rsidR="00181F5B" w:rsidRPr="00AD059F">
        <w:rPr>
          <w:rFonts w:ascii="Times New Roman" w:eastAsia="Times New Roman" w:hAnsi="Times New Roman" w:cs="Times New Roman"/>
          <w:sz w:val="28"/>
          <w:szCs w:val="28"/>
          <w:lang w:eastAsia="ru-RU"/>
        </w:rPr>
        <w:tab/>
      </w:r>
      <w:r w:rsidR="00ED2EE5" w:rsidRPr="00AD059F">
        <w:rPr>
          <w:rFonts w:ascii="Times New Roman" w:eastAsia="Times New Roman" w:hAnsi="Times New Roman" w:cs="Times New Roman"/>
          <w:sz w:val="28"/>
          <w:szCs w:val="28"/>
          <w:lang w:eastAsia="ru-RU"/>
        </w:rPr>
        <w:t>1</w:t>
      </w:r>
      <w:r w:rsidR="006177E9" w:rsidRPr="00AD059F">
        <w:rPr>
          <w:rFonts w:ascii="Times New Roman" w:eastAsia="Times New Roman" w:hAnsi="Times New Roman" w:cs="Times New Roman"/>
          <w:sz w:val="28"/>
          <w:szCs w:val="28"/>
          <w:lang w:eastAsia="ru-RU"/>
        </w:rPr>
        <w:t>.4.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r w:rsidR="006177E9" w:rsidRPr="00AD059F">
        <w:rPr>
          <w:rFonts w:ascii="Times New Roman" w:eastAsia="Times New Roman" w:hAnsi="Times New Roman" w:cs="Times New Roman"/>
          <w:sz w:val="28"/>
          <w:szCs w:val="28"/>
          <w:lang w:eastAsia="ru-RU"/>
        </w:rPr>
        <w:tab/>
      </w:r>
      <w:r w:rsidR="00181F5B" w:rsidRPr="00AD059F">
        <w:rPr>
          <w:rFonts w:ascii="Times New Roman" w:eastAsia="Times New Roman" w:hAnsi="Times New Roman" w:cs="Times New Roman"/>
          <w:sz w:val="28"/>
          <w:szCs w:val="28"/>
          <w:lang w:eastAsia="ru-RU"/>
        </w:rPr>
        <w:tab/>
      </w:r>
      <w:r w:rsidR="007265A3" w:rsidRPr="00AD059F">
        <w:rPr>
          <w:rFonts w:ascii="Times New Roman" w:eastAsia="Times New Roman" w:hAnsi="Times New Roman" w:cs="Times New Roman"/>
          <w:sz w:val="28"/>
          <w:szCs w:val="28"/>
          <w:lang w:eastAsia="ru-RU"/>
        </w:rPr>
        <w:t>1</w:t>
      </w:r>
      <w:r w:rsidR="006177E9" w:rsidRPr="00AD059F">
        <w:rPr>
          <w:rFonts w:ascii="Times New Roman" w:eastAsia="Times New Roman" w:hAnsi="Times New Roman" w:cs="Times New Roman"/>
          <w:sz w:val="28"/>
          <w:szCs w:val="28"/>
          <w:lang w:eastAsia="ru-RU"/>
        </w:rPr>
        <w:t xml:space="preserve">.5. Посредством размещения информационных стендов в МФЦ и </w:t>
      </w:r>
      <w:r w:rsidR="00AC750D" w:rsidRPr="00AD059F">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006177E9" w:rsidRPr="00AD059F">
        <w:rPr>
          <w:rFonts w:ascii="Times New Roman" w:eastAsia="Times New Roman" w:hAnsi="Times New Roman" w:cs="Times New Roman"/>
          <w:sz w:val="28"/>
          <w:szCs w:val="28"/>
          <w:lang w:eastAsia="ru-RU"/>
        </w:rPr>
        <w:t>.</w:t>
      </w:r>
      <w:r w:rsidR="00181F5B" w:rsidRPr="00AD059F">
        <w:rPr>
          <w:rFonts w:ascii="Times New Roman" w:eastAsia="Times New Roman" w:hAnsi="Times New Roman" w:cs="Times New Roman"/>
          <w:sz w:val="28"/>
          <w:szCs w:val="28"/>
          <w:lang w:eastAsia="ru-RU"/>
        </w:rPr>
        <w:tab/>
      </w:r>
      <w:r w:rsidR="00181F5B" w:rsidRPr="00AD059F">
        <w:rPr>
          <w:rFonts w:ascii="Times New Roman" w:eastAsia="Times New Roman" w:hAnsi="Times New Roman" w:cs="Times New Roman"/>
          <w:sz w:val="28"/>
          <w:szCs w:val="28"/>
          <w:lang w:eastAsia="ru-RU"/>
        </w:rPr>
        <w:tab/>
      </w:r>
      <w:r w:rsidR="007265A3" w:rsidRPr="00AD059F">
        <w:rPr>
          <w:rFonts w:ascii="Times New Roman" w:eastAsia="Times New Roman" w:hAnsi="Times New Roman" w:cs="Times New Roman"/>
          <w:sz w:val="28"/>
          <w:szCs w:val="28"/>
          <w:lang w:eastAsia="ru-RU"/>
        </w:rPr>
        <w:t>1</w:t>
      </w:r>
      <w:r w:rsidR="006177E9" w:rsidRPr="00AD059F">
        <w:rPr>
          <w:rFonts w:ascii="Times New Roman" w:eastAsia="Times New Roman" w:hAnsi="Times New Roman" w:cs="Times New Roman"/>
          <w:sz w:val="28"/>
          <w:szCs w:val="28"/>
          <w:lang w:eastAsia="ru-RU"/>
        </w:rPr>
        <w:t xml:space="preserve">.6. Посредством телефонной связи </w:t>
      </w:r>
      <w:r w:rsidR="00AC750D" w:rsidRPr="00AD059F">
        <w:rPr>
          <w:rFonts w:ascii="Times New Roman" w:eastAsia="Times New Roman" w:hAnsi="Times New Roman" w:cs="Times New Roman"/>
          <w:sz w:val="28"/>
          <w:szCs w:val="28"/>
          <w:lang w:eastAsia="ru-RU"/>
        </w:rPr>
        <w:t xml:space="preserve">"горячая линия" </w:t>
      </w:r>
      <w:r w:rsidR="007265A3" w:rsidRPr="00AD059F">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00AC750D" w:rsidRPr="00AD059F">
        <w:rPr>
          <w:rFonts w:ascii="Times New Roman" w:eastAsia="Times New Roman" w:hAnsi="Times New Roman" w:cs="Times New Roman"/>
          <w:sz w:val="28"/>
          <w:szCs w:val="28"/>
          <w:lang w:eastAsia="ru-RU"/>
        </w:rPr>
        <w:t xml:space="preserve">- </w:t>
      </w:r>
      <w:r w:rsidR="007265A3" w:rsidRPr="00AD059F">
        <w:rPr>
          <w:rFonts w:ascii="Times New Roman" w:eastAsia="Times New Roman" w:hAnsi="Times New Roman" w:cs="Times New Roman"/>
          <w:sz w:val="28"/>
          <w:szCs w:val="28"/>
          <w:lang w:eastAsia="ru-RU"/>
        </w:rPr>
        <w:t xml:space="preserve">тел. </w:t>
      </w:r>
      <w:r w:rsidR="006177E9" w:rsidRPr="00AD059F">
        <w:rPr>
          <w:rFonts w:ascii="Times New Roman" w:eastAsia="Times New Roman" w:hAnsi="Times New Roman" w:cs="Times New Roman"/>
          <w:sz w:val="28"/>
          <w:szCs w:val="28"/>
          <w:lang w:eastAsia="ru-RU"/>
        </w:rPr>
        <w:t>(861</w:t>
      </w:r>
      <w:r w:rsidR="00AC750D" w:rsidRPr="00AD059F">
        <w:rPr>
          <w:rFonts w:ascii="Times New Roman" w:eastAsia="Times New Roman" w:hAnsi="Times New Roman" w:cs="Times New Roman"/>
          <w:sz w:val="28"/>
          <w:szCs w:val="28"/>
          <w:lang w:eastAsia="ru-RU"/>
        </w:rPr>
        <w:t>54</w:t>
      </w:r>
      <w:r w:rsidR="006177E9" w:rsidRPr="00AD059F">
        <w:rPr>
          <w:rFonts w:ascii="Times New Roman" w:eastAsia="Times New Roman" w:hAnsi="Times New Roman" w:cs="Times New Roman"/>
          <w:sz w:val="28"/>
          <w:szCs w:val="28"/>
          <w:lang w:eastAsia="ru-RU"/>
        </w:rPr>
        <w:t xml:space="preserve">) </w:t>
      </w:r>
      <w:r w:rsidR="00AC750D" w:rsidRPr="00AD059F">
        <w:rPr>
          <w:rFonts w:ascii="Times New Roman" w:eastAsia="Times New Roman" w:hAnsi="Times New Roman" w:cs="Times New Roman"/>
          <w:sz w:val="28"/>
          <w:szCs w:val="28"/>
          <w:lang w:eastAsia="ru-RU"/>
        </w:rPr>
        <w:t>9-22-31</w:t>
      </w:r>
      <w:r w:rsidR="006177E9" w:rsidRPr="00AD059F">
        <w:rPr>
          <w:rFonts w:ascii="Times New Roman" w:eastAsia="Times New Roman" w:hAnsi="Times New Roman" w:cs="Times New Roman"/>
          <w:sz w:val="28"/>
          <w:szCs w:val="28"/>
          <w:lang w:eastAsia="ru-RU"/>
        </w:rPr>
        <w:t>.</w:t>
      </w:r>
      <w:r w:rsidR="007265A3" w:rsidRPr="00AD059F">
        <w:rPr>
          <w:rFonts w:ascii="Times New Roman" w:eastAsia="Times New Roman" w:hAnsi="Times New Roman" w:cs="Times New Roman"/>
          <w:sz w:val="28"/>
          <w:szCs w:val="28"/>
          <w:lang w:eastAsia="ru-RU"/>
        </w:rPr>
        <w:tab/>
        <w:t>2</w:t>
      </w:r>
      <w:r w:rsidR="006177E9" w:rsidRPr="00AD059F">
        <w:rPr>
          <w:rFonts w:ascii="Times New Roman" w:eastAsia="Times New Roman" w:hAnsi="Times New Roman" w:cs="Times New Roman"/>
          <w:sz w:val="28"/>
          <w:szCs w:val="28"/>
          <w:lang w:eastAsia="ru-RU"/>
        </w:rPr>
        <w:t>. Консультирование по вопросам предоставления муниципальной услуги осуществляется бесплатно.</w:t>
      </w:r>
      <w:r w:rsidR="00AC750D" w:rsidRPr="00AD059F">
        <w:rPr>
          <w:rFonts w:ascii="Times New Roman" w:eastAsia="Times New Roman" w:hAnsi="Times New Roman" w:cs="Times New Roman"/>
          <w:sz w:val="28"/>
          <w:szCs w:val="28"/>
          <w:lang w:eastAsia="ru-RU"/>
        </w:rPr>
        <w:tab/>
      </w:r>
      <w:r w:rsidR="00AC750D" w:rsidRPr="00AD059F">
        <w:rPr>
          <w:rFonts w:ascii="Times New Roman" w:eastAsia="Times New Roman" w:hAnsi="Times New Roman" w:cs="Times New Roman"/>
          <w:sz w:val="28"/>
          <w:szCs w:val="28"/>
          <w:lang w:eastAsia="ru-RU"/>
        </w:rPr>
        <w:tab/>
      </w:r>
      <w:r w:rsidR="00AC750D" w:rsidRPr="00AD059F">
        <w:rPr>
          <w:rFonts w:ascii="Times New Roman" w:eastAsia="Times New Roman" w:hAnsi="Times New Roman" w:cs="Times New Roman"/>
          <w:sz w:val="28"/>
          <w:szCs w:val="28"/>
          <w:lang w:eastAsia="ru-RU"/>
        </w:rPr>
        <w:tab/>
      </w:r>
      <w:r w:rsidR="00AC750D" w:rsidRPr="00AD059F">
        <w:rPr>
          <w:rFonts w:ascii="Times New Roman" w:eastAsia="Times New Roman" w:hAnsi="Times New Roman" w:cs="Times New Roman"/>
          <w:sz w:val="28"/>
          <w:szCs w:val="28"/>
          <w:lang w:eastAsia="ru-RU"/>
        </w:rPr>
        <w:tab/>
      </w:r>
      <w:r w:rsidR="00AC750D" w:rsidRPr="00AD059F">
        <w:rPr>
          <w:rFonts w:ascii="Times New Roman" w:eastAsia="Times New Roman" w:hAnsi="Times New Roman" w:cs="Times New Roman"/>
          <w:sz w:val="28"/>
          <w:szCs w:val="28"/>
          <w:lang w:eastAsia="ru-RU"/>
        </w:rPr>
        <w:tab/>
      </w:r>
      <w:r w:rsidR="00AC750D" w:rsidRPr="00AD059F">
        <w:rPr>
          <w:rFonts w:ascii="Times New Roman" w:eastAsia="Times New Roman" w:hAnsi="Times New Roman" w:cs="Times New Roman"/>
          <w:sz w:val="28"/>
          <w:szCs w:val="28"/>
          <w:lang w:eastAsia="ru-RU"/>
        </w:rPr>
        <w:tab/>
      </w:r>
      <w:r w:rsidR="00AC750D" w:rsidRPr="00AD059F">
        <w:rPr>
          <w:rFonts w:ascii="Times New Roman" w:eastAsia="Times New Roman" w:hAnsi="Times New Roman" w:cs="Times New Roman"/>
          <w:sz w:val="28"/>
          <w:szCs w:val="28"/>
          <w:lang w:eastAsia="ru-RU"/>
        </w:rPr>
        <w:tab/>
      </w:r>
      <w:r w:rsidR="00AC750D" w:rsidRPr="00AD059F">
        <w:rPr>
          <w:rFonts w:ascii="Times New Roman" w:eastAsia="Times New Roman" w:hAnsi="Times New Roman" w:cs="Times New Roman"/>
          <w:sz w:val="28"/>
          <w:szCs w:val="28"/>
          <w:lang w:eastAsia="ru-RU"/>
        </w:rPr>
        <w:tab/>
      </w:r>
      <w:r w:rsidR="00AC750D" w:rsidRPr="00AD059F">
        <w:rPr>
          <w:rFonts w:ascii="Times New Roman" w:eastAsia="Times New Roman" w:hAnsi="Times New Roman" w:cs="Times New Roman"/>
          <w:sz w:val="28"/>
          <w:szCs w:val="28"/>
          <w:lang w:eastAsia="ru-RU"/>
        </w:rPr>
        <w:tab/>
      </w:r>
      <w:r w:rsidR="00AC750D" w:rsidRPr="00AD059F">
        <w:rPr>
          <w:rFonts w:ascii="Times New Roman" w:eastAsia="Times New Roman" w:hAnsi="Times New Roman" w:cs="Times New Roman"/>
          <w:sz w:val="28"/>
          <w:szCs w:val="28"/>
          <w:lang w:eastAsia="ru-RU"/>
        </w:rPr>
        <w:tab/>
      </w:r>
      <w:r w:rsidR="006177E9" w:rsidRPr="00AD059F">
        <w:rPr>
          <w:rFonts w:ascii="Times New Roman" w:eastAsia="Times New Roman" w:hAnsi="Times New Roman" w:cs="Times New Roman"/>
          <w:sz w:val="28"/>
          <w:szCs w:val="28"/>
          <w:lang w:eastAsia="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r w:rsidR="00181F5B" w:rsidRPr="00AD059F">
        <w:rPr>
          <w:rFonts w:ascii="Times New Roman" w:eastAsia="Times New Roman" w:hAnsi="Times New Roman" w:cs="Times New Roman"/>
          <w:sz w:val="28"/>
          <w:szCs w:val="28"/>
          <w:lang w:eastAsia="ru-RU"/>
        </w:rPr>
        <w:tab/>
      </w:r>
      <w:r w:rsidR="00181F5B" w:rsidRPr="00AD059F">
        <w:rPr>
          <w:rFonts w:ascii="Times New Roman" w:eastAsia="Times New Roman" w:hAnsi="Times New Roman" w:cs="Times New Roman"/>
          <w:sz w:val="28"/>
          <w:szCs w:val="28"/>
          <w:lang w:eastAsia="ru-RU"/>
        </w:rPr>
        <w:tab/>
      </w:r>
      <w:r w:rsidR="00181F5B" w:rsidRPr="00AD059F">
        <w:rPr>
          <w:rFonts w:ascii="Times New Roman" w:eastAsia="Times New Roman" w:hAnsi="Times New Roman" w:cs="Times New Roman"/>
          <w:sz w:val="28"/>
          <w:szCs w:val="28"/>
          <w:lang w:eastAsia="ru-RU"/>
        </w:rPr>
        <w:tab/>
      </w:r>
      <w:r w:rsidR="00181F5B" w:rsidRPr="00AD059F">
        <w:rPr>
          <w:rFonts w:ascii="Times New Roman" w:eastAsia="Times New Roman" w:hAnsi="Times New Roman" w:cs="Times New Roman"/>
          <w:sz w:val="28"/>
          <w:szCs w:val="28"/>
          <w:lang w:eastAsia="ru-RU"/>
        </w:rPr>
        <w:tab/>
      </w:r>
      <w:r w:rsidR="00181F5B" w:rsidRPr="00AD059F">
        <w:rPr>
          <w:rFonts w:ascii="Times New Roman" w:eastAsia="Times New Roman" w:hAnsi="Times New Roman" w:cs="Times New Roman"/>
          <w:sz w:val="28"/>
          <w:szCs w:val="28"/>
          <w:lang w:eastAsia="ru-RU"/>
        </w:rPr>
        <w:tab/>
      </w:r>
      <w:r w:rsidR="00181F5B" w:rsidRPr="00AD059F">
        <w:rPr>
          <w:rFonts w:ascii="Times New Roman" w:eastAsia="Times New Roman" w:hAnsi="Times New Roman" w:cs="Times New Roman"/>
          <w:sz w:val="28"/>
          <w:szCs w:val="28"/>
          <w:lang w:eastAsia="ru-RU"/>
        </w:rPr>
        <w:tab/>
      </w:r>
      <w:r w:rsidR="006177E9" w:rsidRPr="00AD059F">
        <w:rPr>
          <w:rFonts w:ascii="Times New Roman" w:eastAsia="Times New Roman" w:hAnsi="Times New Roman" w:cs="Times New Roman"/>
          <w:sz w:val="28"/>
          <w:szCs w:val="28"/>
          <w:lang w:eastAsia="ru-RU"/>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r w:rsidR="00181F5B" w:rsidRPr="00AD059F">
        <w:rPr>
          <w:rFonts w:ascii="Times New Roman" w:eastAsia="Times New Roman" w:hAnsi="Times New Roman" w:cs="Times New Roman"/>
          <w:sz w:val="28"/>
          <w:szCs w:val="28"/>
          <w:lang w:eastAsia="ru-RU"/>
        </w:rPr>
        <w:tab/>
      </w:r>
      <w:r w:rsidR="006177E9" w:rsidRPr="00AD059F">
        <w:rPr>
          <w:rFonts w:ascii="Times New Roman" w:eastAsia="Times New Roman" w:hAnsi="Times New Roman" w:cs="Times New Roman"/>
          <w:sz w:val="28"/>
          <w:szCs w:val="28"/>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w:t>
      </w:r>
      <w:r w:rsidR="006177E9" w:rsidRPr="00AD059F">
        <w:rPr>
          <w:rFonts w:ascii="Times New Roman" w:eastAsia="Times New Roman" w:hAnsi="Times New Roman" w:cs="Times New Roman"/>
          <w:sz w:val="24"/>
          <w:szCs w:val="24"/>
          <w:lang w:eastAsia="ru-RU"/>
        </w:rPr>
        <w:t xml:space="preserve"> письменно, </w:t>
      </w:r>
      <w:r w:rsidR="006177E9" w:rsidRPr="00AD059F">
        <w:rPr>
          <w:rFonts w:ascii="Times New Roman" w:eastAsia="Times New Roman" w:hAnsi="Times New Roman" w:cs="Times New Roman"/>
          <w:sz w:val="28"/>
          <w:szCs w:val="24"/>
          <w:lang w:eastAsia="ru-RU"/>
        </w:rPr>
        <w:t>либо назначить другое удобное для заинтересованного лица время для получения информации.</w:t>
      </w:r>
      <w:r w:rsidR="00181F5B" w:rsidRPr="00AD059F">
        <w:rPr>
          <w:rFonts w:ascii="Times New Roman" w:eastAsia="Times New Roman" w:hAnsi="Times New Roman" w:cs="Times New Roman"/>
          <w:sz w:val="32"/>
          <w:szCs w:val="28"/>
          <w:lang w:eastAsia="ru-RU"/>
        </w:rPr>
        <w:tab/>
      </w:r>
      <w:r w:rsidR="00181F5B" w:rsidRPr="00AD059F">
        <w:rPr>
          <w:rFonts w:ascii="Times New Roman" w:eastAsia="Times New Roman" w:hAnsi="Times New Roman" w:cs="Times New Roman"/>
          <w:sz w:val="32"/>
          <w:szCs w:val="28"/>
          <w:lang w:eastAsia="ru-RU"/>
        </w:rPr>
        <w:tab/>
      </w:r>
      <w:r w:rsidR="00181F5B" w:rsidRPr="00AD059F">
        <w:rPr>
          <w:rFonts w:ascii="Times New Roman" w:eastAsia="Times New Roman" w:hAnsi="Times New Roman" w:cs="Times New Roman"/>
          <w:sz w:val="32"/>
          <w:szCs w:val="28"/>
          <w:lang w:eastAsia="ru-RU"/>
        </w:rPr>
        <w:tab/>
      </w:r>
      <w:r w:rsidR="00181F5B" w:rsidRPr="00AD059F">
        <w:rPr>
          <w:rFonts w:ascii="Times New Roman" w:eastAsia="Times New Roman" w:hAnsi="Times New Roman" w:cs="Times New Roman"/>
          <w:sz w:val="32"/>
          <w:szCs w:val="28"/>
          <w:lang w:eastAsia="ru-RU"/>
        </w:rPr>
        <w:tab/>
      </w:r>
      <w:r w:rsidR="006177E9" w:rsidRPr="00AD059F">
        <w:rPr>
          <w:rFonts w:ascii="Times New Roman" w:eastAsia="Times New Roman" w:hAnsi="Times New Roman" w:cs="Times New Roman"/>
          <w:sz w:val="28"/>
          <w:szCs w:val="24"/>
          <w:lang w:eastAsia="ru-RU"/>
        </w:rPr>
        <w:t>Рекомендуемое время для телефонного разговора - не более 10 минут, личного устного информирования - не более 20 минут.</w:t>
      </w:r>
    </w:p>
    <w:p w:rsidR="000D6154" w:rsidRPr="00AD059F" w:rsidRDefault="006177E9" w:rsidP="000D6154">
      <w:pPr>
        <w:spacing w:after="0" w:line="240" w:lineRule="auto"/>
        <w:ind w:firstLine="851"/>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4"/>
          <w:lang w:eastAsia="ru-RU"/>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r w:rsidR="00181F5B"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Индивидуальное письменное информирование (по почте) осуществляется путём направления письма на почтовый адрес заявителя и должно содержать чёткий ответ на поставленные вопросы.</w:t>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7265A3" w:rsidRPr="00AD059F">
        <w:rPr>
          <w:rFonts w:ascii="Times New Roman" w:eastAsia="Times New Roman" w:hAnsi="Times New Roman" w:cs="Times New Roman"/>
          <w:sz w:val="28"/>
          <w:szCs w:val="24"/>
          <w:lang w:eastAsia="ru-RU"/>
        </w:rPr>
        <w:t>3</w:t>
      </w:r>
      <w:r w:rsidRPr="00AD059F">
        <w:rPr>
          <w:rFonts w:ascii="Times New Roman" w:eastAsia="Times New Roman" w:hAnsi="Times New Roman" w:cs="Times New Roman"/>
          <w:sz w:val="28"/>
          <w:szCs w:val="24"/>
          <w:lang w:eastAsia="ru-RU"/>
        </w:rPr>
        <w:t xml:space="preserve">. Информационные стенды, размещённые в МФЦ и </w:t>
      </w:r>
      <w:r w:rsidR="00AC750D" w:rsidRPr="00AD059F">
        <w:rPr>
          <w:rFonts w:ascii="Times New Roman" w:eastAsia="Times New Roman" w:hAnsi="Times New Roman" w:cs="Times New Roman"/>
          <w:sz w:val="28"/>
          <w:szCs w:val="24"/>
          <w:lang w:eastAsia="ru-RU"/>
        </w:rPr>
        <w:t>администрации Успенского сельского поселения Белоглинского района</w:t>
      </w:r>
      <w:r w:rsidRPr="00AD059F">
        <w:rPr>
          <w:rFonts w:ascii="Times New Roman" w:eastAsia="Times New Roman" w:hAnsi="Times New Roman" w:cs="Times New Roman"/>
          <w:sz w:val="28"/>
          <w:szCs w:val="24"/>
          <w:lang w:eastAsia="ru-RU"/>
        </w:rPr>
        <w:t>, должны содержать:</w:t>
      </w:r>
      <w:r w:rsidR="00AC750D"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4"/>
          <w:szCs w:val="24"/>
          <w:lang w:eastAsia="ru-RU"/>
        </w:rPr>
        <w:tab/>
      </w:r>
      <w:r w:rsidRPr="00AD059F">
        <w:rPr>
          <w:rFonts w:ascii="Times New Roman" w:eastAsia="Times New Roman" w:hAnsi="Times New Roman" w:cs="Times New Roman"/>
          <w:sz w:val="28"/>
          <w:szCs w:val="24"/>
          <w:lang w:eastAsia="ru-RU"/>
        </w:rPr>
        <w:t xml:space="preserve">режим работы, адреса </w:t>
      </w:r>
      <w:r w:rsidR="00AC750D" w:rsidRPr="00AD059F">
        <w:rPr>
          <w:rFonts w:ascii="Times New Roman" w:eastAsia="Times New Roman" w:hAnsi="Times New Roman" w:cs="Times New Roman"/>
          <w:sz w:val="28"/>
          <w:szCs w:val="24"/>
          <w:lang w:eastAsia="ru-RU"/>
        </w:rPr>
        <w:t xml:space="preserve">администрации Успенского сельского поселения </w:t>
      </w:r>
      <w:r w:rsidR="00AC750D" w:rsidRPr="00AD059F">
        <w:rPr>
          <w:rFonts w:ascii="Times New Roman" w:eastAsia="Times New Roman" w:hAnsi="Times New Roman" w:cs="Times New Roman"/>
          <w:sz w:val="28"/>
          <w:szCs w:val="24"/>
          <w:lang w:eastAsia="ru-RU"/>
        </w:rPr>
        <w:lastRenderedPageBreak/>
        <w:t>Белоглинского района</w:t>
      </w:r>
      <w:r w:rsidR="007265A3" w:rsidRPr="00AD059F">
        <w:rPr>
          <w:rFonts w:ascii="Times New Roman" w:eastAsia="Times New Roman" w:hAnsi="Times New Roman" w:cs="Times New Roman"/>
          <w:sz w:val="28"/>
          <w:szCs w:val="24"/>
          <w:lang w:eastAsia="ru-RU"/>
        </w:rPr>
        <w:t xml:space="preserve"> и</w:t>
      </w:r>
      <w:r w:rsidRPr="00AD059F">
        <w:rPr>
          <w:rFonts w:ascii="Times New Roman" w:eastAsia="Times New Roman" w:hAnsi="Times New Roman" w:cs="Times New Roman"/>
          <w:sz w:val="28"/>
          <w:szCs w:val="24"/>
          <w:lang w:eastAsia="ru-RU"/>
        </w:rPr>
        <w:t>МФЦ;</w:t>
      </w:r>
      <w:r w:rsidR="007265A3" w:rsidRPr="00AD059F">
        <w:rPr>
          <w:rFonts w:ascii="Times New Roman" w:eastAsia="Times New Roman" w:hAnsi="Times New Roman" w:cs="Times New Roman"/>
          <w:sz w:val="28"/>
          <w:szCs w:val="24"/>
          <w:lang w:eastAsia="ru-RU"/>
        </w:rPr>
        <w:tab/>
      </w:r>
      <w:r w:rsidR="007265A3" w:rsidRPr="00AD059F">
        <w:rPr>
          <w:rFonts w:ascii="Times New Roman" w:eastAsia="Times New Roman" w:hAnsi="Times New Roman" w:cs="Times New Roman"/>
          <w:sz w:val="28"/>
          <w:szCs w:val="24"/>
          <w:lang w:eastAsia="ru-RU"/>
        </w:rPr>
        <w:tab/>
      </w:r>
      <w:r w:rsidR="007265A3" w:rsidRPr="00AD059F">
        <w:rPr>
          <w:rFonts w:ascii="Times New Roman" w:eastAsia="Times New Roman" w:hAnsi="Times New Roman" w:cs="Times New Roman"/>
          <w:sz w:val="28"/>
          <w:szCs w:val="24"/>
          <w:lang w:eastAsia="ru-RU"/>
        </w:rPr>
        <w:tab/>
      </w:r>
      <w:r w:rsidR="007265A3" w:rsidRPr="00AD059F">
        <w:rPr>
          <w:rFonts w:ascii="Times New Roman" w:eastAsia="Times New Roman" w:hAnsi="Times New Roman" w:cs="Times New Roman"/>
          <w:sz w:val="28"/>
          <w:szCs w:val="24"/>
          <w:lang w:eastAsia="ru-RU"/>
        </w:rPr>
        <w:tab/>
      </w:r>
      <w:r w:rsidR="007265A3" w:rsidRPr="00AD059F">
        <w:rPr>
          <w:rFonts w:ascii="Times New Roman" w:eastAsia="Times New Roman" w:hAnsi="Times New Roman" w:cs="Times New Roman"/>
          <w:sz w:val="28"/>
          <w:szCs w:val="24"/>
          <w:lang w:eastAsia="ru-RU"/>
        </w:rPr>
        <w:tab/>
      </w:r>
      <w:r w:rsidR="007265A3" w:rsidRPr="00AD059F">
        <w:rPr>
          <w:rFonts w:ascii="Times New Roman" w:eastAsia="Times New Roman" w:hAnsi="Times New Roman" w:cs="Times New Roman"/>
          <w:sz w:val="28"/>
          <w:szCs w:val="24"/>
          <w:lang w:eastAsia="ru-RU"/>
        </w:rPr>
        <w:tab/>
      </w:r>
      <w:r w:rsidR="007265A3" w:rsidRPr="00AD059F">
        <w:rPr>
          <w:rFonts w:ascii="Times New Roman" w:eastAsia="Times New Roman" w:hAnsi="Times New Roman" w:cs="Times New Roman"/>
          <w:sz w:val="28"/>
          <w:szCs w:val="24"/>
          <w:lang w:eastAsia="ru-RU"/>
        </w:rPr>
        <w:tab/>
      </w:r>
      <w:r w:rsidR="007265A3" w:rsidRPr="00AD059F">
        <w:rPr>
          <w:rFonts w:ascii="Times New Roman" w:eastAsia="Times New Roman" w:hAnsi="Times New Roman" w:cs="Times New Roman"/>
          <w:sz w:val="28"/>
          <w:szCs w:val="24"/>
          <w:lang w:eastAsia="ru-RU"/>
        </w:rPr>
        <w:tab/>
      </w:r>
      <w:r w:rsidR="007265A3"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 xml:space="preserve">адрес официального </w:t>
      </w:r>
      <w:r w:rsidR="00AC750D" w:rsidRPr="00AD059F">
        <w:rPr>
          <w:rFonts w:ascii="Times New Roman" w:eastAsia="Times New Roman" w:hAnsi="Times New Roman" w:cs="Times New Roman"/>
          <w:sz w:val="28"/>
          <w:szCs w:val="24"/>
          <w:lang w:eastAsia="ru-RU"/>
        </w:rPr>
        <w:t>сайта администрации Успенского сельского поселения Белоглинского района</w:t>
      </w:r>
      <w:r w:rsidRPr="00AD059F">
        <w:rPr>
          <w:rFonts w:ascii="Times New Roman" w:eastAsia="Times New Roman" w:hAnsi="Times New Roman" w:cs="Times New Roman"/>
          <w:sz w:val="28"/>
          <w:szCs w:val="24"/>
          <w:lang w:eastAsia="ru-RU"/>
        </w:rPr>
        <w:t xml:space="preserve">, адрес электронной почты администрации </w:t>
      </w:r>
      <w:r w:rsidR="00AC750D" w:rsidRPr="00AD059F">
        <w:rPr>
          <w:rFonts w:ascii="Times New Roman" w:eastAsia="Times New Roman" w:hAnsi="Times New Roman" w:cs="Times New Roman"/>
          <w:sz w:val="28"/>
          <w:szCs w:val="24"/>
          <w:lang w:eastAsia="ru-RU"/>
        </w:rPr>
        <w:t>Успенского сельского поселения Белоглинского района</w:t>
      </w:r>
      <w:r w:rsidR="007265A3" w:rsidRPr="00AD059F">
        <w:rPr>
          <w:rFonts w:ascii="Times New Roman" w:eastAsia="Times New Roman" w:hAnsi="Times New Roman" w:cs="Times New Roman"/>
          <w:sz w:val="28"/>
          <w:szCs w:val="24"/>
          <w:lang w:eastAsia="ru-RU"/>
        </w:rPr>
        <w:t xml:space="preserve"> и</w:t>
      </w:r>
      <w:r w:rsidRPr="00AD059F">
        <w:rPr>
          <w:rFonts w:ascii="Times New Roman" w:eastAsia="Times New Roman" w:hAnsi="Times New Roman" w:cs="Times New Roman"/>
          <w:sz w:val="28"/>
          <w:szCs w:val="24"/>
          <w:lang w:eastAsia="ru-RU"/>
        </w:rPr>
        <w:t xml:space="preserve"> МФЦ;</w:t>
      </w:r>
      <w:r w:rsidR="007265A3" w:rsidRPr="00AD059F">
        <w:rPr>
          <w:rFonts w:ascii="Times New Roman" w:eastAsia="Times New Roman" w:hAnsi="Times New Roman" w:cs="Times New Roman"/>
          <w:sz w:val="28"/>
          <w:szCs w:val="24"/>
          <w:lang w:eastAsia="ru-RU"/>
        </w:rPr>
        <w:tab/>
      </w:r>
      <w:r w:rsidR="007265A3" w:rsidRPr="00AD059F">
        <w:rPr>
          <w:rFonts w:ascii="Times New Roman" w:eastAsia="Times New Roman" w:hAnsi="Times New Roman" w:cs="Times New Roman"/>
          <w:sz w:val="28"/>
          <w:szCs w:val="24"/>
          <w:lang w:eastAsia="ru-RU"/>
        </w:rPr>
        <w:tab/>
      </w:r>
      <w:r w:rsidR="007265A3" w:rsidRPr="00AD059F">
        <w:rPr>
          <w:rFonts w:ascii="Times New Roman" w:eastAsia="Times New Roman" w:hAnsi="Times New Roman" w:cs="Times New Roman"/>
          <w:sz w:val="28"/>
          <w:szCs w:val="24"/>
          <w:lang w:eastAsia="ru-RU"/>
        </w:rPr>
        <w:tab/>
      </w:r>
      <w:r w:rsidR="007265A3"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 xml:space="preserve">почтовые адреса, телефоны, фамилии руководителей </w:t>
      </w:r>
      <w:r w:rsidR="00AC750D" w:rsidRPr="00AD059F">
        <w:rPr>
          <w:rFonts w:ascii="Times New Roman" w:eastAsia="Times New Roman" w:hAnsi="Times New Roman" w:cs="Times New Roman"/>
          <w:sz w:val="28"/>
          <w:szCs w:val="24"/>
          <w:lang w:eastAsia="ru-RU"/>
        </w:rPr>
        <w:t>администрации Успенского сельского поселения Белоглинского района</w:t>
      </w:r>
      <w:r w:rsidRPr="00AD059F">
        <w:rPr>
          <w:rFonts w:ascii="Times New Roman" w:eastAsia="Times New Roman" w:hAnsi="Times New Roman" w:cs="Times New Roman"/>
          <w:sz w:val="28"/>
          <w:szCs w:val="24"/>
          <w:lang w:eastAsia="ru-RU"/>
        </w:rPr>
        <w:t xml:space="preserve"> и МФЦ;</w:t>
      </w:r>
      <w:r w:rsidR="000D6154" w:rsidRPr="00AD059F">
        <w:rPr>
          <w:rFonts w:ascii="Times New Roman" w:eastAsia="Times New Roman" w:hAnsi="Times New Roman" w:cs="Times New Roman"/>
          <w:sz w:val="28"/>
          <w:szCs w:val="24"/>
          <w:lang w:eastAsia="ru-RU"/>
        </w:rPr>
        <w:tab/>
      </w:r>
      <w:r w:rsidR="000D6154" w:rsidRPr="00AD059F">
        <w:rPr>
          <w:rFonts w:ascii="Times New Roman" w:eastAsia="Times New Roman" w:hAnsi="Times New Roman" w:cs="Times New Roman"/>
          <w:sz w:val="28"/>
          <w:szCs w:val="24"/>
          <w:lang w:eastAsia="ru-RU"/>
        </w:rPr>
        <w:tab/>
      </w:r>
      <w:r w:rsidR="000D6154" w:rsidRPr="00AD059F">
        <w:rPr>
          <w:rFonts w:ascii="Times New Roman" w:eastAsia="Times New Roman" w:hAnsi="Times New Roman" w:cs="Times New Roman"/>
          <w:sz w:val="28"/>
          <w:szCs w:val="24"/>
          <w:lang w:eastAsia="ru-RU"/>
        </w:rPr>
        <w:tab/>
      </w:r>
      <w:r w:rsidR="000D6154"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порядок получения консультаций о предоставлении муниципальной услуги;</w:t>
      </w:r>
      <w:r w:rsidR="000D6154" w:rsidRPr="00AD059F">
        <w:rPr>
          <w:rFonts w:ascii="Times New Roman" w:eastAsia="Times New Roman" w:hAnsi="Times New Roman" w:cs="Times New Roman"/>
          <w:sz w:val="28"/>
          <w:szCs w:val="24"/>
          <w:lang w:eastAsia="ru-RU"/>
        </w:rPr>
        <w:tab/>
      </w:r>
      <w:r w:rsidR="000D6154"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порядок и сроки предоставления муниципальной услуги;</w:t>
      </w:r>
      <w:r w:rsidR="000D6154" w:rsidRPr="00AD059F">
        <w:rPr>
          <w:rFonts w:ascii="Times New Roman" w:eastAsia="Times New Roman" w:hAnsi="Times New Roman" w:cs="Times New Roman"/>
          <w:sz w:val="28"/>
          <w:szCs w:val="24"/>
          <w:lang w:eastAsia="ru-RU"/>
        </w:rPr>
        <w:tab/>
      </w:r>
      <w:r w:rsidR="000D6154" w:rsidRPr="00AD059F">
        <w:rPr>
          <w:rFonts w:ascii="Times New Roman" w:eastAsia="Times New Roman" w:hAnsi="Times New Roman" w:cs="Times New Roman"/>
          <w:sz w:val="28"/>
          <w:szCs w:val="24"/>
          <w:lang w:eastAsia="ru-RU"/>
        </w:rPr>
        <w:tab/>
      </w:r>
      <w:r w:rsidR="000D6154" w:rsidRPr="00AD059F">
        <w:rPr>
          <w:rFonts w:ascii="Times New Roman" w:eastAsia="Times New Roman" w:hAnsi="Times New Roman" w:cs="Times New Roman"/>
          <w:sz w:val="28"/>
          <w:szCs w:val="24"/>
          <w:lang w:eastAsia="ru-RU"/>
        </w:rPr>
        <w:tab/>
      </w:r>
      <w:r w:rsidR="000D6154"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образцы заявлений о предоставлении муниципальной услуги и образцы заполнения таких заявлений;</w:t>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перечень документов, необходимых для предоставления муниципальной услуги;</w:t>
      </w:r>
      <w:r w:rsidR="000D6154" w:rsidRPr="00AD059F">
        <w:rPr>
          <w:rFonts w:ascii="Times New Roman" w:eastAsia="Times New Roman" w:hAnsi="Times New Roman" w:cs="Times New Roman"/>
          <w:sz w:val="28"/>
          <w:szCs w:val="24"/>
          <w:lang w:eastAsia="ru-RU"/>
        </w:rPr>
        <w:tab/>
      </w:r>
      <w:r w:rsidR="000D6154"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основания для отказа в приёме документов о предоставлении муниципальной услуги;</w:t>
      </w:r>
      <w:r w:rsidR="000D6154"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основания для отказа в предоставлении муниципальной услуги;</w:t>
      </w:r>
      <w:r w:rsidR="000D6154" w:rsidRPr="00AD059F">
        <w:rPr>
          <w:rFonts w:ascii="Times New Roman" w:eastAsia="Times New Roman" w:hAnsi="Times New Roman" w:cs="Times New Roman"/>
          <w:sz w:val="28"/>
          <w:szCs w:val="24"/>
          <w:lang w:eastAsia="ru-RU"/>
        </w:rPr>
        <w:tab/>
      </w:r>
      <w:r w:rsidR="000D6154"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 xml:space="preserve">досудебный (внесудебный) порядок обжалования решений и действий (бездействия) администрации </w:t>
      </w:r>
      <w:r w:rsidR="000D6154" w:rsidRPr="00AD059F">
        <w:rPr>
          <w:rFonts w:ascii="Times New Roman" w:eastAsia="Times New Roman" w:hAnsi="Times New Roman" w:cs="Times New Roman"/>
          <w:sz w:val="28"/>
          <w:szCs w:val="24"/>
          <w:lang w:eastAsia="ru-RU"/>
        </w:rPr>
        <w:t>Успенского сельского поселения Белоглинского района</w:t>
      </w:r>
      <w:r w:rsidRPr="00AD059F">
        <w:rPr>
          <w:rFonts w:ascii="Times New Roman" w:eastAsia="Times New Roman" w:hAnsi="Times New Roman" w:cs="Times New Roman"/>
          <w:sz w:val="28"/>
          <w:szCs w:val="24"/>
          <w:lang w:eastAsia="ru-RU"/>
        </w:rPr>
        <w:t>, а также должностных лиц и муниципальных служащих;</w:t>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иную информацию, необходимую для получения муниципальной услуги.</w:t>
      </w:r>
      <w:r w:rsidR="00181F5B"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 xml:space="preserve">Такая же информация размещается на официальном </w:t>
      </w:r>
      <w:r w:rsidR="000D6154" w:rsidRPr="00AD059F">
        <w:rPr>
          <w:rFonts w:ascii="Times New Roman" w:eastAsia="Times New Roman" w:hAnsi="Times New Roman" w:cs="Times New Roman"/>
          <w:sz w:val="28"/>
          <w:szCs w:val="24"/>
          <w:lang w:eastAsia="ru-RU"/>
        </w:rPr>
        <w:t xml:space="preserve">сайтеадминистрации Успенского сельского поселения Белоглинского района </w:t>
      </w:r>
      <w:r w:rsidRPr="00AD059F">
        <w:rPr>
          <w:rFonts w:ascii="Times New Roman" w:eastAsia="Times New Roman" w:hAnsi="Times New Roman" w:cs="Times New Roman"/>
          <w:sz w:val="28"/>
          <w:szCs w:val="24"/>
          <w:lang w:eastAsia="ru-RU"/>
        </w:rPr>
        <w:t>и на сайте МФЦ.</w:t>
      </w:r>
      <w:r w:rsidR="000D6154"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4"/>
          <w:szCs w:val="24"/>
          <w:lang w:eastAsia="ru-RU"/>
        </w:rPr>
        <w:tab/>
      </w:r>
      <w:r w:rsidRPr="00AD059F">
        <w:rPr>
          <w:rFonts w:ascii="Times New Roman" w:eastAsia="Times New Roman" w:hAnsi="Times New Roman" w:cs="Times New Roman"/>
          <w:sz w:val="28"/>
          <w:szCs w:val="24"/>
          <w:lang w:eastAsia="ru-RU"/>
        </w:rPr>
        <w:t>В МФЦ могут быть размещены иные источники информирования, содержащие актуальную информацию, необходимую для получения муниципальной услуги.</w:t>
      </w:r>
      <w:r w:rsidR="000D6154" w:rsidRPr="00AD059F">
        <w:rPr>
          <w:rFonts w:ascii="Times New Roman" w:eastAsia="Times New Roman" w:hAnsi="Times New Roman" w:cs="Times New Roman"/>
          <w:sz w:val="28"/>
          <w:szCs w:val="24"/>
          <w:lang w:eastAsia="ru-RU"/>
        </w:rPr>
        <w:tab/>
      </w:r>
      <w:r w:rsidR="000D6154" w:rsidRPr="00AD059F">
        <w:rPr>
          <w:rFonts w:ascii="Times New Roman" w:eastAsia="Times New Roman" w:hAnsi="Times New Roman" w:cs="Times New Roman"/>
          <w:sz w:val="28"/>
          <w:szCs w:val="24"/>
          <w:lang w:eastAsia="ru-RU"/>
        </w:rPr>
        <w:tab/>
      </w:r>
      <w:r w:rsidR="000D6154"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181F5B" w:rsidRPr="00AD059F">
        <w:rPr>
          <w:rFonts w:ascii="Times New Roman" w:eastAsia="Times New Roman" w:hAnsi="Times New Roman" w:cs="Times New Roman"/>
          <w:sz w:val="28"/>
          <w:szCs w:val="24"/>
          <w:lang w:eastAsia="ru-RU"/>
        </w:rPr>
        <w:tab/>
      </w:r>
      <w:r w:rsidR="00266E6A" w:rsidRPr="00AD059F">
        <w:rPr>
          <w:rFonts w:ascii="Times New Roman" w:eastAsia="Times New Roman" w:hAnsi="Times New Roman" w:cs="Times New Roman"/>
          <w:sz w:val="24"/>
          <w:szCs w:val="24"/>
          <w:lang w:eastAsia="ru-RU"/>
        </w:rPr>
        <w:t>4</w:t>
      </w:r>
      <w:r w:rsidRPr="00AD059F">
        <w:rPr>
          <w:rFonts w:ascii="Times New Roman" w:eastAsia="Times New Roman" w:hAnsi="Times New Roman" w:cs="Times New Roman"/>
          <w:sz w:val="24"/>
          <w:szCs w:val="24"/>
          <w:lang w:eastAsia="ru-RU"/>
        </w:rPr>
        <w:t xml:space="preserve">. </w:t>
      </w:r>
      <w:r w:rsidRPr="00AD059F">
        <w:rPr>
          <w:rFonts w:ascii="Times New Roman" w:eastAsia="Times New Roman" w:hAnsi="Times New Roman" w:cs="Times New Roman"/>
          <w:sz w:val="28"/>
          <w:szCs w:val="24"/>
          <w:lang w:eastAsia="ru-RU"/>
        </w:rPr>
        <w:t xml:space="preserve">Информация о местонахождении и графике работы, справочных телефонах </w:t>
      </w:r>
      <w:r w:rsidR="000D6154" w:rsidRPr="00AD059F">
        <w:rPr>
          <w:rFonts w:ascii="Times New Roman" w:eastAsia="Times New Roman" w:hAnsi="Times New Roman" w:cs="Times New Roman"/>
          <w:sz w:val="28"/>
          <w:szCs w:val="24"/>
          <w:lang w:eastAsia="ru-RU"/>
        </w:rPr>
        <w:t>администрации Успенского сельского поселения Белоглинского района</w:t>
      </w:r>
      <w:r w:rsidRPr="00AD059F">
        <w:rPr>
          <w:rFonts w:ascii="Times New Roman" w:eastAsia="Times New Roman" w:hAnsi="Times New Roman" w:cs="Times New Roman"/>
          <w:sz w:val="28"/>
          <w:szCs w:val="24"/>
          <w:lang w:eastAsia="ru-RU"/>
        </w:rPr>
        <w:t>, МФЦ</w:t>
      </w:r>
      <w:r w:rsidRPr="00AD059F">
        <w:rPr>
          <w:rFonts w:ascii="Times New Roman" w:eastAsia="Times New Roman" w:hAnsi="Times New Roman" w:cs="Times New Roman"/>
          <w:sz w:val="24"/>
          <w:szCs w:val="24"/>
          <w:lang w:eastAsia="ru-RU"/>
        </w:rPr>
        <w:t>:</w:t>
      </w:r>
      <w:r w:rsidR="000D6154" w:rsidRPr="00AD059F">
        <w:rPr>
          <w:rFonts w:ascii="Times New Roman" w:eastAsia="Times New Roman" w:hAnsi="Times New Roman" w:cs="Times New Roman"/>
          <w:sz w:val="24"/>
          <w:szCs w:val="24"/>
          <w:lang w:eastAsia="ru-RU"/>
        </w:rPr>
        <w:tab/>
      </w:r>
      <w:r w:rsidR="000D6154" w:rsidRPr="00AD059F">
        <w:rPr>
          <w:rFonts w:ascii="Times New Roman" w:eastAsia="Times New Roman" w:hAnsi="Times New Roman" w:cs="Times New Roman"/>
          <w:sz w:val="24"/>
          <w:szCs w:val="24"/>
          <w:lang w:eastAsia="ru-RU"/>
        </w:rPr>
        <w:tab/>
      </w:r>
      <w:r w:rsidR="000D6154" w:rsidRPr="00AD059F">
        <w:rPr>
          <w:rFonts w:ascii="Times New Roman" w:eastAsia="Times New Roman" w:hAnsi="Times New Roman" w:cs="Times New Roman"/>
          <w:sz w:val="24"/>
          <w:szCs w:val="24"/>
          <w:lang w:eastAsia="ru-RU"/>
        </w:rPr>
        <w:tab/>
      </w:r>
      <w:r w:rsidR="000D6154" w:rsidRPr="00AD059F">
        <w:rPr>
          <w:rFonts w:ascii="Times New Roman" w:eastAsia="Times New Roman" w:hAnsi="Times New Roman" w:cs="Times New Roman"/>
          <w:sz w:val="24"/>
          <w:szCs w:val="24"/>
          <w:lang w:eastAsia="ru-RU"/>
        </w:rPr>
        <w:tab/>
      </w:r>
      <w:r w:rsidR="000D6154" w:rsidRPr="00AD059F">
        <w:rPr>
          <w:rFonts w:ascii="Times New Roman" w:eastAsia="Times New Roman" w:hAnsi="Times New Roman" w:cs="Times New Roman"/>
          <w:sz w:val="24"/>
          <w:szCs w:val="24"/>
          <w:lang w:eastAsia="ru-RU"/>
        </w:rPr>
        <w:tab/>
      </w:r>
      <w:r w:rsidR="000D6154" w:rsidRPr="00AD059F">
        <w:rPr>
          <w:rFonts w:ascii="Times New Roman" w:eastAsia="Times New Roman" w:hAnsi="Times New Roman" w:cs="Times New Roman"/>
          <w:sz w:val="24"/>
          <w:szCs w:val="24"/>
          <w:lang w:eastAsia="ru-RU"/>
        </w:rPr>
        <w:tab/>
      </w:r>
      <w:r w:rsidR="000D6154" w:rsidRPr="00AD059F">
        <w:rPr>
          <w:rFonts w:ascii="Times New Roman" w:eastAsia="Times New Roman" w:hAnsi="Times New Roman" w:cs="Times New Roman"/>
          <w:sz w:val="24"/>
          <w:szCs w:val="24"/>
          <w:lang w:eastAsia="ru-RU"/>
        </w:rPr>
        <w:tab/>
      </w:r>
      <w:r w:rsidR="000D6154" w:rsidRPr="00AD059F">
        <w:rPr>
          <w:rFonts w:ascii="Times New Roman" w:eastAsia="Times New Roman" w:hAnsi="Times New Roman" w:cs="Times New Roman"/>
          <w:sz w:val="24"/>
          <w:szCs w:val="24"/>
          <w:lang w:eastAsia="ru-RU"/>
        </w:rPr>
        <w:tab/>
      </w:r>
      <w:r w:rsidR="000D6154" w:rsidRPr="00AD059F">
        <w:rPr>
          <w:rFonts w:ascii="Times New Roman" w:eastAsia="Times New Roman" w:hAnsi="Times New Roman" w:cs="Times New Roman"/>
          <w:sz w:val="24"/>
          <w:szCs w:val="24"/>
          <w:lang w:eastAsia="ru-RU"/>
        </w:rPr>
        <w:tab/>
      </w:r>
      <w:r w:rsidR="000D6154" w:rsidRPr="00AD059F">
        <w:rPr>
          <w:rFonts w:ascii="Times New Roman" w:eastAsia="Times New Roman" w:hAnsi="Times New Roman" w:cs="Times New Roman"/>
          <w:sz w:val="24"/>
          <w:szCs w:val="24"/>
          <w:lang w:eastAsia="ru-RU"/>
        </w:rPr>
        <w:tab/>
      </w:r>
      <w:r w:rsidR="000D6154" w:rsidRPr="00AD059F">
        <w:rPr>
          <w:rFonts w:ascii="Times New Roman" w:eastAsia="Times New Roman" w:hAnsi="Times New Roman" w:cs="Times New Roman"/>
          <w:sz w:val="24"/>
          <w:szCs w:val="24"/>
          <w:lang w:eastAsia="ru-RU"/>
        </w:rPr>
        <w:tab/>
      </w:r>
      <w:r w:rsidR="000D6154" w:rsidRPr="00AD059F">
        <w:rPr>
          <w:rFonts w:ascii="Times New Roman" w:eastAsia="Times New Roman" w:hAnsi="Times New Roman" w:cs="Times New Roman"/>
          <w:sz w:val="24"/>
          <w:szCs w:val="24"/>
          <w:lang w:eastAsia="ru-RU"/>
        </w:rPr>
        <w:tab/>
      </w:r>
      <w:r w:rsidR="000D6154" w:rsidRPr="00AD059F">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p>
    <w:p w:rsidR="000D6154" w:rsidRPr="00AD059F"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353056, Краснодарский край, Белоглинский район, </w:t>
      </w:r>
    </w:p>
    <w:p w:rsidR="000D6154" w:rsidRPr="00AD059F"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Краснопартизанская ул., д. 108, ст-ца Успенская.</w:t>
      </w:r>
    </w:p>
    <w:p w:rsidR="000D6154" w:rsidRPr="00AD059F"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Сведения о графике работы администрации Успенского сельского поселения Белоглинского района:</w:t>
      </w:r>
    </w:p>
    <w:p w:rsidR="000D6154" w:rsidRPr="00AD059F"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понедельник-четверг с 8.00 ч. до 16.00;</w:t>
      </w:r>
    </w:p>
    <w:p w:rsidR="000D6154" w:rsidRPr="00AD059F"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пятница с 8.00 ч. до 1</w:t>
      </w:r>
      <w:r w:rsidR="00181F5B" w:rsidRPr="00AD059F">
        <w:rPr>
          <w:rFonts w:ascii="Times New Roman" w:eastAsia="Times New Roman" w:hAnsi="Times New Roman" w:cs="Times New Roman"/>
          <w:sz w:val="28"/>
          <w:szCs w:val="28"/>
          <w:lang w:eastAsia="ru-RU"/>
        </w:rPr>
        <w:t>5</w:t>
      </w:r>
      <w:r w:rsidRPr="00AD059F">
        <w:rPr>
          <w:rFonts w:ascii="Times New Roman" w:eastAsia="Times New Roman" w:hAnsi="Times New Roman" w:cs="Times New Roman"/>
          <w:sz w:val="28"/>
          <w:szCs w:val="28"/>
          <w:lang w:eastAsia="ru-RU"/>
        </w:rPr>
        <w:t>.00</w:t>
      </w:r>
    </w:p>
    <w:p w:rsidR="000D6154" w:rsidRPr="00AD059F"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перерыв с 12.00 ч. до 13.00 ч; </w:t>
      </w:r>
    </w:p>
    <w:p w:rsidR="000D6154" w:rsidRPr="00AD059F"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выходные - суббота, воскресенье.</w:t>
      </w:r>
    </w:p>
    <w:p w:rsidR="000D6154" w:rsidRPr="00AD059F"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Контактный телефон администрации Успенского сельского поселения Белоглинского района:</w:t>
      </w:r>
    </w:p>
    <w:p w:rsidR="000D6154" w:rsidRPr="00AD059F" w:rsidRDefault="000D6154" w:rsidP="000D6154">
      <w:pPr>
        <w:spacing w:after="0" w:line="240" w:lineRule="auto"/>
        <w:ind w:firstLine="851"/>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Телефон: 8(86154) 9-22-31</w:t>
      </w:r>
    </w:p>
    <w:p w:rsidR="00B2390F" w:rsidRPr="00AD059F" w:rsidRDefault="000D6154" w:rsidP="00A62738">
      <w:pPr>
        <w:spacing w:after="0"/>
        <w:ind w:firstLine="851"/>
        <w:jc w:val="both"/>
        <w:rPr>
          <w:rFonts w:ascii="Times New Roman" w:hAnsi="Times New Roman" w:cs="Times New Roman"/>
          <w:bCs/>
          <w:sz w:val="28"/>
          <w:szCs w:val="28"/>
          <w:lang w:eastAsia="ru-RU"/>
        </w:rPr>
      </w:pPr>
      <w:r w:rsidRPr="00AD059F">
        <w:rPr>
          <w:rFonts w:ascii="Times New Roman" w:eastAsia="Times New Roman" w:hAnsi="Times New Roman" w:cs="Times New Roman"/>
          <w:sz w:val="28"/>
          <w:szCs w:val="28"/>
          <w:lang w:eastAsia="ru-RU"/>
        </w:rPr>
        <w:t xml:space="preserve">Адрес электронной почты администрации Успенского сельского поселения Белоглинского района: Е-mail: </w:t>
      </w:r>
      <w:r w:rsidRPr="00AD059F">
        <w:rPr>
          <w:rFonts w:ascii="Times New Roman" w:eastAsia="Times New Roman" w:hAnsi="Times New Roman" w:cs="Times New Roman"/>
          <w:sz w:val="28"/>
          <w:szCs w:val="28"/>
          <w:lang w:val="en-US" w:eastAsia="ru-RU"/>
        </w:rPr>
        <w:t>adm</w:t>
      </w:r>
      <w:r w:rsidRPr="00AD059F">
        <w:rPr>
          <w:rFonts w:ascii="Times New Roman" w:eastAsia="Times New Roman" w:hAnsi="Times New Roman" w:cs="Times New Roman"/>
          <w:sz w:val="28"/>
          <w:szCs w:val="28"/>
          <w:lang w:eastAsia="ru-RU"/>
        </w:rPr>
        <w:t>-</w:t>
      </w:r>
      <w:r w:rsidRPr="00AD059F">
        <w:rPr>
          <w:rFonts w:ascii="Times New Roman" w:eastAsia="Times New Roman" w:hAnsi="Times New Roman" w:cs="Times New Roman"/>
          <w:sz w:val="28"/>
          <w:szCs w:val="28"/>
          <w:lang w:val="en-US" w:eastAsia="ru-RU"/>
        </w:rPr>
        <w:t>us</w:t>
      </w:r>
      <w:r w:rsidRPr="00AD059F">
        <w:rPr>
          <w:rFonts w:ascii="Times New Roman" w:eastAsia="Times New Roman" w:hAnsi="Times New Roman" w:cs="Times New Roman"/>
          <w:sz w:val="28"/>
          <w:szCs w:val="28"/>
          <w:lang w:eastAsia="ru-RU"/>
        </w:rPr>
        <w:t xml:space="preserve">p@mail.ru. </w:t>
      </w:r>
      <w:r w:rsidR="00181F5B" w:rsidRPr="00AD059F">
        <w:rPr>
          <w:rFonts w:ascii="Times New Roman" w:eastAsia="Times New Roman" w:hAnsi="Times New Roman" w:cs="Times New Roman"/>
          <w:sz w:val="28"/>
          <w:szCs w:val="28"/>
          <w:lang w:eastAsia="ru-RU"/>
        </w:rPr>
        <w:tab/>
      </w:r>
      <w:r w:rsidR="00181F5B" w:rsidRPr="00AD059F">
        <w:rPr>
          <w:rFonts w:ascii="Times New Roman" w:eastAsia="Times New Roman" w:hAnsi="Times New Roman" w:cs="Times New Roman"/>
          <w:sz w:val="28"/>
          <w:szCs w:val="28"/>
          <w:lang w:eastAsia="ru-RU"/>
        </w:rPr>
        <w:tab/>
      </w:r>
      <w:r w:rsidR="00181F5B" w:rsidRPr="00AD059F">
        <w:rPr>
          <w:rFonts w:ascii="Times New Roman" w:eastAsia="Times New Roman" w:hAnsi="Times New Roman" w:cs="Times New Roman"/>
          <w:sz w:val="28"/>
          <w:szCs w:val="28"/>
          <w:lang w:eastAsia="ru-RU"/>
        </w:rPr>
        <w:tab/>
      </w:r>
      <w:r w:rsidR="00181F5B" w:rsidRPr="00AD059F">
        <w:rPr>
          <w:rFonts w:ascii="Times New Roman" w:eastAsia="Times New Roman" w:hAnsi="Times New Roman" w:cs="Times New Roman"/>
          <w:sz w:val="28"/>
          <w:szCs w:val="28"/>
          <w:lang w:eastAsia="ru-RU"/>
        </w:rPr>
        <w:tab/>
      </w:r>
      <w:r w:rsidR="00B2390F" w:rsidRPr="00AD059F">
        <w:rPr>
          <w:rFonts w:ascii="Times New Roman" w:eastAsia="Times New Roman" w:hAnsi="Times New Roman" w:cs="Times New Roman"/>
          <w:bCs/>
          <w:sz w:val="28"/>
          <w:szCs w:val="28"/>
          <w:lang w:eastAsia="ru-RU"/>
        </w:rPr>
        <w:t xml:space="preserve"> МФЦ Краснодарского края</w:t>
      </w:r>
      <w:r w:rsidR="00A62738" w:rsidRPr="00AD059F">
        <w:rPr>
          <w:rFonts w:ascii="Times New Roman" w:eastAsia="Times New Roman" w:hAnsi="Times New Roman" w:cs="Times New Roman"/>
          <w:bCs/>
          <w:sz w:val="28"/>
          <w:szCs w:val="28"/>
          <w:lang w:eastAsia="ru-RU"/>
        </w:rPr>
        <w:t xml:space="preserve"> – </w:t>
      </w:r>
      <w:r w:rsidR="00A62738" w:rsidRPr="00AD059F">
        <w:rPr>
          <w:rFonts w:ascii="Times New Roman" w:hAnsi="Times New Roman" w:cs="Times New Roman"/>
          <w:bCs/>
          <w:sz w:val="28"/>
          <w:szCs w:val="28"/>
          <w:lang w:eastAsia="ru-RU"/>
        </w:rPr>
        <w:t>Един</w:t>
      </w:r>
      <w:r w:rsidR="00266E6A" w:rsidRPr="00AD059F">
        <w:rPr>
          <w:rFonts w:ascii="Times New Roman" w:hAnsi="Times New Roman" w:cs="Times New Roman"/>
          <w:bCs/>
          <w:sz w:val="28"/>
          <w:szCs w:val="28"/>
          <w:lang w:eastAsia="ru-RU"/>
        </w:rPr>
        <w:t>ый</w:t>
      </w:r>
      <w:r w:rsidR="00A62738" w:rsidRPr="00AD059F">
        <w:rPr>
          <w:rFonts w:ascii="Times New Roman" w:hAnsi="Times New Roman" w:cs="Times New Roman"/>
          <w:bCs/>
          <w:sz w:val="28"/>
          <w:szCs w:val="28"/>
          <w:lang w:eastAsia="ru-RU"/>
        </w:rPr>
        <w:t xml:space="preserve"> портал многофункциональных центровпредоставления государственных и муниципальныхуслуг Краснодарского края </w:t>
      </w:r>
      <w:r w:rsidR="00B2390F" w:rsidRPr="00AD059F">
        <w:rPr>
          <w:rFonts w:ascii="Times New Roman" w:eastAsia="Times New Roman" w:hAnsi="Times New Roman" w:cs="Times New Roman"/>
          <w:bCs/>
          <w:sz w:val="28"/>
          <w:szCs w:val="28"/>
          <w:lang w:eastAsia="ru-RU"/>
        </w:rPr>
        <w:t xml:space="preserve">(e-mfc.ru), </w:t>
      </w:r>
      <w:r w:rsidR="00253C27" w:rsidRPr="00AD059F">
        <w:rPr>
          <w:rFonts w:ascii="Times New Roman" w:eastAsia="Times New Roman" w:hAnsi="Times New Roman" w:cs="Times New Roman"/>
          <w:bCs/>
          <w:sz w:val="28"/>
          <w:szCs w:val="28"/>
          <w:lang w:eastAsia="ru-RU"/>
        </w:rPr>
        <w:t>электронная почта: mfc@mfc.krasnodar.ru</w:t>
      </w:r>
    </w:p>
    <w:p w:rsidR="00B2390F" w:rsidRPr="00AD059F" w:rsidRDefault="00B2390F" w:rsidP="00B2390F">
      <w:pPr>
        <w:spacing w:after="0" w:line="240" w:lineRule="auto"/>
        <w:ind w:firstLine="709"/>
        <w:jc w:val="both"/>
        <w:rPr>
          <w:rFonts w:ascii="Times New Roman" w:eastAsia="Times New Roman" w:hAnsi="Times New Roman" w:cs="Times New Roman"/>
          <w:bCs/>
          <w:sz w:val="28"/>
          <w:szCs w:val="28"/>
          <w:lang w:eastAsia="ru-RU"/>
        </w:rPr>
      </w:pPr>
      <w:r w:rsidRPr="00AD059F">
        <w:rPr>
          <w:rFonts w:ascii="Times New Roman" w:eastAsia="Times New Roman" w:hAnsi="Times New Roman" w:cs="Times New Roman"/>
          <w:bCs/>
          <w:sz w:val="28"/>
          <w:szCs w:val="28"/>
          <w:lang w:eastAsia="ru-RU"/>
        </w:rPr>
        <w:t xml:space="preserve">в том числе </w:t>
      </w:r>
    </w:p>
    <w:p w:rsidR="00B2390F" w:rsidRPr="00AD059F" w:rsidRDefault="00B2390F" w:rsidP="00B2390F">
      <w:pPr>
        <w:spacing w:after="0" w:line="240" w:lineRule="auto"/>
        <w:ind w:firstLine="709"/>
        <w:jc w:val="both"/>
        <w:rPr>
          <w:rFonts w:ascii="Times New Roman" w:eastAsia="Times New Roman" w:hAnsi="Times New Roman" w:cs="Times New Roman"/>
          <w:bCs/>
          <w:sz w:val="28"/>
          <w:szCs w:val="28"/>
          <w:lang w:eastAsia="ru-RU"/>
        </w:rPr>
      </w:pPr>
      <w:r w:rsidRPr="00AD059F">
        <w:rPr>
          <w:rFonts w:ascii="Times New Roman" w:eastAsia="Times New Roman" w:hAnsi="Times New Roman" w:cs="Times New Roman"/>
          <w:bCs/>
          <w:sz w:val="28"/>
          <w:szCs w:val="28"/>
          <w:lang w:eastAsia="ru-RU"/>
        </w:rPr>
        <w:lastRenderedPageBreak/>
        <w:t xml:space="preserve"> филиале ГАУ КК "МФЦ КК" в Белоглинском районе</w:t>
      </w:r>
      <w:r w:rsidR="00253C27" w:rsidRPr="00AD059F">
        <w:rPr>
          <w:rFonts w:ascii="Times New Roman" w:eastAsia="Times New Roman" w:hAnsi="Times New Roman" w:cs="Times New Roman"/>
          <w:bCs/>
          <w:sz w:val="28"/>
          <w:szCs w:val="28"/>
          <w:lang w:eastAsia="ru-RU"/>
        </w:rPr>
        <w:t xml:space="preserve">                               электронная почта mfcbelglin@mail.ru</w:t>
      </w:r>
      <w:r w:rsidRPr="00AD059F">
        <w:rPr>
          <w:rFonts w:ascii="Times New Roman" w:eastAsia="Times New Roman" w:hAnsi="Times New Roman" w:cs="Times New Roman"/>
          <w:bCs/>
          <w:sz w:val="28"/>
          <w:szCs w:val="28"/>
          <w:lang w:eastAsia="ru-RU"/>
        </w:rPr>
        <w:t>:</w:t>
      </w:r>
    </w:p>
    <w:p w:rsidR="00B2390F" w:rsidRPr="00AD059F" w:rsidRDefault="00B2390F" w:rsidP="00B2390F">
      <w:pPr>
        <w:spacing w:after="0" w:line="240" w:lineRule="auto"/>
        <w:ind w:firstLine="709"/>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Понедельник, вторник, среда, четверг:</w:t>
      </w:r>
    </w:p>
    <w:p w:rsidR="00B2390F" w:rsidRPr="00AD059F" w:rsidRDefault="00B2390F" w:rsidP="00B2390F">
      <w:pPr>
        <w:spacing w:after="0" w:line="240" w:lineRule="auto"/>
        <w:ind w:firstLine="709"/>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с 8-00 до 17-00.</w:t>
      </w:r>
    </w:p>
    <w:p w:rsidR="00B2390F" w:rsidRPr="00AD059F" w:rsidRDefault="00B2390F" w:rsidP="00B2390F">
      <w:pPr>
        <w:spacing w:after="0" w:line="240" w:lineRule="auto"/>
        <w:ind w:firstLine="709"/>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Пятница:</w:t>
      </w:r>
    </w:p>
    <w:p w:rsidR="00B2390F" w:rsidRPr="00AD059F" w:rsidRDefault="00B2390F" w:rsidP="00B2390F">
      <w:pPr>
        <w:spacing w:after="0" w:line="240" w:lineRule="auto"/>
        <w:ind w:firstLine="709"/>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с 08-00 до 16-00.</w:t>
      </w:r>
    </w:p>
    <w:p w:rsidR="00B2390F" w:rsidRPr="00AD059F" w:rsidRDefault="00B2390F" w:rsidP="00B2390F">
      <w:pPr>
        <w:spacing w:after="0" w:line="240" w:lineRule="auto"/>
        <w:ind w:firstLine="709"/>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Выходной день: суббота, воскресенье </w:t>
      </w:r>
    </w:p>
    <w:p w:rsidR="00B2390F" w:rsidRPr="00AD059F" w:rsidRDefault="00B2390F" w:rsidP="00B2390F">
      <w:pPr>
        <w:spacing w:after="0" w:line="240" w:lineRule="auto"/>
        <w:ind w:firstLine="709"/>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8(86154)7-25-24</w:t>
      </w:r>
    </w:p>
    <w:p w:rsidR="00B2390F" w:rsidRPr="00AD059F" w:rsidRDefault="00B2390F" w:rsidP="00B2390F">
      <w:pPr>
        <w:spacing w:after="0" w:line="240" w:lineRule="auto"/>
        <w:ind w:firstLine="709"/>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8(86154)7-20-40</w:t>
      </w:r>
    </w:p>
    <w:p w:rsidR="006177E9" w:rsidRPr="00AD059F" w:rsidRDefault="00B2390F" w:rsidP="00253C27">
      <w:pPr>
        <w:spacing w:after="0" w:line="240" w:lineRule="auto"/>
        <w:ind w:firstLine="709"/>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353040, Краснодарский край, Белоглинский район, с. Белая Глина,               </w:t>
      </w:r>
      <w:r w:rsidR="00253C27" w:rsidRPr="00AD059F">
        <w:rPr>
          <w:rFonts w:ascii="Times New Roman" w:eastAsia="Times New Roman" w:hAnsi="Times New Roman" w:cs="Times New Roman"/>
          <w:sz w:val="28"/>
          <w:szCs w:val="28"/>
          <w:lang w:eastAsia="ru-RU"/>
        </w:rPr>
        <w:t>ул. Первомайская,  161/А</w:t>
      </w:r>
      <w:r w:rsidR="00253C27" w:rsidRPr="00AD059F">
        <w:rPr>
          <w:rFonts w:ascii="Times New Roman" w:eastAsia="Times New Roman" w:hAnsi="Times New Roman" w:cs="Times New Roman"/>
          <w:sz w:val="28"/>
          <w:szCs w:val="28"/>
          <w:lang w:eastAsia="ru-RU"/>
        </w:rPr>
        <w:tab/>
      </w:r>
      <w:r w:rsidR="00253C27" w:rsidRPr="00AD059F">
        <w:rPr>
          <w:rFonts w:ascii="Times New Roman" w:eastAsia="Times New Roman" w:hAnsi="Times New Roman" w:cs="Times New Roman"/>
          <w:sz w:val="28"/>
          <w:szCs w:val="28"/>
          <w:lang w:eastAsia="ru-RU"/>
        </w:rPr>
        <w:tab/>
      </w:r>
      <w:r w:rsidR="00253C27" w:rsidRPr="00AD059F">
        <w:rPr>
          <w:rFonts w:ascii="Times New Roman" w:eastAsia="Times New Roman" w:hAnsi="Times New Roman" w:cs="Times New Roman"/>
          <w:sz w:val="28"/>
          <w:szCs w:val="28"/>
          <w:lang w:eastAsia="ru-RU"/>
        </w:rPr>
        <w:tab/>
      </w:r>
      <w:r w:rsidR="00253C27" w:rsidRPr="00AD059F">
        <w:rPr>
          <w:rFonts w:ascii="Times New Roman" w:eastAsia="Times New Roman" w:hAnsi="Times New Roman" w:cs="Times New Roman"/>
          <w:sz w:val="28"/>
          <w:szCs w:val="28"/>
          <w:lang w:eastAsia="ru-RU"/>
        </w:rPr>
        <w:tab/>
      </w:r>
      <w:r w:rsidR="00253C27" w:rsidRPr="00AD059F">
        <w:rPr>
          <w:rFonts w:ascii="Times New Roman" w:eastAsia="Times New Roman" w:hAnsi="Times New Roman" w:cs="Times New Roman"/>
          <w:sz w:val="28"/>
          <w:szCs w:val="28"/>
          <w:lang w:eastAsia="ru-RU"/>
        </w:rPr>
        <w:tab/>
      </w:r>
      <w:r w:rsidR="00253C27" w:rsidRPr="00AD059F">
        <w:rPr>
          <w:rFonts w:ascii="Times New Roman" w:eastAsia="Times New Roman" w:hAnsi="Times New Roman" w:cs="Times New Roman"/>
          <w:sz w:val="28"/>
          <w:szCs w:val="28"/>
          <w:lang w:eastAsia="ru-RU"/>
        </w:rPr>
        <w:tab/>
      </w:r>
      <w:r w:rsidR="00253C27" w:rsidRPr="00AD059F">
        <w:rPr>
          <w:rFonts w:ascii="Times New Roman" w:eastAsia="Times New Roman" w:hAnsi="Times New Roman" w:cs="Times New Roman"/>
          <w:sz w:val="28"/>
          <w:szCs w:val="28"/>
          <w:lang w:eastAsia="ru-RU"/>
        </w:rPr>
        <w:tab/>
      </w:r>
      <w:r w:rsidR="00253C27" w:rsidRPr="00AD059F">
        <w:rPr>
          <w:rFonts w:ascii="Times New Roman" w:eastAsia="Times New Roman" w:hAnsi="Times New Roman" w:cs="Times New Roman"/>
          <w:sz w:val="28"/>
          <w:szCs w:val="28"/>
          <w:lang w:eastAsia="ru-RU"/>
        </w:rPr>
        <w:tab/>
      </w:r>
      <w:r w:rsidR="00253C27" w:rsidRPr="00AD059F">
        <w:rPr>
          <w:rFonts w:ascii="Times New Roman" w:eastAsia="Times New Roman" w:hAnsi="Times New Roman" w:cs="Times New Roman"/>
          <w:sz w:val="28"/>
          <w:szCs w:val="28"/>
          <w:lang w:eastAsia="ru-RU"/>
        </w:rPr>
        <w:tab/>
      </w:r>
      <w:r w:rsidR="00253C27" w:rsidRPr="00AD059F">
        <w:rPr>
          <w:rFonts w:ascii="Times New Roman" w:eastAsia="Times New Roman" w:hAnsi="Times New Roman" w:cs="Times New Roman"/>
          <w:sz w:val="28"/>
          <w:szCs w:val="28"/>
          <w:lang w:eastAsia="ru-RU"/>
        </w:rPr>
        <w:tab/>
      </w:r>
      <w:r w:rsidR="006177E9" w:rsidRPr="00AD059F">
        <w:rPr>
          <w:rFonts w:ascii="Times New Roman" w:eastAsia="Times New Roman" w:hAnsi="Times New Roman" w:cs="Times New Roman"/>
          <w:sz w:val="28"/>
          <w:szCs w:val="28"/>
          <w:lang w:eastAsia="ru-RU"/>
        </w:rPr>
        <w:t xml:space="preserve">5. 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w:t>
      </w:r>
      <w:r w:rsidR="000D6154" w:rsidRPr="00AD059F">
        <w:rPr>
          <w:rFonts w:ascii="Times New Roman" w:eastAsia="Times New Roman" w:hAnsi="Times New Roman" w:cs="Times New Roman"/>
          <w:sz w:val="28"/>
          <w:szCs w:val="28"/>
          <w:lang w:eastAsia="ru-RU"/>
        </w:rPr>
        <w:t>официальном сайте администрации Успенского сельского поселения Белоглинского района</w:t>
      </w:r>
      <w:r w:rsidR="006177E9" w:rsidRPr="00AD059F">
        <w:rPr>
          <w:rFonts w:ascii="Times New Roman" w:eastAsia="Times New Roman" w:hAnsi="Times New Roman" w:cs="Times New Roman"/>
          <w:sz w:val="28"/>
          <w:szCs w:val="28"/>
          <w:lang w:eastAsia="ru-RU"/>
        </w:rPr>
        <w:t>, на Портале, а также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r w:rsidR="006177E9" w:rsidRPr="00AD059F">
        <w:rPr>
          <w:rFonts w:ascii="Times New Roman" w:eastAsia="Times New Roman" w:hAnsi="Times New Roman" w:cs="Times New Roman"/>
          <w:sz w:val="24"/>
          <w:szCs w:val="24"/>
          <w:lang w:eastAsia="ru-RU"/>
        </w:rPr>
        <w:t>.</w:t>
      </w:r>
    </w:p>
    <w:p w:rsidR="00EF2858" w:rsidRPr="00AD059F" w:rsidRDefault="006A5510" w:rsidP="00EF2858">
      <w:pPr>
        <w:spacing w:after="0" w:line="240" w:lineRule="auto"/>
        <w:ind w:firstLine="851"/>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6</w:t>
      </w:r>
      <w:r w:rsidR="00EF2858" w:rsidRPr="00AD059F">
        <w:rPr>
          <w:rFonts w:ascii="Times New Roman" w:eastAsia="Times New Roman" w:hAnsi="Times New Roman" w:cs="Times New Roman"/>
          <w:sz w:val="28"/>
          <w:szCs w:val="28"/>
          <w:lang w:eastAsia="ru-RU"/>
        </w:rPr>
        <w:t>. При предоставлении муниципальной услуги администрация Успенского сельского поселения Белоглинского района взаимодействует с:</w:t>
      </w:r>
    </w:p>
    <w:p w:rsidR="0015124D" w:rsidRPr="00AD059F" w:rsidRDefault="0015124D" w:rsidP="0015124D">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Управлением Федеральной службы государственной регистрации, кадастра и картографии по Краснодарскому краю;</w:t>
      </w:r>
    </w:p>
    <w:p w:rsidR="0015124D" w:rsidRPr="00AD059F" w:rsidRDefault="0015124D" w:rsidP="0015124D">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Федеральной налоговой службой Российской Федерации;</w:t>
      </w:r>
    </w:p>
    <w:p w:rsidR="0015124D" w:rsidRPr="00AD059F" w:rsidRDefault="008A44FB" w:rsidP="0015124D">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О</w:t>
      </w:r>
      <w:r w:rsidR="0015124D" w:rsidRPr="00AD059F">
        <w:rPr>
          <w:rFonts w:ascii="Times New Roman" w:eastAsia="Times New Roman" w:hAnsi="Times New Roman" w:cs="Times New Roman"/>
          <w:sz w:val="28"/>
          <w:szCs w:val="28"/>
          <w:lang w:eastAsia="ru-RU"/>
        </w:rPr>
        <w:t>тделом архитектуры и градостроительства администрации муниципального образования Белоглинский район;</w:t>
      </w:r>
    </w:p>
    <w:p w:rsidR="00EF2858" w:rsidRPr="00AD059F" w:rsidRDefault="00EF2858" w:rsidP="00EF2858">
      <w:pPr>
        <w:spacing w:after="0" w:line="240" w:lineRule="auto"/>
        <w:ind w:firstLine="709"/>
        <w:jc w:val="both"/>
        <w:rPr>
          <w:rFonts w:ascii="Times New Roman" w:eastAsia="Times New Roman" w:hAnsi="Times New Roman" w:cs="Times New Roman"/>
          <w:sz w:val="28"/>
          <w:szCs w:val="28"/>
          <w:lang w:eastAsia="ru-RU"/>
        </w:rPr>
      </w:pPr>
    </w:p>
    <w:p w:rsidR="00EF2858" w:rsidRPr="00AD059F" w:rsidRDefault="00EF2858" w:rsidP="00EF2858">
      <w:pPr>
        <w:spacing w:after="0" w:line="240" w:lineRule="auto"/>
        <w:ind w:firstLine="709"/>
        <w:jc w:val="center"/>
        <w:rPr>
          <w:rFonts w:ascii="Times New Roman" w:eastAsia="Times New Roman" w:hAnsi="Times New Roman" w:cs="Times New Roman"/>
          <w:b/>
          <w:sz w:val="28"/>
          <w:szCs w:val="28"/>
          <w:lang w:eastAsia="ru-RU"/>
        </w:rPr>
      </w:pPr>
      <w:r w:rsidRPr="00AD059F">
        <w:rPr>
          <w:rFonts w:ascii="Times New Roman" w:eastAsia="Times New Roman" w:hAnsi="Times New Roman" w:cs="Times New Roman"/>
          <w:b/>
          <w:sz w:val="28"/>
          <w:szCs w:val="28"/>
          <w:lang w:eastAsia="ru-RU"/>
        </w:rPr>
        <w:t xml:space="preserve">Раздел </w:t>
      </w:r>
      <w:r w:rsidRPr="00AD059F">
        <w:rPr>
          <w:rFonts w:ascii="Times New Roman" w:eastAsia="Times New Roman" w:hAnsi="Times New Roman" w:cs="Times New Roman"/>
          <w:b/>
          <w:sz w:val="28"/>
          <w:szCs w:val="28"/>
          <w:lang w:val="en-US" w:eastAsia="ru-RU"/>
        </w:rPr>
        <w:t>II</w:t>
      </w:r>
      <w:r w:rsidRPr="00AD059F">
        <w:rPr>
          <w:rFonts w:ascii="Times New Roman" w:eastAsia="Times New Roman" w:hAnsi="Times New Roman" w:cs="Times New Roman"/>
          <w:b/>
          <w:sz w:val="28"/>
          <w:szCs w:val="28"/>
          <w:lang w:eastAsia="ru-RU"/>
        </w:rPr>
        <w:t>. Стандарт предоставления  муниципальной услуги</w:t>
      </w:r>
    </w:p>
    <w:p w:rsidR="00EF2858" w:rsidRPr="00AD059F" w:rsidRDefault="00EF2858" w:rsidP="00EF2858">
      <w:pPr>
        <w:spacing w:after="0" w:line="240" w:lineRule="auto"/>
        <w:ind w:firstLine="709"/>
        <w:jc w:val="center"/>
        <w:rPr>
          <w:rFonts w:ascii="Times New Roman" w:eastAsia="Times New Roman" w:hAnsi="Times New Roman" w:cs="Times New Roman"/>
          <w:b/>
          <w:sz w:val="28"/>
          <w:szCs w:val="28"/>
          <w:lang w:eastAsia="ru-RU"/>
        </w:rPr>
      </w:pPr>
    </w:p>
    <w:p w:rsidR="000D6154" w:rsidRPr="00AD059F" w:rsidRDefault="003464CD" w:rsidP="00EF285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AD059F">
        <w:rPr>
          <w:rFonts w:ascii="Times New Roman" w:eastAsia="Times New Roman" w:hAnsi="Times New Roman" w:cs="Times New Roman"/>
          <w:b/>
          <w:sz w:val="28"/>
          <w:szCs w:val="28"/>
          <w:lang w:eastAsia="ru-RU"/>
        </w:rPr>
        <w:t>Подраздел</w:t>
      </w:r>
      <w:r w:rsidR="000D6154" w:rsidRPr="00AD059F">
        <w:rPr>
          <w:rFonts w:ascii="Times New Roman" w:eastAsia="Times New Roman" w:hAnsi="Times New Roman" w:cs="Times New Roman"/>
          <w:b/>
          <w:sz w:val="28"/>
          <w:szCs w:val="28"/>
          <w:lang w:eastAsia="ru-RU"/>
        </w:rPr>
        <w:t xml:space="preserve"> II.I. Наименование муниципальной услуги</w:t>
      </w:r>
    </w:p>
    <w:p w:rsidR="0015124D" w:rsidRPr="00AD059F" w:rsidRDefault="0015124D" w:rsidP="00EF285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F2858" w:rsidRPr="00AD059F" w:rsidRDefault="003A5804" w:rsidP="00266E6A">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 На</w:t>
      </w:r>
      <w:r w:rsidR="006C0093" w:rsidRPr="00AD059F">
        <w:rPr>
          <w:rFonts w:ascii="Times New Roman" w:eastAsia="Times New Roman" w:hAnsi="Times New Roman" w:cs="Times New Roman"/>
          <w:sz w:val="28"/>
          <w:szCs w:val="28"/>
          <w:lang w:eastAsia="ru-RU"/>
        </w:rPr>
        <w:t>и</w:t>
      </w:r>
      <w:r w:rsidR="00266E6A" w:rsidRPr="00AD059F">
        <w:rPr>
          <w:rFonts w:ascii="Times New Roman" w:eastAsia="Times New Roman" w:hAnsi="Times New Roman" w:cs="Times New Roman"/>
          <w:sz w:val="28"/>
          <w:szCs w:val="28"/>
          <w:lang w:eastAsia="ru-RU"/>
        </w:rPr>
        <w:t xml:space="preserve">менование муниципальной услуги: </w:t>
      </w:r>
      <w:r w:rsidR="00EF2858" w:rsidRPr="00AD059F">
        <w:rPr>
          <w:rFonts w:ascii="Times New Roman" w:eastAsia="Times New Roman" w:hAnsi="Times New Roman" w:cs="Times New Roman"/>
          <w:sz w:val="28"/>
          <w:szCs w:val="28"/>
          <w:lang w:eastAsia="ru-RU"/>
        </w:rPr>
        <w:t>«</w:t>
      </w:r>
      <w:r w:rsidR="005B0872" w:rsidRPr="00AD059F">
        <w:rPr>
          <w:rFonts w:ascii="Times New Roman" w:eastAsia="Times New Roman" w:hAnsi="Times New Roman" w:cs="Times New Roman"/>
          <w:sz w:val="28"/>
          <w:szCs w:val="28"/>
          <w:lang w:eastAsia="ru-RU"/>
        </w:rPr>
        <w:t>Присвоение, изменение и аннулирование адресов</w:t>
      </w:r>
      <w:r w:rsidR="00EF2858" w:rsidRPr="00AD059F">
        <w:rPr>
          <w:rFonts w:ascii="Times New Roman" w:eastAsia="Times New Roman" w:hAnsi="Times New Roman" w:cs="Times New Roman"/>
          <w:sz w:val="28"/>
          <w:szCs w:val="28"/>
          <w:lang w:eastAsia="ru-RU"/>
        </w:rPr>
        <w:t>».</w:t>
      </w:r>
    </w:p>
    <w:p w:rsidR="003A5804" w:rsidRPr="00AD059F" w:rsidRDefault="003A5804" w:rsidP="00EF285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A5804" w:rsidRPr="00AD059F" w:rsidRDefault="00266E6A" w:rsidP="00266E6A">
      <w:pPr>
        <w:widowControl w:val="0"/>
        <w:tabs>
          <w:tab w:val="left" w:pos="90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AD059F">
        <w:rPr>
          <w:rFonts w:ascii="Times New Roman" w:eastAsia="Times New Roman" w:hAnsi="Times New Roman" w:cs="Times New Roman"/>
          <w:b/>
          <w:sz w:val="28"/>
          <w:szCs w:val="28"/>
          <w:lang w:eastAsia="ru-RU"/>
        </w:rPr>
        <w:tab/>
      </w:r>
      <w:r w:rsidR="003464CD" w:rsidRPr="00AD059F">
        <w:rPr>
          <w:rFonts w:ascii="Times New Roman" w:eastAsia="Times New Roman" w:hAnsi="Times New Roman" w:cs="Times New Roman"/>
          <w:b/>
          <w:sz w:val="28"/>
          <w:szCs w:val="28"/>
          <w:lang w:eastAsia="ru-RU"/>
        </w:rPr>
        <w:t>Подраздел</w:t>
      </w:r>
      <w:r w:rsidR="003A5804" w:rsidRPr="00AD059F">
        <w:rPr>
          <w:rFonts w:ascii="Times New Roman" w:eastAsia="Times New Roman" w:hAnsi="Times New Roman" w:cs="Times New Roman"/>
          <w:b/>
          <w:sz w:val="28"/>
          <w:szCs w:val="28"/>
          <w:lang w:eastAsia="ru-RU"/>
        </w:rPr>
        <w:t xml:space="preserve"> II.II. Наименование органа, предоставляющего муниципальную услугу</w:t>
      </w:r>
    </w:p>
    <w:p w:rsidR="0015124D" w:rsidRPr="00AD059F" w:rsidRDefault="0015124D" w:rsidP="00EF285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3A5804" w:rsidRPr="00AD059F" w:rsidRDefault="006C0093" w:rsidP="006C0093">
      <w:pPr>
        <w:widowControl w:val="0"/>
        <w:tabs>
          <w:tab w:val="left" w:pos="9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ab/>
      </w:r>
      <w:r w:rsidR="003A5804" w:rsidRPr="00AD059F">
        <w:rPr>
          <w:rFonts w:ascii="Times New Roman" w:eastAsia="Times New Roman" w:hAnsi="Times New Roman" w:cs="Times New Roman"/>
          <w:sz w:val="28"/>
          <w:szCs w:val="28"/>
          <w:lang w:eastAsia="ru-RU"/>
        </w:rPr>
        <w:t xml:space="preserve"> Предоставление муниципальной услуги осуществляется администрацией Успенского сельского поселения Белоглинского района</w:t>
      </w:r>
      <w:r w:rsidRPr="00AD059F">
        <w:rPr>
          <w:rFonts w:ascii="Times New Roman" w:eastAsia="Times New Roman" w:hAnsi="Times New Roman" w:cs="Times New Roman"/>
          <w:sz w:val="28"/>
          <w:szCs w:val="28"/>
          <w:lang w:eastAsia="ru-RU"/>
        </w:rPr>
        <w:t>.</w:t>
      </w:r>
    </w:p>
    <w:p w:rsidR="0091600C" w:rsidRPr="00AD059F" w:rsidRDefault="0091600C" w:rsidP="00EF285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p>
    <w:p w:rsidR="00801B92" w:rsidRPr="00AD059F" w:rsidRDefault="003464CD" w:rsidP="00EF2858">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AD059F">
        <w:rPr>
          <w:rFonts w:ascii="Times New Roman" w:eastAsia="Times New Roman" w:hAnsi="Times New Roman" w:cs="Times New Roman"/>
          <w:b/>
          <w:sz w:val="28"/>
          <w:szCs w:val="28"/>
          <w:lang w:eastAsia="ru-RU"/>
        </w:rPr>
        <w:t xml:space="preserve">Подраздел </w:t>
      </w:r>
      <w:r w:rsidR="009A6275" w:rsidRPr="00AD059F">
        <w:rPr>
          <w:rFonts w:ascii="Times New Roman" w:eastAsia="Times New Roman" w:hAnsi="Times New Roman" w:cs="Times New Roman"/>
          <w:b/>
          <w:sz w:val="28"/>
          <w:szCs w:val="28"/>
          <w:lang w:eastAsia="ru-RU"/>
        </w:rPr>
        <w:t xml:space="preserve"> II.III. </w:t>
      </w:r>
      <w:r w:rsidR="006C0093" w:rsidRPr="00AD059F">
        <w:rPr>
          <w:rFonts w:ascii="Times New Roman" w:eastAsia="Times New Roman" w:hAnsi="Times New Roman" w:cs="Times New Roman"/>
          <w:b/>
          <w:sz w:val="28"/>
          <w:szCs w:val="28"/>
          <w:lang w:eastAsia="ru-RU"/>
        </w:rPr>
        <w:t>Результат</w:t>
      </w:r>
      <w:r w:rsidR="009A6275" w:rsidRPr="00AD059F">
        <w:rPr>
          <w:rFonts w:ascii="Times New Roman" w:eastAsia="Times New Roman" w:hAnsi="Times New Roman" w:cs="Times New Roman"/>
          <w:b/>
          <w:sz w:val="28"/>
          <w:szCs w:val="28"/>
          <w:lang w:eastAsia="ru-RU"/>
        </w:rPr>
        <w:t xml:space="preserve"> предоставления муниципальной услуги</w:t>
      </w:r>
    </w:p>
    <w:p w:rsidR="00F32309" w:rsidRPr="00AD059F" w:rsidRDefault="00F32309" w:rsidP="00EF2858">
      <w:pPr>
        <w:autoSpaceDE w:val="0"/>
        <w:autoSpaceDN w:val="0"/>
        <w:adjustRightInd w:val="0"/>
        <w:spacing w:after="0" w:line="240" w:lineRule="auto"/>
        <w:ind w:firstLine="851"/>
        <w:jc w:val="both"/>
        <w:rPr>
          <w:rFonts w:ascii="Times New Roman" w:eastAsia="Times New Roman" w:hAnsi="Times New Roman" w:cs="Times New Roman"/>
          <w:sz w:val="28"/>
          <w:szCs w:val="24"/>
          <w:lang w:eastAsia="ru-RU"/>
        </w:rPr>
      </w:pPr>
    </w:p>
    <w:p w:rsidR="00EF2858" w:rsidRPr="00AD059F" w:rsidRDefault="00266E6A" w:rsidP="00EF2858">
      <w:pPr>
        <w:autoSpaceDE w:val="0"/>
        <w:autoSpaceDN w:val="0"/>
        <w:adjustRightInd w:val="0"/>
        <w:spacing w:after="0" w:line="240" w:lineRule="auto"/>
        <w:ind w:firstLine="851"/>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1</w:t>
      </w:r>
      <w:r w:rsidR="00EF2858" w:rsidRPr="00AD059F">
        <w:rPr>
          <w:rFonts w:ascii="Times New Roman" w:eastAsia="Times New Roman" w:hAnsi="Times New Roman" w:cs="Times New Roman"/>
          <w:sz w:val="28"/>
          <w:szCs w:val="24"/>
          <w:lang w:eastAsia="ru-RU"/>
        </w:rPr>
        <w:t>. Результатом предоставления услуги является:</w:t>
      </w:r>
    </w:p>
    <w:p w:rsidR="00EF2858" w:rsidRPr="00AD059F" w:rsidRDefault="00EF2858" w:rsidP="00EF28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4"/>
          <w:lang w:eastAsia="ru-RU"/>
        </w:rPr>
        <w:t xml:space="preserve">- </w:t>
      </w:r>
      <w:r w:rsidR="00266E6A" w:rsidRPr="00AD059F">
        <w:rPr>
          <w:rFonts w:ascii="Times New Roman" w:eastAsia="Times New Roman" w:hAnsi="Times New Roman" w:cs="Times New Roman"/>
          <w:sz w:val="28"/>
          <w:szCs w:val="28"/>
          <w:lang w:eastAsia="ru-RU"/>
        </w:rPr>
        <w:t>п</w:t>
      </w:r>
      <w:r w:rsidR="00D92FDB" w:rsidRPr="00AD059F">
        <w:rPr>
          <w:rFonts w:ascii="Times New Roman" w:eastAsia="Times New Roman" w:hAnsi="Times New Roman" w:cs="Times New Roman"/>
          <w:sz w:val="28"/>
          <w:szCs w:val="28"/>
          <w:lang w:eastAsia="ru-RU"/>
        </w:rPr>
        <w:t xml:space="preserve">рисвоение, изменение и аннулирование </w:t>
      </w:r>
      <w:r w:rsidRPr="00AD059F">
        <w:rPr>
          <w:rFonts w:ascii="Times New Roman" w:eastAsia="Times New Roman" w:hAnsi="Times New Roman" w:cs="Times New Roman"/>
          <w:sz w:val="28"/>
          <w:szCs w:val="28"/>
          <w:lang w:eastAsia="ru-RU"/>
        </w:rPr>
        <w:t>адресов объектам недвижимого имущества;</w:t>
      </w:r>
    </w:p>
    <w:p w:rsidR="00EF2858" w:rsidRPr="00AD059F" w:rsidRDefault="00EF2858" w:rsidP="00EF2858">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8"/>
          <w:lang w:eastAsia="ru-RU"/>
        </w:rPr>
        <w:t xml:space="preserve">- отказ в </w:t>
      </w:r>
      <w:r w:rsidR="00D92FDB" w:rsidRPr="00AD059F">
        <w:rPr>
          <w:rFonts w:ascii="Times New Roman" w:eastAsia="Times New Roman" w:hAnsi="Times New Roman" w:cs="Times New Roman"/>
          <w:sz w:val="28"/>
          <w:szCs w:val="28"/>
          <w:lang w:eastAsia="ru-RU"/>
        </w:rPr>
        <w:t xml:space="preserve">присвоении, изменении и аннулировании адресов </w:t>
      </w:r>
      <w:r w:rsidRPr="00AD059F">
        <w:rPr>
          <w:rFonts w:ascii="Times New Roman" w:eastAsia="Times New Roman" w:hAnsi="Times New Roman" w:cs="Times New Roman"/>
          <w:sz w:val="28"/>
          <w:szCs w:val="28"/>
          <w:lang w:eastAsia="ru-RU"/>
        </w:rPr>
        <w:t>объектам недвижимого имущества</w:t>
      </w:r>
      <w:r w:rsidR="00266E6A" w:rsidRPr="00AD059F">
        <w:rPr>
          <w:rFonts w:ascii="Times New Roman" w:eastAsia="Times New Roman" w:hAnsi="Times New Roman" w:cs="Times New Roman"/>
          <w:sz w:val="28"/>
          <w:szCs w:val="24"/>
          <w:lang w:eastAsia="ru-RU"/>
        </w:rPr>
        <w:t>;</w:t>
      </w:r>
    </w:p>
    <w:p w:rsidR="009A6275" w:rsidRPr="00AD059F" w:rsidRDefault="009A6275" w:rsidP="00EF2858">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lastRenderedPageBreak/>
        <w:t>- решение о возврате заявления.</w:t>
      </w:r>
    </w:p>
    <w:p w:rsidR="009A6275" w:rsidRPr="00AD059F" w:rsidRDefault="009A6275" w:rsidP="00EF2858">
      <w:pPr>
        <w:shd w:val="clear" w:color="auto" w:fill="FFFFFF"/>
        <w:spacing w:after="0" w:line="240" w:lineRule="auto"/>
        <w:ind w:firstLine="851"/>
        <w:jc w:val="both"/>
        <w:rPr>
          <w:rFonts w:ascii="Times New Roman" w:eastAsia="Times New Roman" w:hAnsi="Times New Roman" w:cs="Times New Roman"/>
          <w:sz w:val="28"/>
          <w:szCs w:val="24"/>
          <w:lang w:eastAsia="ru-RU"/>
        </w:rPr>
      </w:pPr>
    </w:p>
    <w:p w:rsidR="0015124D" w:rsidRPr="00AD059F" w:rsidRDefault="003464CD" w:rsidP="00EF2858">
      <w:pPr>
        <w:shd w:val="clear" w:color="auto" w:fill="FFFFFF"/>
        <w:spacing w:after="0" w:line="240" w:lineRule="auto"/>
        <w:ind w:firstLine="851"/>
        <w:jc w:val="both"/>
        <w:rPr>
          <w:rFonts w:ascii="Times New Roman" w:eastAsia="Times New Roman" w:hAnsi="Times New Roman" w:cs="Times New Roman"/>
          <w:b/>
          <w:sz w:val="28"/>
          <w:szCs w:val="24"/>
          <w:lang w:eastAsia="ru-RU"/>
        </w:rPr>
      </w:pPr>
      <w:r w:rsidRPr="00AD059F">
        <w:rPr>
          <w:rFonts w:ascii="Times New Roman" w:eastAsia="Times New Roman" w:hAnsi="Times New Roman" w:cs="Times New Roman"/>
          <w:b/>
          <w:sz w:val="28"/>
          <w:szCs w:val="24"/>
          <w:lang w:eastAsia="ru-RU"/>
        </w:rPr>
        <w:t>Подраздел</w:t>
      </w:r>
      <w:r w:rsidR="009A6275" w:rsidRPr="00AD059F">
        <w:rPr>
          <w:rFonts w:ascii="Times New Roman" w:eastAsia="Times New Roman" w:hAnsi="Times New Roman" w:cs="Times New Roman"/>
          <w:b/>
          <w:sz w:val="28"/>
          <w:szCs w:val="24"/>
          <w:lang w:eastAsia="ru-RU"/>
        </w:rPr>
        <w:t xml:space="preserve"> II.IV. Срок предоставления муниципальной услуги</w:t>
      </w:r>
    </w:p>
    <w:p w:rsidR="00266E6A" w:rsidRPr="00AD059F" w:rsidRDefault="00266E6A" w:rsidP="00EF2858">
      <w:pPr>
        <w:shd w:val="clear" w:color="auto" w:fill="FFFFFF"/>
        <w:spacing w:after="0" w:line="240" w:lineRule="auto"/>
        <w:ind w:firstLine="851"/>
        <w:jc w:val="both"/>
        <w:rPr>
          <w:rFonts w:ascii="Times New Roman" w:eastAsia="Times New Roman" w:hAnsi="Times New Roman" w:cs="Times New Roman"/>
          <w:sz w:val="28"/>
          <w:szCs w:val="24"/>
          <w:lang w:eastAsia="ru-RU"/>
        </w:rPr>
      </w:pPr>
    </w:p>
    <w:p w:rsidR="00EF2858" w:rsidRPr="00AD059F" w:rsidRDefault="00E44391" w:rsidP="00EF285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Срок предоставления  муниципальной услуги составляет не более чем </w:t>
      </w:r>
      <w:r w:rsidR="003738F9">
        <w:rPr>
          <w:rFonts w:ascii="Times New Roman" w:eastAsia="Times New Roman" w:hAnsi="Times New Roman" w:cs="Times New Roman"/>
          <w:sz w:val="28"/>
          <w:szCs w:val="28"/>
          <w:lang w:eastAsia="ru-RU"/>
        </w:rPr>
        <w:t>10</w:t>
      </w:r>
      <w:r w:rsidRPr="00AD059F">
        <w:rPr>
          <w:rFonts w:ascii="Times New Roman" w:eastAsia="Times New Roman" w:hAnsi="Times New Roman" w:cs="Times New Roman"/>
          <w:sz w:val="28"/>
          <w:szCs w:val="28"/>
          <w:lang w:eastAsia="ru-RU"/>
        </w:rPr>
        <w:t xml:space="preserve"> рабочих дней со дня поступления заявления и прилагаемых к нему документов.</w:t>
      </w:r>
    </w:p>
    <w:p w:rsidR="0091600C" w:rsidRPr="00AD059F" w:rsidRDefault="0091600C" w:rsidP="00EF2858">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91600C" w:rsidRPr="00AD059F" w:rsidRDefault="003464CD" w:rsidP="00EF2858">
      <w:pPr>
        <w:shd w:val="clear" w:color="auto" w:fill="FFFFFF"/>
        <w:spacing w:after="0" w:line="240" w:lineRule="auto"/>
        <w:ind w:firstLine="851"/>
        <w:jc w:val="both"/>
        <w:rPr>
          <w:rFonts w:ascii="Times New Roman" w:eastAsia="Times New Roman" w:hAnsi="Times New Roman" w:cs="Times New Roman"/>
          <w:b/>
          <w:sz w:val="28"/>
          <w:szCs w:val="28"/>
          <w:lang w:eastAsia="ru-RU"/>
        </w:rPr>
      </w:pPr>
      <w:r w:rsidRPr="00AD059F">
        <w:rPr>
          <w:rFonts w:ascii="Times New Roman" w:eastAsia="Times New Roman" w:hAnsi="Times New Roman" w:cs="Times New Roman"/>
          <w:b/>
          <w:sz w:val="28"/>
          <w:szCs w:val="28"/>
          <w:lang w:eastAsia="ru-RU"/>
        </w:rPr>
        <w:t xml:space="preserve">Подраздел </w:t>
      </w:r>
      <w:r w:rsidR="0091600C" w:rsidRPr="00AD059F">
        <w:rPr>
          <w:rFonts w:ascii="Times New Roman" w:eastAsia="Times New Roman" w:hAnsi="Times New Roman" w:cs="Times New Roman"/>
          <w:b/>
          <w:sz w:val="28"/>
          <w:szCs w:val="28"/>
          <w:lang w:eastAsia="ru-RU"/>
        </w:rPr>
        <w:t xml:space="preserve">II.V. </w:t>
      </w:r>
      <w:r w:rsidR="0017119C" w:rsidRPr="00AD059F">
        <w:rPr>
          <w:rFonts w:ascii="Times New Roman" w:eastAsia="Times New Roman" w:hAnsi="Times New Roman" w:cs="Times New Roman"/>
          <w:b/>
          <w:sz w:val="28"/>
          <w:szCs w:val="28"/>
          <w:lang w:eastAsia="ru-RU"/>
        </w:rPr>
        <w:t>Правовые основания для предоставления муниципальной услуги</w:t>
      </w:r>
    </w:p>
    <w:p w:rsidR="0091600C" w:rsidRPr="00AD059F" w:rsidRDefault="0091600C" w:rsidP="00EF2858">
      <w:pPr>
        <w:shd w:val="clear" w:color="auto" w:fill="FFFFFF"/>
        <w:spacing w:after="0" w:line="240" w:lineRule="auto"/>
        <w:ind w:firstLine="851"/>
        <w:jc w:val="both"/>
        <w:rPr>
          <w:rFonts w:ascii="Times New Roman" w:eastAsia="Times New Roman" w:hAnsi="Times New Roman" w:cs="Times New Roman"/>
          <w:sz w:val="28"/>
          <w:szCs w:val="28"/>
          <w:lang w:eastAsia="ru-RU"/>
        </w:rPr>
      </w:pPr>
    </w:p>
    <w:p w:rsidR="00EF2858" w:rsidRPr="00AD059F" w:rsidRDefault="00EF2858" w:rsidP="00EF285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bCs/>
          <w:sz w:val="28"/>
          <w:szCs w:val="28"/>
          <w:lang w:eastAsia="ru-RU"/>
        </w:rPr>
        <w:t xml:space="preserve"> П</w:t>
      </w:r>
      <w:r w:rsidRPr="00AD059F">
        <w:rPr>
          <w:rFonts w:ascii="Times New Roman" w:eastAsia="Times New Roman" w:hAnsi="Times New Roman" w:cs="Times New Roman"/>
          <w:sz w:val="28"/>
          <w:szCs w:val="28"/>
          <w:lang w:eastAsia="ru-RU"/>
        </w:rPr>
        <w:t>редоставление  муниципальной услуги осуществляется в соответствии со следующими правовыми актами:</w:t>
      </w:r>
    </w:p>
    <w:p w:rsidR="00EF2858" w:rsidRPr="00AD059F" w:rsidRDefault="00EF2858" w:rsidP="00EF28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1) Конституцией Российской Федерации;</w:t>
      </w:r>
    </w:p>
    <w:p w:rsidR="00EF2858" w:rsidRPr="00AD059F" w:rsidRDefault="00EF2858" w:rsidP="00EF28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2) Градостроительный Кодекс Российской Федерации;</w:t>
      </w:r>
    </w:p>
    <w:p w:rsidR="00EF2858" w:rsidRPr="00AD059F" w:rsidRDefault="00EF2858" w:rsidP="00EF2858">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3) Гражданский Кодекс Российской Федерации;</w:t>
      </w:r>
    </w:p>
    <w:p w:rsidR="00EF2858" w:rsidRPr="00AD059F" w:rsidRDefault="00EF2858" w:rsidP="00EF2858">
      <w:pPr>
        <w:spacing w:after="0" w:line="240" w:lineRule="auto"/>
        <w:ind w:firstLine="720"/>
        <w:jc w:val="both"/>
        <w:rPr>
          <w:rFonts w:ascii="Times New Roman" w:eastAsia="Batang" w:hAnsi="Times New Roman" w:cs="Times New Roman"/>
          <w:sz w:val="28"/>
          <w:szCs w:val="28"/>
          <w:lang w:eastAsia="ru-RU"/>
        </w:rPr>
      </w:pPr>
      <w:r w:rsidRPr="00AD059F">
        <w:rPr>
          <w:rFonts w:ascii="Times New Roman" w:eastAsia="Batang" w:hAnsi="Times New Roman" w:cs="Times New Roman"/>
          <w:sz w:val="28"/>
          <w:szCs w:val="28"/>
          <w:lang w:eastAsia="ru-RU"/>
        </w:rPr>
        <w:t xml:space="preserve">4) </w:t>
      </w:r>
      <w:r w:rsidRPr="00AD059F">
        <w:rPr>
          <w:rFonts w:ascii="Times New Roman" w:eastAsia="Times New Roman" w:hAnsi="Times New Roman" w:cs="Times New Roman"/>
          <w:sz w:val="28"/>
          <w:szCs w:val="28"/>
          <w:lang w:eastAsia="ru-RU"/>
        </w:rPr>
        <w:t>Федеральным законом от 27 июля 2010 года № 210-ФЗ «Об организации предоставления государственных и муниципальных услуг»;</w:t>
      </w:r>
    </w:p>
    <w:p w:rsidR="00EF2858" w:rsidRPr="00AD059F" w:rsidRDefault="00EF2858" w:rsidP="00EF2858">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8"/>
          <w:lang w:eastAsia="ru-RU"/>
        </w:rPr>
        <w:t>5)</w:t>
      </w:r>
      <w:r w:rsidRPr="00AD059F">
        <w:rPr>
          <w:rFonts w:ascii="Times New Roman" w:eastAsia="Times New Roman" w:hAnsi="Times New Roman" w:cs="Times New Roman"/>
          <w:sz w:val="28"/>
          <w:szCs w:val="24"/>
          <w:lang w:eastAsia="ru-RU"/>
        </w:rPr>
        <w:t xml:space="preserve"> Федеральным законом от 06 октября 2003 года № 131-ФЗ«Об общих принципах организации местного самоуправления в Российской Федерации»;</w:t>
      </w:r>
    </w:p>
    <w:p w:rsidR="00EF2858" w:rsidRPr="00AD059F" w:rsidRDefault="00EF2858" w:rsidP="00EF2858">
      <w:pPr>
        <w:widowControl w:val="0"/>
        <w:tabs>
          <w:tab w:val="left" w:pos="0"/>
          <w:tab w:val="num" w:pos="432"/>
        </w:tabs>
        <w:suppressAutoHyphens/>
        <w:autoSpaceDE w:val="0"/>
        <w:spacing w:after="0" w:line="240" w:lineRule="auto"/>
        <w:ind w:firstLine="720"/>
        <w:jc w:val="both"/>
        <w:outlineLvl w:val="0"/>
        <w:rPr>
          <w:rFonts w:ascii="Times New Roman" w:eastAsia="Times New Roman" w:hAnsi="Times New Roman" w:cs="Times New Roman"/>
          <w:bCs/>
          <w:sz w:val="28"/>
          <w:szCs w:val="28"/>
          <w:lang w:eastAsia="ar-SA"/>
        </w:rPr>
      </w:pPr>
      <w:r w:rsidRPr="00AD059F">
        <w:rPr>
          <w:rFonts w:ascii="Times New Roman" w:eastAsia="Times New Roman" w:hAnsi="Times New Roman" w:cs="Times New Roman"/>
          <w:bCs/>
          <w:sz w:val="28"/>
          <w:szCs w:val="28"/>
          <w:lang w:eastAsia="ar-SA"/>
        </w:rPr>
        <w:t>6) Федеральный закон от 2 мая 2006 года № 59-ФЗ «О порядке рассмотрения обращений граждан Российской Федерации»;</w:t>
      </w:r>
    </w:p>
    <w:p w:rsidR="00E44391" w:rsidRPr="00AD059F" w:rsidRDefault="0015124D" w:rsidP="00EF2858">
      <w:pPr>
        <w:widowControl w:val="0"/>
        <w:tabs>
          <w:tab w:val="left" w:pos="0"/>
          <w:tab w:val="num" w:pos="432"/>
        </w:tabs>
        <w:suppressAutoHyphens/>
        <w:autoSpaceDE w:val="0"/>
        <w:spacing w:after="0" w:line="240" w:lineRule="auto"/>
        <w:ind w:firstLine="720"/>
        <w:jc w:val="both"/>
        <w:outlineLvl w:val="0"/>
        <w:rPr>
          <w:rFonts w:ascii="Times New Roman" w:eastAsia="Times New Roman" w:hAnsi="Times New Roman" w:cs="Times New Roman"/>
          <w:bCs/>
          <w:sz w:val="28"/>
          <w:szCs w:val="28"/>
          <w:lang w:eastAsia="ar-SA"/>
        </w:rPr>
      </w:pPr>
      <w:r w:rsidRPr="00AD059F">
        <w:rPr>
          <w:rFonts w:ascii="Times New Roman" w:eastAsia="Times New Roman" w:hAnsi="Times New Roman" w:cs="Times New Roman"/>
          <w:bCs/>
          <w:sz w:val="28"/>
          <w:szCs w:val="28"/>
          <w:lang w:eastAsia="ar-SA"/>
        </w:rPr>
        <w:t>7</w:t>
      </w:r>
      <w:r w:rsidR="00E44391" w:rsidRPr="00AD059F">
        <w:rPr>
          <w:rFonts w:ascii="Times New Roman" w:eastAsia="Times New Roman" w:hAnsi="Times New Roman" w:cs="Times New Roman"/>
          <w:bCs/>
          <w:sz w:val="28"/>
          <w:szCs w:val="28"/>
          <w:lang w:eastAsia="ar-SA"/>
        </w:rPr>
        <w:t>) Постановлением Правительства Российской Федерации от 19 ноября 2014 года № 1221 «Об утверждении Правил присвоения, изменения и аннулирования адресов»;</w:t>
      </w:r>
    </w:p>
    <w:p w:rsidR="00EF2858" w:rsidRPr="00AD059F" w:rsidRDefault="0015124D" w:rsidP="00EF2858">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8</w:t>
      </w:r>
      <w:r w:rsidR="00EF2858" w:rsidRPr="00AD059F">
        <w:rPr>
          <w:rFonts w:ascii="Times New Roman" w:eastAsia="Times New Roman" w:hAnsi="Times New Roman" w:cs="Times New Roman"/>
          <w:sz w:val="28"/>
          <w:szCs w:val="24"/>
          <w:lang w:eastAsia="ru-RU"/>
        </w:rPr>
        <w:t xml:space="preserve">) Уставом </w:t>
      </w:r>
      <w:r w:rsidR="00EF2858" w:rsidRPr="00AD059F">
        <w:rPr>
          <w:rFonts w:ascii="Times New Roman" w:eastAsia="Times New Roman" w:hAnsi="Times New Roman" w:cs="Times New Roman"/>
          <w:sz w:val="28"/>
          <w:szCs w:val="28"/>
          <w:lang w:eastAsia="ru-RU"/>
        </w:rPr>
        <w:t>Успенского сельского поселения Белоглинского района</w:t>
      </w:r>
      <w:r w:rsidR="00EF2858" w:rsidRPr="00AD059F">
        <w:rPr>
          <w:rFonts w:ascii="Times New Roman" w:eastAsia="Times New Roman" w:hAnsi="Times New Roman" w:cs="Times New Roman"/>
          <w:sz w:val="28"/>
          <w:szCs w:val="24"/>
          <w:lang w:eastAsia="ru-RU"/>
        </w:rPr>
        <w:t>;</w:t>
      </w:r>
    </w:p>
    <w:p w:rsidR="00EF2858" w:rsidRPr="00AD059F" w:rsidRDefault="0015124D" w:rsidP="00E73E64">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9</w:t>
      </w:r>
      <w:r w:rsidR="00EF2858" w:rsidRPr="00AD059F">
        <w:rPr>
          <w:rFonts w:ascii="Times New Roman" w:eastAsia="Times New Roman" w:hAnsi="Times New Roman" w:cs="Times New Roman"/>
          <w:sz w:val="28"/>
          <w:szCs w:val="24"/>
          <w:lang w:eastAsia="ru-RU"/>
        </w:rPr>
        <w:t>) настоящим административным  регламентом.</w:t>
      </w:r>
    </w:p>
    <w:p w:rsidR="0091600C" w:rsidRPr="00AD059F" w:rsidRDefault="0091600C" w:rsidP="00E73E64">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p>
    <w:p w:rsidR="0091600C" w:rsidRPr="00AD059F" w:rsidRDefault="003464CD" w:rsidP="00E73E64">
      <w:pPr>
        <w:spacing w:after="0" w:line="240" w:lineRule="auto"/>
        <w:ind w:firstLine="708"/>
        <w:jc w:val="both"/>
        <w:rPr>
          <w:rFonts w:ascii="Times New Roman" w:eastAsia="Times New Roman" w:hAnsi="Times New Roman" w:cs="Times New Roman"/>
          <w:b/>
          <w:sz w:val="28"/>
          <w:szCs w:val="28"/>
          <w:lang w:eastAsia="ru-RU"/>
        </w:rPr>
      </w:pPr>
      <w:r w:rsidRPr="00AD059F">
        <w:rPr>
          <w:rFonts w:ascii="Times New Roman" w:eastAsia="Times New Roman" w:hAnsi="Times New Roman" w:cs="Times New Roman"/>
          <w:b/>
          <w:sz w:val="28"/>
          <w:szCs w:val="28"/>
          <w:lang w:eastAsia="ru-RU"/>
        </w:rPr>
        <w:t>Подраздел</w:t>
      </w:r>
      <w:r w:rsidR="0091600C" w:rsidRPr="00AD059F">
        <w:rPr>
          <w:rFonts w:ascii="Times New Roman" w:eastAsia="Times New Roman" w:hAnsi="Times New Roman" w:cs="Times New Roman"/>
          <w:b/>
          <w:sz w:val="28"/>
          <w:szCs w:val="28"/>
          <w:lang w:eastAsia="ru-RU"/>
        </w:rPr>
        <w:t xml:space="preserve"> II.VI. </w:t>
      </w:r>
      <w:r w:rsidR="0017119C" w:rsidRPr="00AD059F">
        <w:rPr>
          <w:rFonts w:ascii="Times New Roman" w:eastAsia="Times New Roman" w:hAnsi="Times New Roman" w:cs="Times New Roman"/>
          <w:b/>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sidR="005459B5" w:rsidRPr="00AD059F">
        <w:rPr>
          <w:rFonts w:ascii="Times New Roman" w:eastAsia="Times New Roman" w:hAnsi="Times New Roman" w:cs="Times New Roman"/>
          <w:b/>
          <w:sz w:val="28"/>
          <w:szCs w:val="28"/>
          <w:lang w:eastAsia="ru-RU"/>
        </w:rPr>
        <w:t xml:space="preserve"> информационного взаимодействия</w:t>
      </w:r>
    </w:p>
    <w:p w:rsidR="0091600C" w:rsidRPr="00AD059F" w:rsidRDefault="0091600C" w:rsidP="00E73E64">
      <w:pPr>
        <w:spacing w:after="0" w:line="240" w:lineRule="auto"/>
        <w:ind w:firstLine="708"/>
        <w:jc w:val="both"/>
        <w:rPr>
          <w:rFonts w:ascii="Times New Roman" w:eastAsia="Times New Roman" w:hAnsi="Times New Roman" w:cs="Times New Roman"/>
          <w:sz w:val="28"/>
          <w:szCs w:val="28"/>
          <w:lang w:eastAsia="ru-RU"/>
        </w:rPr>
      </w:pPr>
    </w:p>
    <w:p w:rsidR="005C62E7" w:rsidRPr="00AD059F" w:rsidRDefault="00266E6A" w:rsidP="005C62E7">
      <w:pPr>
        <w:spacing w:after="0" w:line="240" w:lineRule="auto"/>
        <w:ind w:firstLine="708"/>
        <w:jc w:val="both"/>
        <w:rPr>
          <w:rFonts w:ascii="Times New Roman" w:eastAsia="Times New Roman" w:hAnsi="Times New Roman" w:cs="Times New Roman"/>
          <w:bCs/>
          <w:sz w:val="28"/>
          <w:szCs w:val="28"/>
          <w:lang w:eastAsia="ru-RU"/>
        </w:rPr>
      </w:pPr>
      <w:r w:rsidRPr="00AD059F">
        <w:rPr>
          <w:rFonts w:ascii="Times New Roman" w:eastAsia="Times New Roman" w:hAnsi="Times New Roman" w:cs="Times New Roman"/>
          <w:sz w:val="28"/>
          <w:szCs w:val="28"/>
          <w:lang w:eastAsia="ru-RU"/>
        </w:rPr>
        <w:t>1</w:t>
      </w:r>
      <w:r w:rsidR="00EF2858" w:rsidRPr="00AD059F">
        <w:rPr>
          <w:rFonts w:ascii="Times New Roman" w:eastAsia="Times New Roman" w:hAnsi="Times New Roman" w:cs="Times New Roman"/>
          <w:sz w:val="28"/>
          <w:szCs w:val="28"/>
          <w:lang w:eastAsia="ru-RU"/>
        </w:rPr>
        <w:t xml:space="preserve">. </w:t>
      </w:r>
      <w:r w:rsidR="0091600C" w:rsidRPr="00AD059F">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w:t>
      </w:r>
      <w:r w:rsidR="005C62E7" w:rsidRPr="00AD059F">
        <w:rPr>
          <w:rFonts w:ascii="Times New Roman" w:eastAsia="Times New Roman" w:hAnsi="Times New Roman" w:cs="Times New Roman"/>
          <w:sz w:val="28"/>
          <w:szCs w:val="28"/>
          <w:lang w:eastAsia="ru-RU"/>
        </w:rPr>
        <w:t>ежащих представлению заявителем</w:t>
      </w:r>
      <w:r w:rsidR="0091600C" w:rsidRPr="00AD059F">
        <w:rPr>
          <w:rFonts w:ascii="Times New Roman" w:eastAsia="Times New Roman" w:hAnsi="Times New Roman" w:cs="Times New Roman"/>
          <w:bCs/>
          <w:sz w:val="28"/>
          <w:szCs w:val="28"/>
          <w:lang w:eastAsia="ru-RU"/>
        </w:rPr>
        <w:t>:</w:t>
      </w:r>
      <w:r w:rsidR="0091600C" w:rsidRPr="00AD059F">
        <w:rPr>
          <w:rFonts w:ascii="Times New Roman" w:eastAsia="Times New Roman" w:hAnsi="Times New Roman" w:cs="Times New Roman"/>
          <w:bCs/>
          <w:sz w:val="28"/>
          <w:szCs w:val="28"/>
          <w:lang w:eastAsia="ru-RU"/>
        </w:rPr>
        <w:tab/>
      </w:r>
      <w:r w:rsidR="0091600C" w:rsidRPr="00AD059F">
        <w:rPr>
          <w:rFonts w:ascii="Times New Roman" w:eastAsia="Times New Roman" w:hAnsi="Times New Roman" w:cs="Times New Roman"/>
          <w:bCs/>
          <w:sz w:val="28"/>
          <w:szCs w:val="28"/>
          <w:lang w:eastAsia="ru-RU"/>
        </w:rPr>
        <w:tab/>
      </w:r>
      <w:r w:rsidR="0091600C" w:rsidRPr="00AD059F">
        <w:rPr>
          <w:rFonts w:ascii="Times New Roman" w:eastAsia="Times New Roman" w:hAnsi="Times New Roman" w:cs="Times New Roman"/>
          <w:bCs/>
          <w:sz w:val="28"/>
          <w:szCs w:val="28"/>
          <w:lang w:eastAsia="ru-RU"/>
        </w:rPr>
        <w:tab/>
      </w:r>
      <w:r w:rsidRPr="00AD059F">
        <w:rPr>
          <w:rFonts w:ascii="Times New Roman" w:eastAsia="Times New Roman" w:hAnsi="Times New Roman" w:cs="Times New Roman"/>
          <w:bCs/>
          <w:sz w:val="28"/>
          <w:szCs w:val="28"/>
          <w:lang w:eastAsia="ru-RU"/>
        </w:rPr>
        <w:t>1</w:t>
      </w:r>
      <w:r w:rsidR="005C62E7" w:rsidRPr="00AD059F">
        <w:rPr>
          <w:rFonts w:ascii="Times New Roman" w:eastAsia="Times New Roman" w:hAnsi="Times New Roman" w:cs="Times New Roman"/>
          <w:bCs/>
          <w:sz w:val="28"/>
          <w:szCs w:val="28"/>
          <w:lang w:eastAsia="ru-RU"/>
        </w:rPr>
        <w:t>.1.</w:t>
      </w:r>
      <w:r w:rsidR="005C62E7" w:rsidRPr="00AD059F">
        <w:rPr>
          <w:rFonts w:ascii="Times New Roman" w:hAnsi="Times New Roman" w:cs="Times New Roman"/>
          <w:sz w:val="28"/>
          <w:szCs w:val="28"/>
        </w:rPr>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5C62E7" w:rsidRPr="00AD059F" w:rsidRDefault="005C62E7" w:rsidP="005C62E7">
      <w:pPr>
        <w:spacing w:after="0" w:line="240" w:lineRule="auto"/>
        <w:ind w:firstLine="708"/>
        <w:jc w:val="both"/>
        <w:rPr>
          <w:rFonts w:ascii="Times New Roman" w:hAnsi="Times New Roman" w:cs="Times New Roman"/>
          <w:sz w:val="28"/>
          <w:szCs w:val="28"/>
        </w:rPr>
      </w:pPr>
      <w:r w:rsidRPr="00AD059F">
        <w:rPr>
          <w:rFonts w:ascii="Times New Roman" w:hAnsi="Times New Roman" w:cs="Times New Roman"/>
          <w:sz w:val="28"/>
          <w:szCs w:val="28"/>
        </w:rPr>
        <w:t>а) право хозяйственного ведения;</w:t>
      </w:r>
    </w:p>
    <w:p w:rsidR="005C62E7" w:rsidRPr="00AD059F" w:rsidRDefault="005C62E7" w:rsidP="005C62E7">
      <w:pPr>
        <w:spacing w:after="0" w:line="240" w:lineRule="auto"/>
        <w:ind w:firstLine="708"/>
        <w:jc w:val="both"/>
        <w:rPr>
          <w:rFonts w:ascii="Times New Roman" w:hAnsi="Times New Roman" w:cs="Times New Roman"/>
          <w:sz w:val="28"/>
          <w:szCs w:val="28"/>
        </w:rPr>
      </w:pPr>
      <w:r w:rsidRPr="00AD059F">
        <w:rPr>
          <w:rFonts w:ascii="Times New Roman" w:hAnsi="Times New Roman" w:cs="Times New Roman"/>
          <w:sz w:val="28"/>
          <w:szCs w:val="28"/>
        </w:rPr>
        <w:t>б) право оперативного управления;</w:t>
      </w:r>
    </w:p>
    <w:p w:rsidR="005C62E7" w:rsidRPr="00AD059F" w:rsidRDefault="005C62E7" w:rsidP="005C62E7">
      <w:pPr>
        <w:spacing w:after="0" w:line="240" w:lineRule="auto"/>
        <w:ind w:firstLine="708"/>
        <w:jc w:val="both"/>
        <w:rPr>
          <w:rFonts w:ascii="Times New Roman" w:hAnsi="Times New Roman" w:cs="Times New Roman"/>
          <w:sz w:val="28"/>
          <w:szCs w:val="28"/>
        </w:rPr>
      </w:pPr>
      <w:r w:rsidRPr="00AD059F">
        <w:rPr>
          <w:rFonts w:ascii="Times New Roman" w:hAnsi="Times New Roman" w:cs="Times New Roman"/>
          <w:sz w:val="28"/>
          <w:szCs w:val="28"/>
        </w:rPr>
        <w:t>в) право пожизненно наследуемого владения;</w:t>
      </w:r>
    </w:p>
    <w:p w:rsidR="00EF2858" w:rsidRPr="00AD059F" w:rsidRDefault="005C62E7" w:rsidP="005C62E7">
      <w:pPr>
        <w:spacing w:after="0" w:line="240" w:lineRule="auto"/>
        <w:ind w:firstLine="708"/>
        <w:jc w:val="both"/>
        <w:rPr>
          <w:rFonts w:ascii="Times New Roman" w:hAnsi="Times New Roman" w:cs="Times New Roman"/>
          <w:sz w:val="28"/>
          <w:szCs w:val="28"/>
        </w:rPr>
      </w:pPr>
      <w:r w:rsidRPr="00AD059F">
        <w:rPr>
          <w:rFonts w:ascii="Times New Roman" w:hAnsi="Times New Roman" w:cs="Times New Roman"/>
          <w:sz w:val="28"/>
          <w:szCs w:val="28"/>
        </w:rPr>
        <w:lastRenderedPageBreak/>
        <w:t>г) право постоянного (бессрочного) пользования.</w:t>
      </w:r>
    </w:p>
    <w:p w:rsidR="005C62E7" w:rsidRPr="00AD059F" w:rsidRDefault="005C62E7" w:rsidP="005C62E7">
      <w:pPr>
        <w:spacing w:after="0" w:line="240" w:lineRule="auto"/>
        <w:ind w:firstLine="708"/>
        <w:jc w:val="both"/>
        <w:rPr>
          <w:rFonts w:ascii="Times New Roman" w:hAnsi="Times New Roman" w:cs="Times New Roman"/>
          <w:sz w:val="28"/>
          <w:szCs w:val="28"/>
        </w:rPr>
      </w:pPr>
      <w:r w:rsidRPr="00AD059F">
        <w:rPr>
          <w:rFonts w:ascii="Times New Roman" w:hAnsi="Times New Roman" w:cs="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5C62E7" w:rsidRPr="00AD059F" w:rsidRDefault="005C62E7" w:rsidP="005C62E7">
      <w:pPr>
        <w:spacing w:after="0" w:line="240" w:lineRule="auto"/>
        <w:ind w:firstLine="708"/>
        <w:jc w:val="both"/>
        <w:rPr>
          <w:rFonts w:ascii="Times New Roman" w:hAnsi="Times New Roman" w:cs="Times New Roman"/>
          <w:sz w:val="28"/>
          <w:szCs w:val="28"/>
        </w:rPr>
      </w:pPr>
      <w:r w:rsidRPr="00AD059F">
        <w:rPr>
          <w:rFonts w:ascii="Times New Roman" w:hAnsi="Times New Roman" w:cs="Times New Roman"/>
          <w:sz w:val="28"/>
          <w:szCs w:val="28"/>
        </w:rPr>
        <w:t>Заявление оформляется по форме согласно приложению N 1 к настоящему Регламенту (далее - заявление), образец которого приводится в приложении N 2 к настоящему Регламенту, и содержит следующую информацию:</w:t>
      </w:r>
    </w:p>
    <w:p w:rsidR="00722EBC" w:rsidRPr="00AD059F" w:rsidRDefault="00722EBC" w:rsidP="00722EBC">
      <w:pPr>
        <w:spacing w:after="0" w:line="240" w:lineRule="auto"/>
        <w:ind w:firstLine="708"/>
        <w:jc w:val="both"/>
        <w:rPr>
          <w:rFonts w:ascii="Times New Roman" w:hAnsi="Times New Roman" w:cs="Times New Roman"/>
          <w:sz w:val="28"/>
          <w:szCs w:val="28"/>
        </w:rPr>
      </w:pPr>
      <w:r w:rsidRPr="00AD059F">
        <w:rPr>
          <w:rFonts w:ascii="Times New Roman" w:hAnsi="Times New Roman" w:cs="Times New Roman"/>
          <w:sz w:val="28"/>
          <w:szCs w:val="28"/>
        </w:rPr>
        <w:t>фамилию, имя и (при наличии) отчество, место жительства заявителя, реквизиты документа, документ, удостоверяющий личность заявителя (заявителей), либо его (их) представителя, документ, удостоверяющий права (полномочия) представителя заявителя;</w:t>
      </w:r>
    </w:p>
    <w:p w:rsidR="00722EBC" w:rsidRPr="00AD059F" w:rsidRDefault="00722EBC" w:rsidP="00722EBC">
      <w:pPr>
        <w:spacing w:after="0" w:line="240" w:lineRule="auto"/>
        <w:ind w:firstLine="708"/>
        <w:jc w:val="both"/>
        <w:rPr>
          <w:rFonts w:ascii="Times New Roman" w:hAnsi="Times New Roman" w:cs="Times New Roman"/>
          <w:sz w:val="28"/>
          <w:szCs w:val="28"/>
        </w:rPr>
      </w:pPr>
      <w:r w:rsidRPr="00AD059F">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22EBC" w:rsidRPr="00AD059F" w:rsidRDefault="00722EBC" w:rsidP="00722EBC">
      <w:pPr>
        <w:spacing w:after="0" w:line="240" w:lineRule="auto"/>
        <w:ind w:firstLine="708"/>
        <w:jc w:val="both"/>
        <w:rPr>
          <w:rFonts w:ascii="Times New Roman" w:hAnsi="Times New Roman" w:cs="Times New Roman"/>
          <w:sz w:val="28"/>
          <w:szCs w:val="28"/>
        </w:rPr>
      </w:pPr>
      <w:r w:rsidRPr="00AD059F">
        <w:rPr>
          <w:rFonts w:ascii="Times New Roman" w:hAnsi="Times New Roman" w:cs="Times New Roman"/>
          <w:sz w:val="28"/>
          <w:szCs w:val="28"/>
        </w:rPr>
        <w:t xml:space="preserve"> Документы, позволяющие идентифицировать заявителя:</w:t>
      </w:r>
    </w:p>
    <w:p w:rsidR="00722EBC" w:rsidRPr="00AD059F" w:rsidRDefault="00722EBC" w:rsidP="00722EBC">
      <w:pPr>
        <w:spacing w:after="0" w:line="240" w:lineRule="auto"/>
        <w:ind w:firstLine="708"/>
        <w:jc w:val="both"/>
        <w:rPr>
          <w:rFonts w:ascii="Times New Roman" w:hAnsi="Times New Roman" w:cs="Times New Roman"/>
          <w:sz w:val="28"/>
          <w:szCs w:val="28"/>
        </w:rPr>
      </w:pPr>
      <w:r w:rsidRPr="00AD059F">
        <w:rPr>
          <w:rFonts w:ascii="Times New Roman" w:hAnsi="Times New Roman" w:cs="Times New Roman"/>
          <w:sz w:val="28"/>
          <w:szCs w:val="28"/>
        </w:rPr>
        <w:t>для физических лиц - документ, подтверждающий личность гражданина или личность и полномочия представителя физического лица;</w:t>
      </w:r>
    </w:p>
    <w:p w:rsidR="006C0093" w:rsidRPr="00AD059F" w:rsidRDefault="00722EBC" w:rsidP="005459B5">
      <w:pPr>
        <w:spacing w:after="0" w:line="240" w:lineRule="auto"/>
        <w:ind w:firstLine="708"/>
        <w:jc w:val="both"/>
        <w:rPr>
          <w:rFonts w:ascii="Times New Roman" w:hAnsi="Times New Roman" w:cs="Times New Roman"/>
          <w:sz w:val="28"/>
          <w:szCs w:val="28"/>
        </w:rPr>
      </w:pPr>
      <w:r w:rsidRPr="00AD059F">
        <w:rPr>
          <w:rFonts w:ascii="Times New Roman" w:hAnsi="Times New Roman" w:cs="Times New Roman"/>
          <w:sz w:val="28"/>
          <w:szCs w:val="28"/>
        </w:rPr>
        <w:t>для юридических лиц - документ, удостоверяющий личность представителя юридического лица и документ, подтверждающий его полномочия.</w:t>
      </w:r>
      <w:r w:rsidR="00FE7E7A" w:rsidRPr="00AD059F">
        <w:rPr>
          <w:rFonts w:ascii="Times New Roman" w:hAnsi="Times New Roman" w:cs="Times New Roman"/>
          <w:sz w:val="28"/>
          <w:szCs w:val="28"/>
        </w:rPr>
        <w:tab/>
      </w:r>
      <w:r w:rsidR="00FE7E7A" w:rsidRPr="00AD059F">
        <w:rPr>
          <w:rFonts w:ascii="Times New Roman" w:hAnsi="Times New Roman" w:cs="Times New Roman"/>
          <w:sz w:val="28"/>
          <w:szCs w:val="28"/>
        </w:rPr>
        <w:tab/>
      </w:r>
      <w:r w:rsidR="00FE7E7A" w:rsidRPr="00AD059F">
        <w:rPr>
          <w:rFonts w:ascii="Times New Roman" w:hAnsi="Times New Roman" w:cs="Times New Roman"/>
          <w:sz w:val="28"/>
          <w:szCs w:val="28"/>
        </w:rPr>
        <w:tab/>
      </w:r>
      <w:r w:rsidR="00FE7E7A" w:rsidRPr="00AD059F">
        <w:rPr>
          <w:rFonts w:ascii="Times New Roman" w:hAnsi="Times New Roman" w:cs="Times New Roman"/>
          <w:sz w:val="28"/>
          <w:szCs w:val="28"/>
        </w:rPr>
        <w:tab/>
      </w:r>
      <w:r w:rsidR="00FE7E7A" w:rsidRPr="00AD059F">
        <w:rPr>
          <w:rFonts w:ascii="Times New Roman" w:hAnsi="Times New Roman" w:cs="Times New Roman"/>
          <w:sz w:val="28"/>
          <w:szCs w:val="28"/>
        </w:rPr>
        <w:tab/>
      </w:r>
      <w:r w:rsidR="00FE7E7A" w:rsidRPr="00AD059F">
        <w:rPr>
          <w:rFonts w:ascii="Times New Roman" w:hAnsi="Times New Roman" w:cs="Times New Roman"/>
          <w:sz w:val="28"/>
          <w:szCs w:val="28"/>
        </w:rPr>
        <w:tab/>
      </w:r>
      <w:r w:rsidR="00FE7E7A" w:rsidRPr="00AD059F">
        <w:rPr>
          <w:rFonts w:ascii="Times New Roman" w:hAnsi="Times New Roman" w:cs="Times New Roman"/>
          <w:sz w:val="28"/>
          <w:szCs w:val="28"/>
        </w:rPr>
        <w:tab/>
      </w:r>
      <w:r w:rsidR="00FE7E7A" w:rsidRPr="00AD059F">
        <w:rPr>
          <w:rFonts w:ascii="Times New Roman" w:hAnsi="Times New Roman" w:cs="Times New Roman"/>
          <w:sz w:val="28"/>
          <w:szCs w:val="28"/>
        </w:rPr>
        <w:tab/>
      </w:r>
      <w:r w:rsidR="00FE7E7A" w:rsidRPr="00AD059F">
        <w:rPr>
          <w:rFonts w:ascii="Times New Roman" w:hAnsi="Times New Roman" w:cs="Times New Roman"/>
          <w:sz w:val="28"/>
          <w:szCs w:val="28"/>
        </w:rPr>
        <w:tab/>
      </w:r>
      <w:r w:rsidR="00FE7E7A" w:rsidRPr="00AD059F">
        <w:rPr>
          <w:rFonts w:ascii="Times New Roman" w:hAnsi="Times New Roman" w:cs="Times New Roman"/>
          <w:sz w:val="28"/>
          <w:szCs w:val="28"/>
        </w:rPr>
        <w:tab/>
      </w:r>
      <w:r w:rsidR="005C62E7" w:rsidRPr="00AD059F">
        <w:rPr>
          <w:rFonts w:ascii="Times New Roman" w:eastAsia="Times New Roman" w:hAnsi="Times New Roman" w:cs="Times New Roman"/>
          <w:sz w:val="28"/>
          <w:szCs w:val="24"/>
          <w:lang w:eastAsia="ru-RU"/>
        </w:rPr>
        <w:t>Заявление подписывается заявителем либо представителем заявителя.</w:t>
      </w:r>
      <w:r w:rsidR="00FE7E7A" w:rsidRPr="00AD059F">
        <w:rPr>
          <w:rFonts w:ascii="Times New Roman" w:hAnsi="Times New Roman" w:cs="Times New Roman"/>
          <w:sz w:val="28"/>
          <w:szCs w:val="28"/>
        </w:rPr>
        <w:tab/>
      </w:r>
      <w:r w:rsidR="005C62E7" w:rsidRPr="00AD059F">
        <w:rPr>
          <w:rFonts w:ascii="Times New Roman" w:eastAsia="Times New Roman" w:hAnsi="Times New Roman" w:cs="Times New Roman"/>
          <w:sz w:val="28"/>
          <w:szCs w:val="24"/>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r w:rsidR="00FE7E7A" w:rsidRPr="00AD059F">
        <w:rPr>
          <w:rFonts w:ascii="Times New Roman" w:hAnsi="Times New Roman" w:cs="Times New Roman"/>
          <w:sz w:val="28"/>
          <w:szCs w:val="28"/>
        </w:rPr>
        <w:tab/>
      </w:r>
      <w:r w:rsidR="00FE7E7A" w:rsidRPr="00AD059F">
        <w:rPr>
          <w:rFonts w:ascii="Times New Roman" w:hAnsi="Times New Roman" w:cs="Times New Roman"/>
          <w:sz w:val="28"/>
          <w:szCs w:val="28"/>
        </w:rPr>
        <w:tab/>
      </w:r>
      <w:r w:rsidR="00FE7E7A" w:rsidRPr="00AD059F">
        <w:rPr>
          <w:rFonts w:ascii="Times New Roman" w:hAnsi="Times New Roman" w:cs="Times New Roman"/>
          <w:sz w:val="28"/>
          <w:szCs w:val="28"/>
        </w:rPr>
        <w:tab/>
      </w:r>
      <w:r w:rsidR="00FE7E7A" w:rsidRPr="00AD059F">
        <w:rPr>
          <w:rFonts w:ascii="Times New Roman" w:hAnsi="Times New Roman" w:cs="Times New Roman"/>
          <w:sz w:val="28"/>
          <w:szCs w:val="28"/>
        </w:rPr>
        <w:tab/>
      </w:r>
      <w:r w:rsidR="00FE7E7A" w:rsidRPr="00AD059F">
        <w:rPr>
          <w:rFonts w:ascii="Times New Roman" w:hAnsi="Times New Roman" w:cs="Times New Roman"/>
          <w:sz w:val="28"/>
          <w:szCs w:val="28"/>
        </w:rPr>
        <w:tab/>
      </w:r>
      <w:r w:rsidR="00FE7E7A" w:rsidRPr="00AD059F">
        <w:rPr>
          <w:rFonts w:ascii="Times New Roman" w:hAnsi="Times New Roman" w:cs="Times New Roman"/>
          <w:sz w:val="28"/>
          <w:szCs w:val="28"/>
        </w:rPr>
        <w:tab/>
      </w:r>
      <w:r w:rsidR="00FE7E7A" w:rsidRPr="00AD059F">
        <w:rPr>
          <w:rFonts w:ascii="Times New Roman" w:hAnsi="Times New Roman" w:cs="Times New Roman"/>
          <w:sz w:val="28"/>
          <w:szCs w:val="28"/>
        </w:rPr>
        <w:tab/>
      </w:r>
      <w:r w:rsidR="00FE7E7A" w:rsidRPr="00AD059F">
        <w:rPr>
          <w:rFonts w:ascii="Times New Roman" w:hAnsi="Times New Roman" w:cs="Times New Roman"/>
          <w:sz w:val="28"/>
          <w:szCs w:val="28"/>
        </w:rPr>
        <w:tab/>
      </w:r>
      <w:r w:rsidR="00FE7E7A" w:rsidRPr="00AD059F">
        <w:rPr>
          <w:rFonts w:ascii="Times New Roman" w:hAnsi="Times New Roman" w:cs="Times New Roman"/>
          <w:sz w:val="28"/>
          <w:szCs w:val="28"/>
        </w:rPr>
        <w:tab/>
      </w:r>
      <w:r w:rsidR="00FE7E7A" w:rsidRPr="00AD059F">
        <w:rPr>
          <w:rFonts w:ascii="Times New Roman" w:hAnsi="Times New Roman" w:cs="Times New Roman"/>
          <w:sz w:val="28"/>
          <w:szCs w:val="28"/>
        </w:rPr>
        <w:tab/>
      </w:r>
      <w:r w:rsidR="00FE7E7A" w:rsidRPr="00AD059F">
        <w:rPr>
          <w:rFonts w:ascii="Times New Roman" w:hAnsi="Times New Roman" w:cs="Times New Roman"/>
          <w:sz w:val="28"/>
          <w:szCs w:val="28"/>
        </w:rPr>
        <w:tab/>
      </w:r>
      <w:r w:rsidR="00FE7E7A" w:rsidRPr="00AD059F">
        <w:rPr>
          <w:rFonts w:ascii="Times New Roman" w:hAnsi="Times New Roman" w:cs="Times New Roman"/>
          <w:sz w:val="28"/>
          <w:szCs w:val="28"/>
        </w:rPr>
        <w:tab/>
      </w:r>
      <w:r w:rsidR="005C62E7" w:rsidRPr="00AD059F">
        <w:rPr>
          <w:rFonts w:ascii="Times New Roman" w:eastAsia="Times New Roman" w:hAnsi="Times New Roman" w:cs="Times New Roman"/>
          <w:sz w:val="28"/>
          <w:szCs w:val="24"/>
          <w:lang w:eastAsia="ru-RU"/>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r w:rsidR="007810AC" w:rsidRPr="00AD059F">
        <w:rPr>
          <w:rFonts w:ascii="Times New Roman" w:eastAsia="Times New Roman" w:hAnsi="Times New Roman" w:cs="Times New Roman"/>
          <w:sz w:val="24"/>
          <w:szCs w:val="24"/>
          <w:lang w:eastAsia="ru-RU"/>
        </w:rPr>
        <w:tab/>
      </w:r>
      <w:r w:rsidR="00FE7E7A" w:rsidRPr="00AD059F">
        <w:rPr>
          <w:rFonts w:ascii="Times New Roman" w:eastAsia="Times New Roman" w:hAnsi="Times New Roman" w:cs="Times New Roman"/>
          <w:sz w:val="24"/>
          <w:szCs w:val="24"/>
          <w:lang w:eastAsia="ru-RU"/>
        </w:rPr>
        <w:tab/>
      </w:r>
      <w:r w:rsidR="00FE7E7A" w:rsidRPr="00AD059F">
        <w:rPr>
          <w:rFonts w:ascii="Times New Roman" w:eastAsia="Times New Roman" w:hAnsi="Times New Roman" w:cs="Times New Roman"/>
          <w:sz w:val="24"/>
          <w:szCs w:val="24"/>
          <w:lang w:eastAsia="ru-RU"/>
        </w:rPr>
        <w:tab/>
      </w:r>
      <w:r w:rsidR="00FE7E7A" w:rsidRPr="00AD059F">
        <w:rPr>
          <w:rFonts w:ascii="Times New Roman" w:eastAsia="Times New Roman" w:hAnsi="Times New Roman" w:cs="Times New Roman"/>
          <w:sz w:val="24"/>
          <w:szCs w:val="24"/>
          <w:lang w:eastAsia="ru-RU"/>
        </w:rPr>
        <w:tab/>
      </w:r>
      <w:r w:rsidR="00FE7E7A" w:rsidRPr="00AD059F">
        <w:rPr>
          <w:rFonts w:ascii="Times New Roman" w:eastAsia="Times New Roman" w:hAnsi="Times New Roman" w:cs="Times New Roman"/>
          <w:sz w:val="24"/>
          <w:szCs w:val="24"/>
          <w:lang w:eastAsia="ru-RU"/>
        </w:rPr>
        <w:tab/>
      </w:r>
      <w:r w:rsidR="00FE7E7A" w:rsidRPr="00AD059F">
        <w:rPr>
          <w:rFonts w:ascii="Times New Roman" w:eastAsia="Times New Roman" w:hAnsi="Times New Roman" w:cs="Times New Roman"/>
          <w:sz w:val="24"/>
          <w:szCs w:val="24"/>
          <w:lang w:eastAsia="ru-RU"/>
        </w:rPr>
        <w:tab/>
      </w:r>
      <w:r w:rsidR="00FE7E7A" w:rsidRPr="00AD059F">
        <w:rPr>
          <w:rFonts w:ascii="Times New Roman" w:eastAsia="Times New Roman" w:hAnsi="Times New Roman" w:cs="Times New Roman"/>
          <w:sz w:val="24"/>
          <w:szCs w:val="24"/>
          <w:lang w:eastAsia="ru-RU"/>
        </w:rPr>
        <w:tab/>
      </w:r>
      <w:r w:rsidR="00AE442B" w:rsidRPr="00AD059F">
        <w:rPr>
          <w:rFonts w:ascii="Times New Roman" w:eastAsia="Times New Roman" w:hAnsi="Times New Roman" w:cs="Times New Roman"/>
          <w:sz w:val="28"/>
          <w:szCs w:val="24"/>
          <w:lang w:eastAsia="ru-RU"/>
        </w:rPr>
        <w:t>1</w:t>
      </w:r>
      <w:r w:rsidR="00056538" w:rsidRPr="00AD059F">
        <w:rPr>
          <w:rFonts w:ascii="Times New Roman" w:eastAsia="Times New Roman" w:hAnsi="Times New Roman" w:cs="Times New Roman"/>
          <w:sz w:val="28"/>
          <w:szCs w:val="24"/>
          <w:lang w:eastAsia="ru-RU"/>
        </w:rPr>
        <w:t xml:space="preserve">.2. </w:t>
      </w:r>
      <w:r w:rsidR="005C62E7" w:rsidRPr="00AD059F">
        <w:rPr>
          <w:rFonts w:ascii="Times New Roman" w:eastAsia="Times New Roman" w:hAnsi="Times New Roman" w:cs="Times New Roman"/>
          <w:sz w:val="28"/>
          <w:szCs w:val="24"/>
          <w:lang w:eastAsia="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r w:rsidR="00056538" w:rsidRPr="00AD059F">
        <w:rPr>
          <w:rFonts w:ascii="Times New Roman" w:eastAsia="Times New Roman" w:hAnsi="Times New Roman" w:cs="Times New Roman"/>
          <w:sz w:val="28"/>
          <w:szCs w:val="24"/>
          <w:lang w:eastAsia="ru-RU"/>
        </w:rPr>
        <w:tab/>
      </w:r>
      <w:r w:rsidR="00056538" w:rsidRPr="00AD059F">
        <w:rPr>
          <w:rFonts w:ascii="Times New Roman" w:eastAsia="Times New Roman" w:hAnsi="Times New Roman" w:cs="Times New Roman"/>
          <w:sz w:val="28"/>
          <w:szCs w:val="24"/>
          <w:lang w:eastAsia="ru-RU"/>
        </w:rPr>
        <w:tab/>
      </w:r>
      <w:r w:rsidR="00056538" w:rsidRPr="00AD059F">
        <w:rPr>
          <w:rFonts w:ascii="Times New Roman" w:eastAsia="Times New Roman" w:hAnsi="Times New Roman" w:cs="Times New Roman"/>
          <w:sz w:val="28"/>
          <w:szCs w:val="24"/>
          <w:lang w:eastAsia="ru-RU"/>
        </w:rPr>
        <w:tab/>
      </w:r>
      <w:r w:rsidR="0015124D" w:rsidRPr="00AD059F">
        <w:rPr>
          <w:rFonts w:ascii="Times New Roman" w:eastAsia="Times New Roman" w:hAnsi="Times New Roman" w:cs="Times New Roman"/>
          <w:sz w:val="28"/>
          <w:szCs w:val="24"/>
          <w:lang w:eastAsia="ru-RU"/>
        </w:rPr>
        <w:tab/>
      </w:r>
      <w:r w:rsidR="0015124D" w:rsidRPr="00AD059F">
        <w:rPr>
          <w:rFonts w:ascii="Times New Roman" w:eastAsia="Times New Roman" w:hAnsi="Times New Roman" w:cs="Times New Roman"/>
          <w:sz w:val="28"/>
          <w:szCs w:val="24"/>
          <w:lang w:eastAsia="ru-RU"/>
        </w:rPr>
        <w:tab/>
      </w:r>
      <w:r w:rsidR="0015124D" w:rsidRPr="00AD059F">
        <w:rPr>
          <w:rFonts w:ascii="Times New Roman" w:eastAsia="Times New Roman" w:hAnsi="Times New Roman" w:cs="Times New Roman"/>
          <w:sz w:val="28"/>
          <w:szCs w:val="24"/>
          <w:lang w:eastAsia="ru-RU"/>
        </w:rPr>
        <w:tab/>
      </w:r>
      <w:r w:rsidR="00AE442B" w:rsidRPr="00AD059F">
        <w:rPr>
          <w:rFonts w:ascii="Times New Roman" w:eastAsia="Times New Roman" w:hAnsi="Times New Roman" w:cs="Times New Roman"/>
          <w:sz w:val="28"/>
          <w:szCs w:val="24"/>
          <w:lang w:eastAsia="ru-RU"/>
        </w:rPr>
        <w:t>1</w:t>
      </w:r>
      <w:r w:rsidR="00056538" w:rsidRPr="00AD059F">
        <w:rPr>
          <w:rFonts w:ascii="Times New Roman" w:eastAsia="Times New Roman" w:hAnsi="Times New Roman" w:cs="Times New Roman"/>
          <w:sz w:val="28"/>
          <w:szCs w:val="24"/>
          <w:lang w:eastAsia="ru-RU"/>
        </w:rPr>
        <w:t xml:space="preserve">.3. </w:t>
      </w:r>
      <w:r w:rsidR="005C62E7" w:rsidRPr="00AD059F">
        <w:rPr>
          <w:rFonts w:ascii="Times New Roman" w:eastAsia="Times New Roman" w:hAnsi="Times New Roman" w:cs="Times New Roman"/>
          <w:sz w:val="28"/>
          <w:szCs w:val="24"/>
          <w:lang w:eastAsia="ru-RU"/>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r w:rsidR="0015124D" w:rsidRPr="00AD059F">
        <w:rPr>
          <w:rFonts w:ascii="Times New Roman" w:eastAsia="Times New Roman" w:hAnsi="Times New Roman" w:cs="Times New Roman"/>
          <w:sz w:val="28"/>
          <w:szCs w:val="24"/>
          <w:lang w:eastAsia="ru-RU"/>
        </w:rPr>
        <w:tab/>
      </w:r>
      <w:r w:rsidR="0015124D" w:rsidRPr="00AD059F">
        <w:rPr>
          <w:rFonts w:ascii="Times New Roman" w:eastAsia="Times New Roman" w:hAnsi="Times New Roman" w:cs="Times New Roman"/>
          <w:sz w:val="28"/>
          <w:szCs w:val="24"/>
          <w:lang w:eastAsia="ru-RU"/>
        </w:rPr>
        <w:tab/>
      </w:r>
      <w:r w:rsidR="0015124D" w:rsidRPr="00AD059F">
        <w:rPr>
          <w:rFonts w:ascii="Times New Roman" w:eastAsia="Times New Roman" w:hAnsi="Times New Roman" w:cs="Times New Roman"/>
          <w:sz w:val="28"/>
          <w:szCs w:val="24"/>
          <w:lang w:eastAsia="ru-RU"/>
        </w:rPr>
        <w:tab/>
      </w:r>
      <w:r w:rsidR="005C62E7" w:rsidRPr="00AD059F">
        <w:rPr>
          <w:rFonts w:ascii="Times New Roman" w:eastAsia="Times New Roman" w:hAnsi="Times New Roman" w:cs="Times New Roman"/>
          <w:sz w:val="28"/>
          <w:szCs w:val="24"/>
          <w:lang w:eastAsia="ru-RU"/>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w:t>
      </w:r>
      <w:r w:rsidR="005C62E7" w:rsidRPr="00AD059F">
        <w:rPr>
          <w:rFonts w:ascii="Times New Roman" w:eastAsia="Times New Roman" w:hAnsi="Times New Roman" w:cs="Times New Roman"/>
          <w:sz w:val="28"/>
          <w:szCs w:val="24"/>
          <w:lang w:eastAsia="ru-RU"/>
        </w:rPr>
        <w:lastRenderedPageBreak/>
        <w:t>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sidR="005459B5" w:rsidRPr="00AD059F">
        <w:rPr>
          <w:rFonts w:ascii="Times New Roman" w:hAnsi="Times New Roman" w:cs="Times New Roman"/>
          <w:sz w:val="28"/>
          <w:szCs w:val="28"/>
        </w:rPr>
        <w:tab/>
      </w:r>
    </w:p>
    <w:p w:rsidR="006C0093" w:rsidRPr="00AD059F" w:rsidRDefault="006C0093" w:rsidP="005459B5">
      <w:pPr>
        <w:spacing w:after="0" w:line="240" w:lineRule="auto"/>
        <w:ind w:firstLine="708"/>
        <w:jc w:val="both"/>
        <w:rPr>
          <w:rFonts w:ascii="Times New Roman" w:hAnsi="Times New Roman" w:cs="Times New Roman"/>
          <w:sz w:val="28"/>
          <w:szCs w:val="28"/>
        </w:rPr>
      </w:pPr>
      <w:r w:rsidRPr="00AD059F">
        <w:rPr>
          <w:rFonts w:ascii="Times New Roman" w:hAnsi="Times New Roman" w:cs="Times New Roman"/>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D639CD" w:rsidRPr="00AD059F" w:rsidRDefault="00AE442B" w:rsidP="00E90899">
      <w:pPr>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4"/>
          <w:lang w:eastAsia="ru-RU"/>
        </w:rPr>
        <w:t>2</w:t>
      </w:r>
      <w:r w:rsidR="005459B5" w:rsidRPr="00AD059F">
        <w:rPr>
          <w:rFonts w:ascii="Times New Roman" w:eastAsia="Times New Roman" w:hAnsi="Times New Roman" w:cs="Times New Roman"/>
          <w:sz w:val="28"/>
          <w:szCs w:val="24"/>
          <w:lang w:eastAsia="ru-RU"/>
        </w:rPr>
        <w:t>.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E90899" w:rsidRPr="00AD059F">
        <w:rPr>
          <w:rFonts w:ascii="Times New Roman" w:eastAsia="Times New Roman" w:hAnsi="Times New Roman" w:cs="Times New Roman"/>
          <w:sz w:val="28"/>
          <w:szCs w:val="24"/>
          <w:lang w:eastAsia="ru-RU"/>
        </w:rPr>
        <w:tab/>
      </w:r>
      <w:r w:rsidR="00E90899" w:rsidRPr="00AD059F">
        <w:rPr>
          <w:rFonts w:ascii="Times New Roman" w:eastAsia="Times New Roman" w:hAnsi="Times New Roman" w:cs="Times New Roman"/>
          <w:sz w:val="28"/>
          <w:szCs w:val="24"/>
          <w:lang w:eastAsia="ru-RU"/>
        </w:rPr>
        <w:tab/>
      </w:r>
      <w:r w:rsidR="00E90899" w:rsidRPr="00AD059F">
        <w:rPr>
          <w:rFonts w:ascii="Times New Roman" w:eastAsia="Times New Roman" w:hAnsi="Times New Roman" w:cs="Times New Roman"/>
          <w:sz w:val="28"/>
          <w:szCs w:val="24"/>
          <w:lang w:eastAsia="ru-RU"/>
        </w:rPr>
        <w:tab/>
      </w:r>
      <w:r w:rsidR="00E90899" w:rsidRPr="00AD059F">
        <w:rPr>
          <w:rFonts w:ascii="Times New Roman" w:eastAsia="Times New Roman" w:hAnsi="Times New Roman" w:cs="Times New Roman"/>
          <w:sz w:val="28"/>
          <w:szCs w:val="24"/>
          <w:lang w:eastAsia="ru-RU"/>
        </w:rPr>
        <w:tab/>
      </w:r>
      <w:r w:rsidR="00E90899" w:rsidRPr="00AD059F">
        <w:rPr>
          <w:rFonts w:ascii="Times New Roman" w:eastAsia="Times New Roman" w:hAnsi="Times New Roman" w:cs="Times New Roman"/>
          <w:sz w:val="28"/>
          <w:szCs w:val="24"/>
          <w:lang w:eastAsia="ru-RU"/>
        </w:rPr>
        <w:tab/>
      </w:r>
      <w:r w:rsidR="00E90899" w:rsidRPr="00AD059F">
        <w:rPr>
          <w:rFonts w:ascii="Times New Roman" w:eastAsia="Times New Roman" w:hAnsi="Times New Roman" w:cs="Times New Roman"/>
          <w:sz w:val="28"/>
          <w:szCs w:val="24"/>
          <w:lang w:eastAsia="ru-RU"/>
        </w:rPr>
        <w:tab/>
      </w:r>
      <w:r w:rsidR="00E90899" w:rsidRPr="00AD059F">
        <w:rPr>
          <w:rFonts w:ascii="Times New Roman" w:eastAsia="Times New Roman" w:hAnsi="Times New Roman" w:cs="Times New Roman"/>
          <w:sz w:val="28"/>
          <w:szCs w:val="24"/>
          <w:lang w:eastAsia="ru-RU"/>
        </w:rPr>
        <w:tab/>
      </w:r>
      <w:r w:rsidR="00E90899" w:rsidRPr="00AD059F">
        <w:rPr>
          <w:rFonts w:ascii="Times New Roman" w:eastAsia="Times New Roman" w:hAnsi="Times New Roman" w:cs="Times New Roman"/>
          <w:sz w:val="28"/>
          <w:szCs w:val="24"/>
          <w:lang w:eastAsia="ru-RU"/>
        </w:rPr>
        <w:tab/>
      </w:r>
      <w:r w:rsidR="005C62E7" w:rsidRPr="00AD059F">
        <w:rPr>
          <w:rFonts w:ascii="Times New Roman" w:eastAsia="Times New Roman" w:hAnsi="Times New Roman" w:cs="Times New Roman"/>
          <w:sz w:val="28"/>
          <w:szCs w:val="28"/>
          <w:lang w:eastAsia="ru-RU"/>
        </w:rPr>
        <w:t>а) правоустанавливающие и (или) правоудостоверяющие документы</w:t>
      </w:r>
      <w:r w:rsidR="006021C6" w:rsidRPr="00AD059F">
        <w:rPr>
          <w:rFonts w:ascii="Times New Roman" w:eastAsia="Times New Roman" w:hAnsi="Times New Roman" w:cs="Times New Roman"/>
          <w:sz w:val="28"/>
          <w:szCs w:val="28"/>
          <w:lang w:eastAsia="ru-RU"/>
        </w:rPr>
        <w:t xml:space="preserve"> на объект (объекты) адресации;</w:t>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5C62E7" w:rsidRPr="00AD059F">
        <w:rPr>
          <w:rFonts w:ascii="Times New Roman" w:eastAsia="Times New Roman" w:hAnsi="Times New Roman" w:cs="Times New Roman"/>
          <w:sz w:val="28"/>
          <w:szCs w:val="28"/>
          <w:lang w:eastAsia="ru-RU"/>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5C62E7" w:rsidRPr="00AD059F">
        <w:rPr>
          <w:rFonts w:ascii="Times New Roman" w:eastAsia="Times New Roman" w:hAnsi="Times New Roman" w:cs="Times New Roman"/>
          <w:sz w:val="28"/>
          <w:szCs w:val="28"/>
          <w:lang w:eastAsia="ru-RU"/>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w:t>
      </w:r>
      <w:r w:rsidR="006021C6" w:rsidRPr="00AD059F">
        <w:rPr>
          <w:rFonts w:ascii="Times New Roman" w:eastAsia="Times New Roman" w:hAnsi="Times New Roman" w:cs="Times New Roman"/>
          <w:sz w:val="28"/>
          <w:szCs w:val="28"/>
          <w:lang w:eastAsia="ru-RU"/>
        </w:rPr>
        <w:t>цию;</w:t>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5C62E7" w:rsidRPr="00AD059F">
        <w:rPr>
          <w:rFonts w:ascii="Times New Roman" w:eastAsia="Times New Roman" w:hAnsi="Times New Roman" w:cs="Times New Roman"/>
          <w:sz w:val="28"/>
          <w:szCs w:val="28"/>
          <w:lang w:eastAsia="ru-RU"/>
        </w:rPr>
        <w:t>г) схема расположения объекта адресации на кадастровом плане или кадастровой карте соответствующей территории (в случае присвое</w:t>
      </w:r>
      <w:r w:rsidR="006021C6" w:rsidRPr="00AD059F">
        <w:rPr>
          <w:rFonts w:ascii="Times New Roman" w:eastAsia="Times New Roman" w:hAnsi="Times New Roman" w:cs="Times New Roman"/>
          <w:sz w:val="28"/>
          <w:szCs w:val="28"/>
          <w:lang w:eastAsia="ru-RU"/>
        </w:rPr>
        <w:t>ния земельному участку адреса);</w:t>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5C62E7" w:rsidRPr="00AD059F">
        <w:rPr>
          <w:rFonts w:ascii="Times New Roman" w:eastAsia="Times New Roman" w:hAnsi="Times New Roman" w:cs="Times New Roman"/>
          <w:sz w:val="28"/>
          <w:szCs w:val="28"/>
          <w:lang w:eastAsia="ru-RU"/>
        </w:rPr>
        <w:t>д) кадастровый паспорт объекта адресации (в случае присвоения адреса объекту адресации, пост</w:t>
      </w:r>
      <w:r w:rsidR="006021C6" w:rsidRPr="00AD059F">
        <w:rPr>
          <w:rFonts w:ascii="Times New Roman" w:eastAsia="Times New Roman" w:hAnsi="Times New Roman" w:cs="Times New Roman"/>
          <w:sz w:val="28"/>
          <w:szCs w:val="28"/>
          <w:lang w:eastAsia="ru-RU"/>
        </w:rPr>
        <w:t>авленному на кадастровый учет);</w:t>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5C62E7" w:rsidRPr="00AD059F">
        <w:rPr>
          <w:rFonts w:ascii="Times New Roman" w:eastAsia="Times New Roman" w:hAnsi="Times New Roman" w:cs="Times New Roman"/>
          <w:sz w:val="28"/>
          <w:szCs w:val="28"/>
          <w:lang w:eastAsia="ru-RU"/>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w:t>
      </w:r>
      <w:r w:rsidR="006021C6" w:rsidRPr="00AD059F">
        <w:rPr>
          <w:rFonts w:ascii="Times New Roman" w:eastAsia="Times New Roman" w:hAnsi="Times New Roman" w:cs="Times New Roman"/>
          <w:sz w:val="28"/>
          <w:szCs w:val="28"/>
          <w:lang w:eastAsia="ru-RU"/>
        </w:rPr>
        <w:t>о помещения в жилое помещение);</w:t>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5C62E7" w:rsidRPr="00AD059F">
        <w:rPr>
          <w:rFonts w:ascii="Times New Roman" w:eastAsia="Times New Roman" w:hAnsi="Times New Roman" w:cs="Times New Roman"/>
          <w:sz w:val="28"/>
          <w:szCs w:val="28"/>
          <w:lang w:eastAsia="ru-RU"/>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w:t>
      </w:r>
      <w:r w:rsidR="006021C6" w:rsidRPr="00AD059F">
        <w:rPr>
          <w:rFonts w:ascii="Times New Roman" w:eastAsia="Times New Roman" w:hAnsi="Times New Roman" w:cs="Times New Roman"/>
          <w:sz w:val="28"/>
          <w:szCs w:val="28"/>
          <w:lang w:eastAsia="ru-RU"/>
        </w:rPr>
        <w:t>олее новых объектов адресации);</w:t>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5C62E7" w:rsidRPr="00AD059F">
        <w:rPr>
          <w:rFonts w:ascii="Times New Roman" w:eastAsia="Times New Roman" w:hAnsi="Times New Roman" w:cs="Times New Roman"/>
          <w:sz w:val="28"/>
          <w:szCs w:val="28"/>
          <w:lang w:eastAsia="ru-RU"/>
        </w:rPr>
        <w:t xml:space="preserve">з) кадастровая выписка об объекте недвижимости, который снят с учета (в случае аннулирования адреса объекта при </w:t>
      </w:r>
      <w:r w:rsidR="005C62E7" w:rsidRPr="00AD059F">
        <w:rPr>
          <w:rFonts w:ascii="Times New Roman" w:hAnsi="Times New Roman" w:cs="Times New Roman"/>
          <w:sz w:val="28"/>
          <w:szCs w:val="28"/>
        </w:rPr>
        <w:t>прекращения существования объекта адресации;</w:t>
      </w:r>
      <w:r w:rsidR="005C62E7" w:rsidRPr="00AD059F">
        <w:rPr>
          <w:rFonts w:ascii="Times New Roman" w:eastAsia="Times New Roman" w:hAnsi="Times New Roman" w:cs="Times New Roman"/>
          <w:sz w:val="28"/>
          <w:szCs w:val="28"/>
          <w:lang w:eastAsia="ru-RU"/>
        </w:rPr>
        <w:t>);</w:t>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5C62E7" w:rsidRPr="00AD059F">
        <w:rPr>
          <w:rFonts w:ascii="Times New Roman" w:eastAsia="Times New Roman" w:hAnsi="Times New Roman" w:cs="Times New Roman"/>
          <w:sz w:val="28"/>
          <w:szCs w:val="28"/>
          <w:lang w:eastAsia="ru-RU"/>
        </w:rPr>
        <w:t xml:space="preserve">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w:t>
      </w:r>
      <w:r w:rsidR="006B4FB2" w:rsidRPr="00AD059F">
        <w:rPr>
          <w:rFonts w:ascii="Times New Roman" w:eastAsia="Times New Roman" w:hAnsi="Times New Roman" w:cs="Times New Roman"/>
          <w:sz w:val="28"/>
          <w:szCs w:val="28"/>
          <w:lang w:eastAsia="ru-RU"/>
        </w:rPr>
        <w:t>при</w:t>
      </w:r>
      <w:r w:rsidR="005C62E7" w:rsidRPr="00AD059F">
        <w:rPr>
          <w:rFonts w:ascii="Times New Roman" w:eastAsia="Times New Roman" w:hAnsi="Times New Roman" w:cs="Times New Roman"/>
          <w:sz w:val="28"/>
          <w:szCs w:val="28"/>
          <w:lang w:eastAsia="ru-RU"/>
        </w:rPr>
        <w:t xml:space="preserve"> отказ</w:t>
      </w:r>
      <w:r w:rsidR="006B4FB2" w:rsidRPr="00AD059F">
        <w:rPr>
          <w:rFonts w:ascii="Times New Roman" w:eastAsia="Times New Roman" w:hAnsi="Times New Roman" w:cs="Times New Roman"/>
          <w:sz w:val="28"/>
          <w:szCs w:val="28"/>
          <w:lang w:eastAsia="ru-RU"/>
        </w:rPr>
        <w:t>е</w:t>
      </w:r>
      <w:r w:rsidR="005C62E7" w:rsidRPr="00AD059F">
        <w:rPr>
          <w:rFonts w:ascii="Times New Roman" w:eastAsia="Times New Roman" w:hAnsi="Times New Roman" w:cs="Times New Roman"/>
          <w:sz w:val="28"/>
          <w:szCs w:val="28"/>
          <w:lang w:eastAsia="ru-RU"/>
        </w:rPr>
        <w:t xml:space="preserve"> в осуществлении кадастрового учета объекта адресации).</w:t>
      </w:r>
      <w:r w:rsidR="006B4FB2" w:rsidRPr="00AD059F">
        <w:rPr>
          <w:rFonts w:ascii="Times New Roman" w:eastAsia="Times New Roman" w:hAnsi="Times New Roman" w:cs="Times New Roman"/>
          <w:sz w:val="28"/>
          <w:szCs w:val="28"/>
          <w:lang w:eastAsia="ru-RU"/>
        </w:rPr>
        <w:tab/>
      </w:r>
      <w:r w:rsidR="006B4FB2" w:rsidRPr="00AD059F">
        <w:rPr>
          <w:rFonts w:ascii="Times New Roman" w:eastAsia="Times New Roman" w:hAnsi="Times New Roman" w:cs="Times New Roman"/>
          <w:sz w:val="28"/>
          <w:szCs w:val="28"/>
          <w:lang w:eastAsia="ru-RU"/>
        </w:rPr>
        <w:tab/>
      </w:r>
      <w:r w:rsidR="006B4FB2" w:rsidRPr="00AD059F">
        <w:rPr>
          <w:rFonts w:ascii="Times New Roman" w:eastAsia="Times New Roman" w:hAnsi="Times New Roman" w:cs="Times New Roman"/>
          <w:sz w:val="28"/>
          <w:szCs w:val="28"/>
          <w:lang w:eastAsia="ru-RU"/>
        </w:rPr>
        <w:tab/>
      </w:r>
      <w:r w:rsidR="006B4FB2" w:rsidRPr="00AD059F">
        <w:rPr>
          <w:rFonts w:ascii="Times New Roman" w:eastAsia="Times New Roman" w:hAnsi="Times New Roman" w:cs="Times New Roman"/>
          <w:sz w:val="28"/>
          <w:szCs w:val="28"/>
          <w:lang w:eastAsia="ru-RU"/>
        </w:rPr>
        <w:tab/>
      </w:r>
      <w:r w:rsidR="005459B5" w:rsidRPr="00AD059F">
        <w:rPr>
          <w:rFonts w:ascii="Times New Roman" w:eastAsia="Times New Roman" w:hAnsi="Times New Roman" w:cs="Times New Roman"/>
          <w:sz w:val="28"/>
          <w:szCs w:val="28"/>
          <w:lang w:eastAsia="ru-RU"/>
        </w:rPr>
        <w:tab/>
      </w:r>
      <w:r w:rsidR="005459B5"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403171" w:rsidRPr="00AD059F">
        <w:rPr>
          <w:rFonts w:ascii="Times New Roman" w:eastAsia="Times New Roman" w:hAnsi="Times New Roman" w:cs="Times New Roman"/>
          <w:sz w:val="28"/>
          <w:szCs w:val="28"/>
          <w:lang w:eastAsia="ru-RU"/>
        </w:rPr>
        <w:t>3</w:t>
      </w:r>
      <w:r w:rsidR="005459B5" w:rsidRPr="00AD059F">
        <w:rPr>
          <w:rFonts w:ascii="Times New Roman" w:eastAsia="Times New Roman" w:hAnsi="Times New Roman" w:cs="Times New Roman"/>
          <w:sz w:val="28"/>
          <w:szCs w:val="28"/>
          <w:lang w:eastAsia="ru-RU"/>
        </w:rPr>
        <w:t xml:space="preserve">. </w:t>
      </w:r>
      <w:r w:rsidR="006B4FB2" w:rsidRPr="00AD059F">
        <w:rPr>
          <w:rFonts w:ascii="Times New Roman" w:eastAsia="Times New Roman" w:hAnsi="Times New Roman" w:cs="Times New Roman"/>
          <w:sz w:val="28"/>
          <w:szCs w:val="28"/>
          <w:lang w:eastAsia="ru-RU"/>
        </w:rPr>
        <w:t xml:space="preserve">Администрация </w:t>
      </w:r>
      <w:r w:rsidR="00056538" w:rsidRPr="00AD059F">
        <w:rPr>
          <w:rFonts w:ascii="Times New Roman" w:eastAsia="Times New Roman" w:hAnsi="Times New Roman" w:cs="Times New Roman"/>
          <w:sz w:val="28"/>
          <w:szCs w:val="28"/>
          <w:lang w:eastAsia="ru-RU"/>
        </w:rPr>
        <w:t xml:space="preserve">Успенского сельского поселения Белоглинского района </w:t>
      </w:r>
      <w:r w:rsidR="005C62E7" w:rsidRPr="00AD059F">
        <w:rPr>
          <w:rFonts w:ascii="Times New Roman" w:eastAsia="Times New Roman" w:hAnsi="Times New Roman" w:cs="Times New Roman"/>
          <w:sz w:val="28"/>
          <w:szCs w:val="28"/>
          <w:lang w:eastAsia="ru-RU"/>
        </w:rPr>
        <w:t>запрашива</w:t>
      </w:r>
      <w:r w:rsidR="00056538" w:rsidRPr="00AD059F">
        <w:rPr>
          <w:rFonts w:ascii="Times New Roman" w:eastAsia="Times New Roman" w:hAnsi="Times New Roman" w:cs="Times New Roman"/>
          <w:sz w:val="28"/>
          <w:szCs w:val="28"/>
          <w:lang w:eastAsia="ru-RU"/>
        </w:rPr>
        <w:t>е</w:t>
      </w:r>
      <w:r w:rsidR="005C62E7" w:rsidRPr="00AD059F">
        <w:rPr>
          <w:rFonts w:ascii="Times New Roman" w:eastAsia="Times New Roman" w:hAnsi="Times New Roman" w:cs="Times New Roman"/>
          <w:sz w:val="28"/>
          <w:szCs w:val="28"/>
          <w:lang w:eastAsia="ru-RU"/>
        </w:rPr>
        <w:t xml:space="preserve">т документы, указанные в пункте </w:t>
      </w:r>
      <w:r w:rsidR="00403171" w:rsidRPr="00AD059F">
        <w:rPr>
          <w:rFonts w:ascii="Times New Roman" w:eastAsia="Times New Roman" w:hAnsi="Times New Roman" w:cs="Times New Roman"/>
          <w:sz w:val="28"/>
          <w:szCs w:val="28"/>
          <w:lang w:eastAsia="ru-RU"/>
        </w:rPr>
        <w:t>2</w:t>
      </w:r>
      <w:r w:rsidR="006B4FB2" w:rsidRPr="00AD059F">
        <w:rPr>
          <w:rFonts w:ascii="Times New Roman" w:eastAsia="Times New Roman" w:hAnsi="Times New Roman" w:cs="Times New Roman"/>
          <w:sz w:val="28"/>
          <w:szCs w:val="28"/>
          <w:lang w:eastAsia="ru-RU"/>
        </w:rPr>
        <w:t xml:space="preserve">настоящего </w:t>
      </w:r>
      <w:r w:rsidR="00403171" w:rsidRPr="00AD059F">
        <w:rPr>
          <w:rFonts w:ascii="Times New Roman" w:eastAsia="Times New Roman" w:hAnsi="Times New Roman" w:cs="Times New Roman"/>
          <w:sz w:val="28"/>
          <w:szCs w:val="28"/>
          <w:lang w:eastAsia="ru-RU"/>
        </w:rPr>
        <w:t>Подраздела</w:t>
      </w:r>
      <w:r w:rsidR="005C62E7" w:rsidRPr="00AD059F">
        <w:rPr>
          <w:rFonts w:ascii="Times New Roman" w:eastAsia="Times New Roman" w:hAnsi="Times New Roman" w:cs="Times New Roman"/>
          <w:sz w:val="28"/>
          <w:szCs w:val="28"/>
          <w:lang w:eastAsia="ru-RU"/>
        </w:rPr>
        <w:t>,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r w:rsidR="00C96B6B" w:rsidRPr="00AD059F">
        <w:rPr>
          <w:rFonts w:ascii="Times New Roman" w:eastAsia="Times New Roman" w:hAnsi="Times New Roman" w:cs="Times New Roman"/>
          <w:sz w:val="28"/>
          <w:szCs w:val="28"/>
          <w:lang w:eastAsia="ru-RU"/>
        </w:rPr>
        <w:tab/>
      </w:r>
      <w:r w:rsidR="00C96B6B" w:rsidRPr="00AD059F">
        <w:rPr>
          <w:rFonts w:ascii="Times New Roman" w:eastAsia="Times New Roman" w:hAnsi="Times New Roman" w:cs="Times New Roman"/>
          <w:sz w:val="28"/>
          <w:szCs w:val="28"/>
          <w:lang w:eastAsia="ru-RU"/>
        </w:rPr>
        <w:tab/>
      </w:r>
      <w:r w:rsidR="00C96B6B" w:rsidRPr="00AD059F">
        <w:rPr>
          <w:rFonts w:ascii="Times New Roman" w:eastAsia="Times New Roman" w:hAnsi="Times New Roman" w:cs="Times New Roman"/>
          <w:sz w:val="28"/>
          <w:szCs w:val="28"/>
          <w:lang w:eastAsia="ru-RU"/>
        </w:rPr>
        <w:tab/>
      </w:r>
      <w:r w:rsidR="005C62E7" w:rsidRPr="00AD059F">
        <w:rPr>
          <w:rFonts w:ascii="Times New Roman" w:eastAsia="Times New Roman" w:hAnsi="Times New Roman" w:cs="Times New Roman"/>
          <w:sz w:val="28"/>
          <w:szCs w:val="28"/>
          <w:lang w:eastAsia="ru-RU"/>
        </w:rPr>
        <w:t xml:space="preserve">Заявители (представители заявителя) при подаче заявления вправе приложить к нему документы, указанные в пункте </w:t>
      </w:r>
      <w:r w:rsidR="00403171" w:rsidRPr="00AD059F">
        <w:rPr>
          <w:rFonts w:ascii="Times New Roman" w:eastAsia="Times New Roman" w:hAnsi="Times New Roman" w:cs="Times New Roman"/>
          <w:sz w:val="28"/>
          <w:szCs w:val="28"/>
          <w:lang w:eastAsia="ru-RU"/>
        </w:rPr>
        <w:t>2 настоящего Подраздела</w:t>
      </w:r>
      <w:r w:rsidR="005C62E7" w:rsidRPr="00AD059F">
        <w:rPr>
          <w:rFonts w:ascii="Times New Roman" w:eastAsia="Times New Roman" w:hAnsi="Times New Roman" w:cs="Times New Roman"/>
          <w:sz w:val="28"/>
          <w:szCs w:val="28"/>
          <w:lang w:eastAsia="ru-RU"/>
        </w:rPr>
        <w:t xml:space="preserve">, </w:t>
      </w:r>
      <w:r w:rsidR="005C62E7" w:rsidRPr="00AD059F">
        <w:rPr>
          <w:rFonts w:ascii="Times New Roman" w:eastAsia="Times New Roman" w:hAnsi="Times New Roman" w:cs="Times New Roman"/>
          <w:sz w:val="28"/>
          <w:szCs w:val="28"/>
          <w:lang w:eastAsia="ru-RU"/>
        </w:rPr>
        <w:lastRenderedPageBreak/>
        <w:t>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r w:rsidR="00056538" w:rsidRPr="00AD059F">
        <w:rPr>
          <w:rFonts w:ascii="Times New Roman" w:eastAsia="Times New Roman" w:hAnsi="Times New Roman" w:cs="Times New Roman"/>
          <w:sz w:val="28"/>
          <w:szCs w:val="28"/>
          <w:lang w:eastAsia="ru-RU"/>
        </w:rPr>
        <w:tab/>
      </w:r>
      <w:r w:rsidR="005C62E7" w:rsidRPr="00AD059F">
        <w:rPr>
          <w:rFonts w:ascii="Times New Roman" w:eastAsia="Times New Roman" w:hAnsi="Times New Roman" w:cs="Times New Roman"/>
          <w:sz w:val="28"/>
          <w:szCs w:val="28"/>
          <w:lang w:eastAsia="ru-RU"/>
        </w:rPr>
        <w:t xml:space="preserve">Документы, указанные в </w:t>
      </w:r>
      <w:r w:rsidR="00056538" w:rsidRPr="00AD059F">
        <w:rPr>
          <w:rFonts w:ascii="Times New Roman" w:eastAsia="Times New Roman" w:hAnsi="Times New Roman" w:cs="Times New Roman"/>
          <w:sz w:val="28"/>
          <w:szCs w:val="28"/>
          <w:lang w:eastAsia="ru-RU"/>
        </w:rPr>
        <w:t xml:space="preserve">пункте  </w:t>
      </w:r>
      <w:r w:rsidR="00307D85" w:rsidRPr="00AD059F">
        <w:rPr>
          <w:rFonts w:ascii="Times New Roman" w:eastAsia="Times New Roman" w:hAnsi="Times New Roman" w:cs="Times New Roman"/>
          <w:sz w:val="28"/>
          <w:szCs w:val="28"/>
          <w:lang w:eastAsia="ru-RU"/>
        </w:rPr>
        <w:t>2 настоящего Подраздела</w:t>
      </w:r>
      <w:r w:rsidR="005C62E7" w:rsidRPr="00AD059F">
        <w:rPr>
          <w:rFonts w:ascii="Times New Roman" w:eastAsia="Times New Roman" w:hAnsi="Times New Roman" w:cs="Times New Roman"/>
          <w:sz w:val="28"/>
          <w:szCs w:val="28"/>
          <w:lang w:eastAsia="ru-RU"/>
        </w:rPr>
        <w:t>,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электроннойподписи.</w:t>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307D85" w:rsidRPr="00AD059F">
        <w:rPr>
          <w:rFonts w:ascii="Times New Roman" w:eastAsia="Times New Roman" w:hAnsi="Times New Roman" w:cs="Times New Roman"/>
          <w:sz w:val="28"/>
          <w:szCs w:val="28"/>
          <w:lang w:eastAsia="ru-RU"/>
        </w:rPr>
        <w:t>4</w:t>
      </w:r>
      <w:r w:rsidR="005459B5" w:rsidRPr="00AD059F">
        <w:rPr>
          <w:rFonts w:ascii="Times New Roman" w:eastAsia="Times New Roman" w:hAnsi="Times New Roman" w:cs="Times New Roman"/>
          <w:sz w:val="28"/>
          <w:szCs w:val="28"/>
          <w:lang w:eastAsia="ru-RU"/>
        </w:rPr>
        <w:t>.</w:t>
      </w:r>
      <w:r w:rsidR="005C62E7" w:rsidRPr="00AD059F">
        <w:rPr>
          <w:rFonts w:ascii="Times New Roman" w:eastAsia="Times New Roman" w:hAnsi="Times New Roman" w:cs="Times New Roman"/>
          <w:sz w:val="28"/>
          <w:szCs w:val="28"/>
          <w:lang w:eastAsia="ru-RU"/>
        </w:rPr>
        <w:t xml:space="preserve"> Если заявление и документы, указанные в пункте </w:t>
      </w:r>
      <w:r w:rsidR="00307D85" w:rsidRPr="00AD059F">
        <w:rPr>
          <w:rFonts w:ascii="Times New Roman" w:eastAsia="Times New Roman" w:hAnsi="Times New Roman" w:cs="Times New Roman"/>
          <w:sz w:val="28"/>
          <w:szCs w:val="28"/>
          <w:lang w:eastAsia="ru-RU"/>
        </w:rPr>
        <w:t>2 настоящего Подраздела</w:t>
      </w:r>
      <w:r w:rsidR="005C62E7" w:rsidRPr="00AD059F">
        <w:rPr>
          <w:rFonts w:ascii="Times New Roman" w:eastAsia="Times New Roman" w:hAnsi="Times New Roman" w:cs="Times New Roman"/>
          <w:sz w:val="28"/>
          <w:szCs w:val="28"/>
          <w:lang w:eastAsia="ru-RU"/>
        </w:rPr>
        <w:t>,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r w:rsidR="00056538" w:rsidRPr="00AD059F">
        <w:rPr>
          <w:rFonts w:ascii="Times New Roman" w:eastAsia="Times New Roman" w:hAnsi="Times New Roman" w:cs="Times New Roman"/>
          <w:sz w:val="28"/>
          <w:szCs w:val="28"/>
          <w:lang w:eastAsia="ru-RU"/>
        </w:rPr>
        <w:tab/>
      </w:r>
      <w:r w:rsidR="00056538" w:rsidRPr="00AD059F">
        <w:rPr>
          <w:rFonts w:ascii="Times New Roman" w:eastAsia="Times New Roman" w:hAnsi="Times New Roman" w:cs="Times New Roman"/>
          <w:sz w:val="28"/>
          <w:szCs w:val="28"/>
          <w:lang w:eastAsia="ru-RU"/>
        </w:rPr>
        <w:tab/>
      </w:r>
      <w:r w:rsidR="00056538" w:rsidRPr="00AD059F">
        <w:rPr>
          <w:rFonts w:ascii="Times New Roman" w:eastAsia="Times New Roman" w:hAnsi="Times New Roman" w:cs="Times New Roman"/>
          <w:sz w:val="28"/>
          <w:szCs w:val="28"/>
          <w:lang w:eastAsia="ru-RU"/>
        </w:rPr>
        <w:tab/>
      </w:r>
      <w:r w:rsidR="00056538" w:rsidRPr="00AD059F">
        <w:rPr>
          <w:rFonts w:ascii="Times New Roman" w:eastAsia="Times New Roman" w:hAnsi="Times New Roman" w:cs="Times New Roman"/>
          <w:sz w:val="28"/>
          <w:szCs w:val="28"/>
          <w:lang w:eastAsia="ru-RU"/>
        </w:rPr>
        <w:tab/>
      </w:r>
      <w:r w:rsidR="005C62E7" w:rsidRPr="00AD059F">
        <w:rPr>
          <w:rFonts w:ascii="Times New Roman" w:eastAsia="Times New Roman" w:hAnsi="Times New Roman" w:cs="Times New Roman"/>
          <w:sz w:val="28"/>
          <w:szCs w:val="28"/>
          <w:lang w:eastAsia="ru-RU"/>
        </w:rPr>
        <w:t xml:space="preserve">В случае, если заявление и документы, указанные в пункте </w:t>
      </w:r>
      <w:r w:rsidR="00307D85" w:rsidRPr="00AD059F">
        <w:rPr>
          <w:rFonts w:ascii="Times New Roman" w:eastAsia="Times New Roman" w:hAnsi="Times New Roman" w:cs="Times New Roman"/>
          <w:sz w:val="28"/>
          <w:szCs w:val="28"/>
          <w:lang w:eastAsia="ru-RU"/>
        </w:rPr>
        <w:t>2 настоящего Подраздела</w:t>
      </w:r>
      <w:r w:rsidR="005C62E7" w:rsidRPr="00AD059F">
        <w:rPr>
          <w:rFonts w:ascii="Times New Roman" w:eastAsia="Times New Roman" w:hAnsi="Times New Roman" w:cs="Times New Roman"/>
          <w:sz w:val="28"/>
          <w:szCs w:val="28"/>
          <w:lang w:eastAsia="ru-RU"/>
        </w:rPr>
        <w:t xml:space="preserve">, представлены в </w:t>
      </w:r>
      <w:r w:rsidR="00056538" w:rsidRPr="00AD059F">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005C62E7" w:rsidRPr="00AD059F">
        <w:rPr>
          <w:rFonts w:ascii="Times New Roman" w:eastAsia="Times New Roman" w:hAnsi="Times New Roman" w:cs="Times New Roman"/>
          <w:sz w:val="28"/>
          <w:szCs w:val="28"/>
          <w:lang w:eastAsia="ru-RU"/>
        </w:rPr>
        <w:t xml:space="preserve">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w:t>
      </w:r>
      <w:r w:rsidR="00056538" w:rsidRPr="00AD059F">
        <w:rPr>
          <w:rFonts w:ascii="Times New Roman" w:eastAsia="Times New Roman" w:hAnsi="Times New Roman" w:cs="Times New Roman"/>
          <w:sz w:val="28"/>
          <w:szCs w:val="28"/>
          <w:lang w:eastAsia="ru-RU"/>
        </w:rPr>
        <w:t>Администрацией Успенского сельского поселения Белоглинского района</w:t>
      </w:r>
      <w:r w:rsidR="005C62E7" w:rsidRPr="00AD059F">
        <w:rPr>
          <w:rFonts w:ascii="Times New Roman" w:eastAsia="Times New Roman" w:hAnsi="Times New Roman" w:cs="Times New Roman"/>
          <w:sz w:val="28"/>
          <w:szCs w:val="28"/>
          <w:lang w:eastAsia="ru-RU"/>
        </w:rPr>
        <w:t xml:space="preserve"> документов.</w:t>
      </w:r>
      <w:r w:rsidR="00056538" w:rsidRPr="00AD059F">
        <w:rPr>
          <w:rFonts w:ascii="Times New Roman" w:eastAsia="Times New Roman" w:hAnsi="Times New Roman" w:cs="Times New Roman"/>
          <w:sz w:val="28"/>
          <w:szCs w:val="28"/>
          <w:lang w:eastAsia="ru-RU"/>
        </w:rPr>
        <w:tab/>
      </w:r>
      <w:r w:rsidR="00056538" w:rsidRPr="00AD059F">
        <w:rPr>
          <w:rFonts w:ascii="Times New Roman" w:eastAsia="Times New Roman" w:hAnsi="Times New Roman" w:cs="Times New Roman"/>
          <w:sz w:val="28"/>
          <w:szCs w:val="28"/>
          <w:lang w:eastAsia="ru-RU"/>
        </w:rPr>
        <w:tab/>
      </w:r>
      <w:r w:rsidR="006021C6" w:rsidRPr="00AD059F">
        <w:rPr>
          <w:rFonts w:ascii="Times New Roman" w:eastAsia="Times New Roman" w:hAnsi="Times New Roman" w:cs="Times New Roman"/>
          <w:sz w:val="28"/>
          <w:szCs w:val="28"/>
          <w:lang w:eastAsia="ru-RU"/>
        </w:rPr>
        <w:tab/>
      </w:r>
      <w:r w:rsidR="005C62E7" w:rsidRPr="00AD059F">
        <w:rPr>
          <w:rFonts w:ascii="Times New Roman" w:eastAsia="Times New Roman" w:hAnsi="Times New Roman" w:cs="Times New Roman"/>
          <w:sz w:val="28"/>
          <w:szCs w:val="28"/>
          <w:lang w:eastAsia="ru-RU"/>
        </w:rPr>
        <w:t xml:space="preserve">Получение заявления и документов, указанных в пункте </w:t>
      </w:r>
      <w:r w:rsidR="00C96B6B" w:rsidRPr="00AD059F">
        <w:rPr>
          <w:rFonts w:ascii="Times New Roman" w:eastAsia="Times New Roman" w:hAnsi="Times New Roman" w:cs="Times New Roman"/>
          <w:sz w:val="28"/>
          <w:szCs w:val="28"/>
          <w:lang w:eastAsia="ru-RU"/>
        </w:rPr>
        <w:t>2</w:t>
      </w:r>
      <w:r w:rsidR="005C62E7" w:rsidRPr="00AD059F">
        <w:rPr>
          <w:rFonts w:ascii="Times New Roman" w:eastAsia="Times New Roman" w:hAnsi="Times New Roman" w:cs="Times New Roman"/>
          <w:sz w:val="28"/>
          <w:szCs w:val="28"/>
          <w:lang w:eastAsia="ru-RU"/>
        </w:rPr>
        <w:t xml:space="preserve"> настоящ</w:t>
      </w:r>
      <w:r w:rsidR="00912ED2" w:rsidRPr="00AD059F">
        <w:rPr>
          <w:rFonts w:ascii="Times New Roman" w:eastAsia="Times New Roman" w:hAnsi="Times New Roman" w:cs="Times New Roman"/>
          <w:sz w:val="28"/>
          <w:szCs w:val="28"/>
          <w:lang w:eastAsia="ru-RU"/>
        </w:rPr>
        <w:t>его</w:t>
      </w:r>
      <w:r w:rsidR="00C96B6B" w:rsidRPr="00AD059F">
        <w:rPr>
          <w:rFonts w:ascii="Times New Roman" w:eastAsia="Times New Roman" w:hAnsi="Times New Roman" w:cs="Times New Roman"/>
          <w:sz w:val="28"/>
          <w:szCs w:val="28"/>
          <w:lang w:eastAsia="ru-RU"/>
        </w:rPr>
        <w:t xml:space="preserve">подраздела </w:t>
      </w:r>
      <w:r w:rsidR="00912ED2" w:rsidRPr="00AD059F">
        <w:rPr>
          <w:rFonts w:ascii="Times New Roman" w:eastAsia="Times New Roman" w:hAnsi="Times New Roman" w:cs="Times New Roman"/>
          <w:sz w:val="28"/>
          <w:szCs w:val="28"/>
          <w:lang w:eastAsia="ru-RU"/>
        </w:rPr>
        <w:t>Регламента</w:t>
      </w:r>
      <w:r w:rsidR="005C62E7" w:rsidRPr="00AD059F">
        <w:rPr>
          <w:rFonts w:ascii="Times New Roman" w:eastAsia="Times New Roman" w:hAnsi="Times New Roman" w:cs="Times New Roman"/>
          <w:sz w:val="28"/>
          <w:szCs w:val="28"/>
          <w:lang w:eastAsia="ru-RU"/>
        </w:rPr>
        <w:t xml:space="preserve">, представляемых в форме электронных документов, подтверждается </w:t>
      </w:r>
      <w:r w:rsidR="00912ED2" w:rsidRPr="00AD059F">
        <w:rPr>
          <w:rFonts w:ascii="Times New Roman" w:eastAsia="Times New Roman" w:hAnsi="Times New Roman" w:cs="Times New Roman"/>
          <w:sz w:val="28"/>
          <w:szCs w:val="28"/>
          <w:lang w:eastAsia="ru-RU"/>
        </w:rPr>
        <w:t>Администрацией Успенского сельского поселения Белоглинского района</w:t>
      </w:r>
      <w:r w:rsidR="005C62E7" w:rsidRPr="00AD059F">
        <w:rPr>
          <w:rFonts w:ascii="Times New Roman" w:eastAsia="Times New Roman" w:hAnsi="Times New Roman" w:cs="Times New Roman"/>
          <w:sz w:val="28"/>
          <w:szCs w:val="28"/>
          <w:lang w:eastAsia="ru-RU"/>
        </w:rPr>
        <w:t xml:space="preserve">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r w:rsidR="00912ED2" w:rsidRPr="00AD059F">
        <w:rPr>
          <w:rFonts w:ascii="Times New Roman" w:eastAsia="Times New Roman" w:hAnsi="Times New Roman" w:cs="Times New Roman"/>
          <w:sz w:val="28"/>
          <w:szCs w:val="28"/>
          <w:lang w:eastAsia="ru-RU"/>
        </w:rPr>
        <w:tab/>
      </w:r>
      <w:r w:rsidR="00912ED2" w:rsidRPr="00AD059F">
        <w:rPr>
          <w:rFonts w:ascii="Times New Roman" w:eastAsia="Times New Roman" w:hAnsi="Times New Roman" w:cs="Times New Roman"/>
          <w:sz w:val="28"/>
          <w:szCs w:val="28"/>
          <w:lang w:eastAsia="ru-RU"/>
        </w:rPr>
        <w:tab/>
      </w:r>
      <w:r w:rsidR="00912ED2" w:rsidRPr="00AD059F">
        <w:rPr>
          <w:rFonts w:ascii="Times New Roman" w:eastAsia="Times New Roman" w:hAnsi="Times New Roman" w:cs="Times New Roman"/>
          <w:sz w:val="28"/>
          <w:szCs w:val="28"/>
          <w:lang w:eastAsia="ru-RU"/>
        </w:rPr>
        <w:tab/>
      </w:r>
      <w:r w:rsidR="00912ED2" w:rsidRPr="00AD059F">
        <w:rPr>
          <w:rFonts w:ascii="Times New Roman" w:eastAsia="Times New Roman" w:hAnsi="Times New Roman" w:cs="Times New Roman"/>
          <w:sz w:val="28"/>
          <w:szCs w:val="28"/>
          <w:lang w:eastAsia="ru-RU"/>
        </w:rPr>
        <w:tab/>
      </w:r>
      <w:r w:rsidR="00912ED2" w:rsidRPr="00AD059F">
        <w:rPr>
          <w:rFonts w:ascii="Times New Roman" w:eastAsia="Times New Roman" w:hAnsi="Times New Roman" w:cs="Times New Roman"/>
          <w:sz w:val="28"/>
          <w:szCs w:val="28"/>
          <w:lang w:eastAsia="ru-RU"/>
        </w:rPr>
        <w:tab/>
      </w:r>
      <w:r w:rsidR="00912ED2" w:rsidRPr="00AD059F">
        <w:rPr>
          <w:rFonts w:ascii="Times New Roman" w:eastAsia="Times New Roman" w:hAnsi="Times New Roman" w:cs="Times New Roman"/>
          <w:sz w:val="28"/>
          <w:szCs w:val="28"/>
          <w:lang w:eastAsia="ru-RU"/>
        </w:rPr>
        <w:tab/>
      </w:r>
      <w:r w:rsidR="00C96B6B" w:rsidRPr="00AD059F">
        <w:rPr>
          <w:rFonts w:ascii="Times New Roman" w:eastAsia="Times New Roman" w:hAnsi="Times New Roman" w:cs="Times New Roman"/>
          <w:sz w:val="28"/>
          <w:szCs w:val="28"/>
          <w:lang w:eastAsia="ru-RU"/>
        </w:rPr>
        <w:tab/>
      </w:r>
      <w:r w:rsidR="00C96B6B" w:rsidRPr="00AD059F">
        <w:rPr>
          <w:rFonts w:ascii="Times New Roman" w:eastAsia="Times New Roman" w:hAnsi="Times New Roman" w:cs="Times New Roman"/>
          <w:sz w:val="28"/>
          <w:szCs w:val="28"/>
          <w:lang w:eastAsia="ru-RU"/>
        </w:rPr>
        <w:tab/>
      </w:r>
      <w:r w:rsidR="00C96B6B" w:rsidRPr="00AD059F">
        <w:rPr>
          <w:rFonts w:ascii="Times New Roman" w:eastAsia="Times New Roman" w:hAnsi="Times New Roman" w:cs="Times New Roman"/>
          <w:sz w:val="28"/>
          <w:szCs w:val="28"/>
          <w:lang w:eastAsia="ru-RU"/>
        </w:rPr>
        <w:tab/>
      </w:r>
      <w:r w:rsidR="00C96B6B" w:rsidRPr="00AD059F">
        <w:rPr>
          <w:rFonts w:ascii="Times New Roman" w:eastAsia="Times New Roman" w:hAnsi="Times New Roman" w:cs="Times New Roman"/>
          <w:sz w:val="28"/>
          <w:szCs w:val="28"/>
          <w:lang w:eastAsia="ru-RU"/>
        </w:rPr>
        <w:tab/>
      </w:r>
      <w:r w:rsidR="005C62E7" w:rsidRPr="00AD059F">
        <w:rPr>
          <w:rFonts w:ascii="Times New Roman" w:eastAsia="Times New Roman" w:hAnsi="Times New Roman" w:cs="Times New Roman"/>
          <w:sz w:val="28"/>
          <w:szCs w:val="28"/>
          <w:lang w:eastAsia="ru-RU"/>
        </w:rPr>
        <w:t xml:space="preserve">Сообщение о получении заявления и документов, указанных в </w:t>
      </w:r>
      <w:r w:rsidR="00912ED2" w:rsidRPr="00AD059F">
        <w:rPr>
          <w:rFonts w:ascii="Times New Roman" w:eastAsia="Times New Roman" w:hAnsi="Times New Roman" w:cs="Times New Roman"/>
          <w:sz w:val="28"/>
          <w:szCs w:val="28"/>
          <w:lang w:eastAsia="ru-RU"/>
        </w:rPr>
        <w:t xml:space="preserve"> пункте </w:t>
      </w:r>
      <w:r w:rsidR="00307D85" w:rsidRPr="00AD059F">
        <w:rPr>
          <w:rFonts w:ascii="Times New Roman" w:eastAsia="Times New Roman" w:hAnsi="Times New Roman" w:cs="Times New Roman"/>
          <w:sz w:val="28"/>
          <w:szCs w:val="28"/>
          <w:lang w:eastAsia="ru-RU"/>
        </w:rPr>
        <w:t>2 настоящего Подраздела</w:t>
      </w:r>
      <w:r w:rsidR="005C62E7" w:rsidRPr="00AD059F">
        <w:rPr>
          <w:rFonts w:ascii="Times New Roman" w:eastAsia="Times New Roman" w:hAnsi="Times New Roman" w:cs="Times New Roman"/>
          <w:sz w:val="28"/>
          <w:szCs w:val="28"/>
          <w:lang w:eastAsia="ru-RU"/>
        </w:rPr>
        <w:t>,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r w:rsidR="005459B5" w:rsidRPr="00AD059F">
        <w:rPr>
          <w:rFonts w:ascii="Times New Roman" w:eastAsia="Times New Roman" w:hAnsi="Times New Roman" w:cs="Times New Roman"/>
          <w:sz w:val="28"/>
          <w:szCs w:val="28"/>
          <w:lang w:eastAsia="ru-RU"/>
        </w:rPr>
        <w:tab/>
      </w:r>
      <w:r w:rsidR="00C96B6B" w:rsidRPr="00AD059F">
        <w:rPr>
          <w:rFonts w:ascii="Times New Roman" w:eastAsia="Times New Roman" w:hAnsi="Times New Roman" w:cs="Times New Roman"/>
          <w:sz w:val="28"/>
          <w:szCs w:val="28"/>
          <w:lang w:eastAsia="ru-RU"/>
        </w:rPr>
        <w:tab/>
      </w:r>
      <w:r w:rsidR="00C96B6B" w:rsidRPr="00AD059F">
        <w:rPr>
          <w:rFonts w:ascii="Times New Roman" w:eastAsia="Times New Roman" w:hAnsi="Times New Roman" w:cs="Times New Roman"/>
          <w:sz w:val="28"/>
          <w:szCs w:val="28"/>
          <w:lang w:eastAsia="ru-RU"/>
        </w:rPr>
        <w:tab/>
      </w:r>
      <w:r w:rsidR="005C62E7" w:rsidRPr="00AD059F">
        <w:rPr>
          <w:rFonts w:ascii="Times New Roman" w:eastAsia="Times New Roman" w:hAnsi="Times New Roman" w:cs="Times New Roman"/>
          <w:sz w:val="28"/>
          <w:szCs w:val="28"/>
          <w:lang w:eastAsia="ru-RU"/>
        </w:rPr>
        <w:t xml:space="preserve">Сообщение о получении заявления и документов, указанных в пункте </w:t>
      </w:r>
      <w:r w:rsidR="00307D85" w:rsidRPr="00AD059F">
        <w:rPr>
          <w:rFonts w:ascii="Times New Roman" w:eastAsia="Times New Roman" w:hAnsi="Times New Roman" w:cs="Times New Roman"/>
          <w:sz w:val="28"/>
          <w:szCs w:val="28"/>
          <w:lang w:eastAsia="ru-RU"/>
        </w:rPr>
        <w:t>2 настоящего Подраздела</w:t>
      </w:r>
      <w:r w:rsidR="00722EBC" w:rsidRPr="00AD059F">
        <w:rPr>
          <w:rFonts w:ascii="Times New Roman" w:eastAsia="Times New Roman" w:hAnsi="Times New Roman" w:cs="Times New Roman"/>
          <w:sz w:val="28"/>
          <w:szCs w:val="28"/>
          <w:lang w:eastAsia="ru-RU"/>
        </w:rPr>
        <w:t>,</w:t>
      </w:r>
      <w:r w:rsidR="005C62E7" w:rsidRPr="00AD059F">
        <w:rPr>
          <w:rFonts w:ascii="Times New Roman" w:eastAsia="Times New Roman" w:hAnsi="Times New Roman" w:cs="Times New Roman"/>
          <w:sz w:val="28"/>
          <w:szCs w:val="28"/>
          <w:lang w:eastAsia="ru-RU"/>
        </w:rPr>
        <w:t xml:space="preserve"> направляется заявителю (представителю заявителя) не позднее рабочего дня, следующего за днем поступления заявления в </w:t>
      </w:r>
      <w:r w:rsidR="00722EBC" w:rsidRPr="00AD059F">
        <w:rPr>
          <w:rFonts w:ascii="Times New Roman" w:eastAsia="Times New Roman" w:hAnsi="Times New Roman" w:cs="Times New Roman"/>
          <w:sz w:val="28"/>
          <w:szCs w:val="28"/>
          <w:lang w:eastAsia="ru-RU"/>
        </w:rPr>
        <w:t>Администрацию Успенского сельского поселения Белоглинского района</w:t>
      </w:r>
      <w:r w:rsidR="00C96B6B" w:rsidRPr="00AD059F">
        <w:rPr>
          <w:rFonts w:ascii="Times New Roman" w:eastAsia="Times New Roman" w:hAnsi="Times New Roman" w:cs="Times New Roman"/>
          <w:sz w:val="28"/>
          <w:szCs w:val="28"/>
          <w:lang w:eastAsia="ru-RU"/>
        </w:rPr>
        <w:t>.</w:t>
      </w:r>
      <w:r w:rsidR="00C96B6B" w:rsidRPr="00AD059F">
        <w:rPr>
          <w:rFonts w:ascii="Times New Roman" w:eastAsia="Times New Roman" w:hAnsi="Times New Roman" w:cs="Times New Roman"/>
          <w:sz w:val="28"/>
          <w:szCs w:val="28"/>
          <w:lang w:eastAsia="ru-RU"/>
        </w:rPr>
        <w:tab/>
      </w:r>
      <w:r w:rsidR="00C96B6B" w:rsidRPr="00AD059F">
        <w:rPr>
          <w:rFonts w:ascii="Times New Roman" w:eastAsia="Times New Roman" w:hAnsi="Times New Roman" w:cs="Times New Roman"/>
          <w:sz w:val="28"/>
          <w:szCs w:val="28"/>
          <w:lang w:eastAsia="ru-RU"/>
        </w:rPr>
        <w:tab/>
      </w:r>
      <w:r w:rsidR="00307D85" w:rsidRPr="00AD059F">
        <w:rPr>
          <w:rFonts w:ascii="Times New Roman" w:eastAsia="Times New Roman" w:hAnsi="Times New Roman" w:cs="Times New Roman"/>
          <w:sz w:val="28"/>
          <w:szCs w:val="28"/>
          <w:lang w:eastAsia="ru-RU"/>
        </w:rPr>
        <w:t>5</w:t>
      </w:r>
      <w:r w:rsidR="005C24AD" w:rsidRPr="00AD059F">
        <w:rPr>
          <w:rFonts w:ascii="Times New Roman" w:eastAsia="Times New Roman" w:hAnsi="Times New Roman" w:cs="Times New Roman"/>
          <w:sz w:val="28"/>
          <w:szCs w:val="28"/>
          <w:lang w:eastAsia="ru-RU"/>
        </w:rPr>
        <w:t>. От заявителя запрещено требовать</w:t>
      </w:r>
      <w:r w:rsidR="00D639CD" w:rsidRPr="00AD059F">
        <w:rPr>
          <w:rFonts w:ascii="Times New Roman" w:eastAsia="Times New Roman" w:hAnsi="Times New Roman" w:cs="Times New Roman"/>
          <w:sz w:val="28"/>
          <w:szCs w:val="28"/>
          <w:lang w:eastAsia="ru-RU"/>
        </w:rPr>
        <w:t>:</w:t>
      </w:r>
    </w:p>
    <w:p w:rsidR="00D639CD" w:rsidRPr="00AD059F" w:rsidRDefault="00D639CD" w:rsidP="00E90899">
      <w:pPr>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 </w:t>
      </w:r>
      <w:r w:rsidR="005C24AD" w:rsidRPr="00AD059F">
        <w:rPr>
          <w:rFonts w:ascii="Times New Roman" w:eastAsia="Times New Roman" w:hAnsi="Times New Roman" w:cs="Times New Roman"/>
          <w:sz w:val="28"/>
          <w:szCs w:val="28"/>
          <w:lang w:eastAsia="ru-RU"/>
        </w:rPr>
        <w:t xml:space="preserve">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w:t>
      </w:r>
      <w:r w:rsidR="005C555C" w:rsidRPr="00AD059F">
        <w:rPr>
          <w:rFonts w:ascii="Times New Roman" w:eastAsia="Times New Roman" w:hAnsi="Times New Roman" w:cs="Times New Roman"/>
          <w:sz w:val="28"/>
          <w:szCs w:val="28"/>
          <w:lang w:eastAsia="ru-RU"/>
        </w:rPr>
        <w:t xml:space="preserve">Успенского </w:t>
      </w:r>
      <w:r w:rsidR="005C555C" w:rsidRPr="00AD059F">
        <w:rPr>
          <w:rFonts w:ascii="Times New Roman" w:eastAsia="Times New Roman" w:hAnsi="Times New Roman" w:cs="Times New Roman"/>
          <w:sz w:val="28"/>
          <w:szCs w:val="28"/>
          <w:lang w:eastAsia="ru-RU"/>
        </w:rPr>
        <w:lastRenderedPageBreak/>
        <w:t>сельского поселения Белоглинского района</w:t>
      </w:r>
      <w:r w:rsidR="005C24AD" w:rsidRPr="00AD059F">
        <w:rPr>
          <w:rFonts w:ascii="Times New Roman" w:eastAsia="Times New Roman" w:hAnsi="Times New Roman" w:cs="Times New Roman"/>
          <w:sz w:val="28"/>
          <w:szCs w:val="28"/>
          <w:lang w:eastAsia="ru-RU"/>
        </w:rPr>
        <w:t xml:space="preserve"> находятся в распоряжении иных органов местного самоуправления, государственных органах, организациях, участвующих в предоставлении муниципальной услуги, за исключением документов, указанных в части 6 статьи 7 Федерального закона от 27.07.2010 N 210-ФЗ "Об организации предоставления государ</w:t>
      </w:r>
      <w:r w:rsidR="00B905A5" w:rsidRPr="00AD059F">
        <w:rPr>
          <w:rFonts w:ascii="Times New Roman" w:eastAsia="Times New Roman" w:hAnsi="Times New Roman" w:cs="Times New Roman"/>
          <w:sz w:val="28"/>
          <w:szCs w:val="28"/>
          <w:lang w:eastAsia="ru-RU"/>
        </w:rPr>
        <w:t>ственных и муниципальных услуг";</w:t>
      </w:r>
    </w:p>
    <w:p w:rsidR="00D639CD" w:rsidRPr="00AD059F" w:rsidRDefault="00D639CD" w:rsidP="00D639CD">
      <w:pPr>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639CD" w:rsidRPr="00AD059F" w:rsidRDefault="00D639CD" w:rsidP="00D639CD">
      <w:pPr>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639CD" w:rsidRPr="00AD059F" w:rsidRDefault="00D639CD" w:rsidP="00D639CD">
      <w:pPr>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639CD" w:rsidRPr="00AD059F" w:rsidRDefault="00D639CD" w:rsidP="00D639CD">
      <w:pPr>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639CD" w:rsidRPr="00AD059F" w:rsidRDefault="00D639CD" w:rsidP="00D639CD">
      <w:pPr>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привлеченной организации,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привлеченной организации, уведомляется заявитель, а также приносятся извинения за доставленные неудобства.</w:t>
      </w:r>
    </w:p>
    <w:p w:rsidR="00F32309" w:rsidRPr="00AD059F" w:rsidRDefault="00F32309" w:rsidP="00E90899">
      <w:pPr>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6.  Для обработки органами, предоставляющими муниципальные услуги, органами местного самоуправления, подведомственными органам местного самоуправления, организациями, участвующими в предоставлении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муниципальную услугу, либо </w:t>
      </w:r>
      <w:r w:rsidRPr="00AD059F">
        <w:rPr>
          <w:rFonts w:ascii="Times New Roman" w:eastAsia="Times New Roman" w:hAnsi="Times New Roman" w:cs="Times New Roman"/>
          <w:sz w:val="28"/>
          <w:szCs w:val="28"/>
          <w:lang w:eastAsia="ru-RU"/>
        </w:rPr>
        <w:lastRenderedPageBreak/>
        <w:t>подведомственную органу местного самоуправления организацию, участвующую в предоставлении муниципальных услуг, либо многофункциональный центр на основании межведомственных запросов таких органов или организаций для предоставления муниципальной услуги по запросу о предоставлении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N 152-ФЗ "О персональных данных".</w:t>
      </w:r>
    </w:p>
    <w:p w:rsidR="00517A35" w:rsidRPr="00AD059F" w:rsidRDefault="00517A35" w:rsidP="005C36A8">
      <w:pPr>
        <w:shd w:val="clear" w:color="auto" w:fill="FFFFFF"/>
        <w:spacing w:after="0" w:line="240" w:lineRule="auto"/>
        <w:ind w:firstLine="708"/>
        <w:jc w:val="center"/>
        <w:rPr>
          <w:rFonts w:ascii="Times New Roman" w:eastAsia="Times New Roman" w:hAnsi="Times New Roman" w:cs="Times New Roman"/>
          <w:b/>
          <w:sz w:val="28"/>
          <w:szCs w:val="28"/>
          <w:lang w:eastAsia="ru-RU"/>
        </w:rPr>
      </w:pPr>
    </w:p>
    <w:p w:rsidR="007810AC" w:rsidRPr="00AD059F" w:rsidRDefault="005C36A8" w:rsidP="005C36A8">
      <w:pPr>
        <w:shd w:val="clear" w:color="auto" w:fill="FFFFFF"/>
        <w:spacing w:after="0" w:line="240" w:lineRule="auto"/>
        <w:ind w:firstLine="708"/>
        <w:jc w:val="center"/>
        <w:rPr>
          <w:rFonts w:ascii="Times New Roman" w:eastAsia="Times New Roman" w:hAnsi="Times New Roman" w:cs="Times New Roman"/>
          <w:b/>
          <w:sz w:val="28"/>
          <w:szCs w:val="28"/>
          <w:lang w:eastAsia="ru-RU"/>
        </w:rPr>
      </w:pPr>
      <w:r w:rsidRPr="00AD059F">
        <w:rPr>
          <w:rFonts w:ascii="Times New Roman" w:eastAsia="Times New Roman" w:hAnsi="Times New Roman" w:cs="Times New Roman"/>
          <w:b/>
          <w:sz w:val="28"/>
          <w:szCs w:val="28"/>
          <w:lang w:eastAsia="ru-RU"/>
        </w:rPr>
        <w:t xml:space="preserve">Подраздел </w:t>
      </w:r>
      <w:r w:rsidR="006A5510" w:rsidRPr="00AD059F">
        <w:rPr>
          <w:rFonts w:ascii="Times New Roman" w:eastAsia="Times New Roman" w:hAnsi="Times New Roman" w:cs="Times New Roman"/>
          <w:b/>
          <w:sz w:val="28"/>
          <w:szCs w:val="28"/>
          <w:lang w:eastAsia="ru-RU"/>
        </w:rPr>
        <w:t>II.VII</w:t>
      </w:r>
      <w:r w:rsidRPr="00AD059F">
        <w:rPr>
          <w:rFonts w:ascii="Times New Roman" w:eastAsia="Times New Roman" w:hAnsi="Times New Roman" w:cs="Times New Roman"/>
          <w:b/>
          <w:sz w:val="28"/>
          <w:szCs w:val="28"/>
          <w:lang w:eastAsia="ru-RU"/>
        </w:rPr>
        <w:t>. Исчерпывающий перечень оснований для отказа в приёме документов, необходимых для предоставления муниципальной услуги</w:t>
      </w:r>
    </w:p>
    <w:p w:rsidR="00157B58" w:rsidRPr="00AD059F" w:rsidRDefault="007A7045" w:rsidP="00157B58">
      <w:pPr>
        <w:pStyle w:val="s1"/>
        <w:ind w:firstLine="708"/>
        <w:jc w:val="both"/>
        <w:rPr>
          <w:sz w:val="28"/>
          <w:szCs w:val="28"/>
        </w:rPr>
      </w:pPr>
      <w:r w:rsidRPr="00AD059F">
        <w:rPr>
          <w:sz w:val="28"/>
          <w:szCs w:val="28"/>
        </w:rPr>
        <w:t>1</w:t>
      </w:r>
      <w:r w:rsidR="00EF2858" w:rsidRPr="00AD059F">
        <w:rPr>
          <w:sz w:val="28"/>
          <w:szCs w:val="28"/>
        </w:rPr>
        <w:t xml:space="preserve">. </w:t>
      </w:r>
      <w:r w:rsidR="00EB65AB" w:rsidRPr="00AD059F">
        <w:rPr>
          <w:sz w:val="28"/>
          <w:szCs w:val="28"/>
        </w:rPr>
        <w:t>Основаниями для отказа в приёме документов, необходимых для пре</w:t>
      </w:r>
      <w:r w:rsidR="006C0093" w:rsidRPr="00AD059F">
        <w:rPr>
          <w:sz w:val="28"/>
          <w:szCs w:val="28"/>
        </w:rPr>
        <w:t xml:space="preserve">доставления  </w:t>
      </w:r>
      <w:r w:rsidR="00EB65AB" w:rsidRPr="00AD059F">
        <w:rPr>
          <w:sz w:val="28"/>
          <w:szCs w:val="28"/>
        </w:rPr>
        <w:t xml:space="preserve"> муниципальной услуги</w:t>
      </w:r>
      <w:r w:rsidR="00157B58" w:rsidRPr="00AD059F">
        <w:rPr>
          <w:sz w:val="28"/>
          <w:szCs w:val="28"/>
        </w:rPr>
        <w:t xml:space="preserve"> являются:</w:t>
      </w:r>
      <w:r w:rsidR="00157B58" w:rsidRPr="00AD059F">
        <w:rPr>
          <w:sz w:val="28"/>
          <w:szCs w:val="28"/>
        </w:rPr>
        <w:tab/>
      </w:r>
      <w:r w:rsidR="00157B58" w:rsidRPr="00AD059F">
        <w:rPr>
          <w:sz w:val="28"/>
          <w:szCs w:val="28"/>
        </w:rPr>
        <w:tab/>
      </w:r>
      <w:r w:rsidR="00157B58" w:rsidRPr="00AD059F">
        <w:rPr>
          <w:sz w:val="28"/>
          <w:szCs w:val="28"/>
        </w:rPr>
        <w:tab/>
      </w:r>
      <w:r w:rsidR="00157B58" w:rsidRPr="00AD059F">
        <w:rPr>
          <w:sz w:val="28"/>
          <w:szCs w:val="28"/>
        </w:rPr>
        <w:tab/>
      </w:r>
      <w:r w:rsidR="006C0093" w:rsidRPr="00AD059F">
        <w:rPr>
          <w:sz w:val="28"/>
          <w:szCs w:val="28"/>
        </w:rPr>
        <w:tab/>
      </w:r>
      <w:r w:rsidR="006C0093" w:rsidRPr="00AD059F">
        <w:rPr>
          <w:sz w:val="28"/>
          <w:szCs w:val="28"/>
        </w:rPr>
        <w:tab/>
      </w:r>
      <w:r w:rsidR="00EB65AB" w:rsidRPr="00AD059F">
        <w:rPr>
          <w:sz w:val="28"/>
          <w:szCs w:val="28"/>
        </w:rPr>
        <w:t xml:space="preserve">-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w:t>
      </w:r>
      <w:r w:rsidR="00157B58" w:rsidRPr="00AD059F">
        <w:rPr>
          <w:sz w:val="28"/>
          <w:szCs w:val="28"/>
        </w:rPr>
        <w:t>печати (при наличии);</w:t>
      </w:r>
      <w:r w:rsidR="00157B58" w:rsidRPr="00AD059F">
        <w:rPr>
          <w:sz w:val="28"/>
          <w:szCs w:val="28"/>
        </w:rPr>
        <w:tab/>
      </w:r>
      <w:r w:rsidR="00157B58" w:rsidRPr="00AD059F">
        <w:rPr>
          <w:sz w:val="28"/>
          <w:szCs w:val="28"/>
        </w:rPr>
        <w:tab/>
      </w:r>
      <w:r w:rsidR="00157B58" w:rsidRPr="00AD059F">
        <w:rPr>
          <w:sz w:val="28"/>
          <w:szCs w:val="28"/>
        </w:rPr>
        <w:tab/>
      </w:r>
      <w:r w:rsidR="00157B58" w:rsidRPr="00AD059F">
        <w:rPr>
          <w:sz w:val="28"/>
          <w:szCs w:val="28"/>
        </w:rPr>
        <w:tab/>
      </w:r>
      <w:r w:rsidR="00157B58" w:rsidRPr="00AD059F">
        <w:rPr>
          <w:sz w:val="28"/>
          <w:szCs w:val="28"/>
        </w:rPr>
        <w:tab/>
      </w:r>
      <w:r w:rsidR="00157B58" w:rsidRPr="00AD059F">
        <w:rPr>
          <w:sz w:val="28"/>
          <w:szCs w:val="28"/>
        </w:rPr>
        <w:tab/>
      </w:r>
      <w:r w:rsidR="00EB65AB" w:rsidRPr="00AD059F">
        <w:rPr>
          <w:sz w:val="28"/>
          <w:szCs w:val="28"/>
        </w:rPr>
        <w:t xml:space="preserve">- </w:t>
      </w:r>
      <w:r w:rsidR="00D639CD" w:rsidRPr="00AD059F">
        <w:rPr>
          <w:sz w:val="28"/>
          <w:szCs w:val="28"/>
        </w:rPr>
        <w:t>7) несоблюдение установленных условий признания действительности квалифицированной подписи, в случае подачи заявителем запроса в электронном виде</w:t>
      </w:r>
      <w:r w:rsidR="00157B58" w:rsidRPr="00AD059F">
        <w:rPr>
          <w:sz w:val="28"/>
          <w:szCs w:val="28"/>
        </w:rPr>
        <w:t>.</w:t>
      </w:r>
      <w:r w:rsidR="00157B58" w:rsidRPr="00AD059F">
        <w:rPr>
          <w:sz w:val="28"/>
          <w:szCs w:val="28"/>
        </w:rPr>
        <w:tab/>
      </w:r>
      <w:r w:rsidR="00157B58" w:rsidRPr="00AD059F">
        <w:rPr>
          <w:sz w:val="28"/>
          <w:szCs w:val="28"/>
        </w:rPr>
        <w:tab/>
      </w:r>
      <w:r w:rsidR="00157B58" w:rsidRPr="00AD059F">
        <w:rPr>
          <w:sz w:val="28"/>
          <w:szCs w:val="28"/>
        </w:rPr>
        <w:tab/>
      </w:r>
      <w:r w:rsidR="00157B58" w:rsidRPr="00AD059F">
        <w:rPr>
          <w:sz w:val="28"/>
          <w:szCs w:val="28"/>
        </w:rPr>
        <w:tab/>
      </w:r>
      <w:r w:rsidR="00157B58" w:rsidRPr="00AD059F">
        <w:rPr>
          <w:sz w:val="28"/>
          <w:szCs w:val="28"/>
        </w:rPr>
        <w:tab/>
      </w:r>
      <w:r w:rsidR="00157B58" w:rsidRPr="00AD059F">
        <w:rPr>
          <w:sz w:val="28"/>
          <w:szCs w:val="28"/>
        </w:rPr>
        <w:tab/>
      </w:r>
      <w:r w:rsidR="00157B58" w:rsidRPr="00AD059F">
        <w:rPr>
          <w:sz w:val="28"/>
          <w:szCs w:val="28"/>
        </w:rPr>
        <w:tab/>
      </w:r>
      <w:r w:rsidR="00157B58" w:rsidRPr="00AD059F">
        <w:rPr>
          <w:sz w:val="28"/>
          <w:szCs w:val="28"/>
        </w:rPr>
        <w:tab/>
      </w:r>
      <w:r w:rsidR="00157B58" w:rsidRPr="00AD059F">
        <w:rPr>
          <w:sz w:val="28"/>
          <w:szCs w:val="28"/>
        </w:rPr>
        <w:tab/>
      </w:r>
      <w:r w:rsidR="00157B58" w:rsidRPr="00AD059F">
        <w:rPr>
          <w:sz w:val="28"/>
          <w:szCs w:val="28"/>
        </w:rPr>
        <w:tab/>
      </w:r>
      <w:r w:rsidR="00157B58" w:rsidRPr="00AD059F">
        <w:rPr>
          <w:sz w:val="28"/>
          <w:szCs w:val="28"/>
        </w:rPr>
        <w:tab/>
      </w:r>
      <w:r w:rsidR="00F40E06" w:rsidRPr="00AD059F">
        <w:rPr>
          <w:sz w:val="28"/>
          <w:szCs w:val="28"/>
        </w:rPr>
        <w:t>О наличии основания для отказа в приёме документов заявителя информирует работник администрации Успенского сельского поселения Белоглинского района либо 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r w:rsidR="00F40E06" w:rsidRPr="00AD059F">
        <w:rPr>
          <w:sz w:val="28"/>
          <w:szCs w:val="28"/>
        </w:rPr>
        <w:tab/>
      </w:r>
      <w:r w:rsidR="00157B58" w:rsidRPr="00AD059F">
        <w:rPr>
          <w:sz w:val="28"/>
          <w:szCs w:val="28"/>
        </w:rPr>
        <w:tab/>
      </w:r>
      <w:r w:rsidR="00157B58" w:rsidRPr="00AD059F">
        <w:rPr>
          <w:sz w:val="28"/>
          <w:szCs w:val="28"/>
        </w:rPr>
        <w:tab/>
      </w:r>
      <w:r w:rsidR="00F40E06" w:rsidRPr="00AD059F">
        <w:rPr>
          <w:sz w:val="28"/>
          <w:szCs w:val="28"/>
        </w:rPr>
        <w:t>Уведомление об отказе в приёме документов, необходимых для предоставления муниципальной услуги, по требованию заявителя подписывается работником МФЦ, администрации Успенского сельского поселения Белоглинского района и выдаётся заявителю с указанием причин отказа не позднее одного рабочего дня со дня обращения заявителя за получением муниципальной услуги.</w:t>
      </w:r>
      <w:r w:rsidR="00F40E06" w:rsidRPr="00AD059F">
        <w:rPr>
          <w:sz w:val="28"/>
          <w:szCs w:val="28"/>
        </w:rPr>
        <w:tab/>
      </w:r>
      <w:r w:rsidR="00F40E06" w:rsidRPr="00AD059F">
        <w:rPr>
          <w:sz w:val="28"/>
          <w:szCs w:val="28"/>
        </w:rPr>
        <w:tab/>
      </w:r>
      <w:r w:rsidR="00F40E06" w:rsidRPr="00AD059F">
        <w:rPr>
          <w:sz w:val="28"/>
          <w:szCs w:val="28"/>
        </w:rPr>
        <w:tab/>
      </w:r>
      <w:r w:rsidR="00F40E06" w:rsidRPr="00AD059F">
        <w:rPr>
          <w:sz w:val="28"/>
          <w:szCs w:val="28"/>
        </w:rPr>
        <w:tab/>
      </w:r>
      <w:r w:rsidR="00F40E06" w:rsidRPr="00AD059F">
        <w:rPr>
          <w:sz w:val="28"/>
          <w:szCs w:val="28"/>
        </w:rPr>
        <w:tab/>
      </w:r>
      <w:r w:rsidR="00F40E06" w:rsidRPr="00AD059F">
        <w:rPr>
          <w:sz w:val="28"/>
          <w:szCs w:val="28"/>
        </w:rPr>
        <w:tab/>
      </w:r>
      <w:r w:rsidR="00F40E06" w:rsidRPr="00AD059F">
        <w:rPr>
          <w:sz w:val="28"/>
          <w:szCs w:val="28"/>
        </w:rPr>
        <w:tab/>
      </w:r>
      <w:r w:rsidR="00157B58" w:rsidRPr="00AD059F">
        <w:rPr>
          <w:sz w:val="28"/>
          <w:szCs w:val="28"/>
        </w:rPr>
        <w:tab/>
      </w:r>
      <w:r w:rsidR="00F40E06" w:rsidRPr="00AD059F">
        <w:rPr>
          <w:sz w:val="28"/>
          <w:szCs w:val="28"/>
        </w:rPr>
        <w:t>Не может быть отказано заявителю в приёме дополнительных документов при наличии намерения их сдать.</w:t>
      </w:r>
      <w:r w:rsidR="001D7C7C" w:rsidRPr="00AD059F">
        <w:rPr>
          <w:sz w:val="28"/>
          <w:szCs w:val="28"/>
        </w:rPr>
        <w:tab/>
      </w:r>
      <w:r w:rsidR="001D7C7C" w:rsidRPr="00AD059F">
        <w:rPr>
          <w:sz w:val="28"/>
          <w:szCs w:val="28"/>
        </w:rPr>
        <w:tab/>
      </w:r>
      <w:r w:rsidR="001D7C7C" w:rsidRPr="00AD059F">
        <w:rPr>
          <w:sz w:val="28"/>
          <w:szCs w:val="28"/>
        </w:rPr>
        <w:tab/>
      </w:r>
      <w:r w:rsidR="001D7C7C" w:rsidRPr="00AD059F">
        <w:rPr>
          <w:sz w:val="28"/>
          <w:szCs w:val="28"/>
        </w:rPr>
        <w:tab/>
      </w:r>
      <w:r w:rsidR="001D7C7C" w:rsidRPr="00AD059F">
        <w:rPr>
          <w:sz w:val="28"/>
          <w:szCs w:val="28"/>
        </w:rPr>
        <w:tab/>
      </w:r>
      <w:r w:rsidR="001D7C7C" w:rsidRPr="00AD059F">
        <w:rPr>
          <w:sz w:val="28"/>
          <w:szCs w:val="28"/>
        </w:rPr>
        <w:tab/>
      </w:r>
      <w:r w:rsidR="001D7C7C" w:rsidRPr="00AD059F">
        <w:rPr>
          <w:sz w:val="28"/>
          <w:szCs w:val="28"/>
        </w:rPr>
        <w:tab/>
      </w:r>
      <w:r w:rsidR="001D7C7C" w:rsidRPr="00AD059F">
        <w:rPr>
          <w:sz w:val="28"/>
          <w:szCs w:val="28"/>
        </w:rPr>
        <w:tab/>
      </w:r>
      <w:r w:rsidR="001D7C7C" w:rsidRPr="00AD059F">
        <w:rPr>
          <w:sz w:val="28"/>
          <w:szCs w:val="28"/>
        </w:rPr>
        <w:tab/>
      </w:r>
      <w:r w:rsidRPr="00AD059F">
        <w:rPr>
          <w:sz w:val="28"/>
          <w:szCs w:val="28"/>
        </w:rPr>
        <w:t>2</w:t>
      </w:r>
      <w:r w:rsidR="00F40E06" w:rsidRPr="00AD059F">
        <w:rPr>
          <w:sz w:val="28"/>
          <w:szCs w:val="28"/>
        </w:rPr>
        <w:t>. Не допускается отказ в приёме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r w:rsidR="00F40E06" w:rsidRPr="00AD059F">
        <w:rPr>
          <w:sz w:val="28"/>
          <w:szCs w:val="28"/>
        </w:rPr>
        <w:tab/>
      </w:r>
      <w:r w:rsidR="00F40E06" w:rsidRPr="00AD059F">
        <w:rPr>
          <w:sz w:val="28"/>
          <w:szCs w:val="28"/>
        </w:rPr>
        <w:tab/>
      </w:r>
      <w:r w:rsidR="00F40E06" w:rsidRPr="00AD059F">
        <w:rPr>
          <w:sz w:val="28"/>
          <w:szCs w:val="28"/>
        </w:rPr>
        <w:tab/>
      </w:r>
      <w:r w:rsidRPr="00AD059F">
        <w:rPr>
          <w:sz w:val="28"/>
          <w:szCs w:val="28"/>
        </w:rPr>
        <w:t>3</w:t>
      </w:r>
      <w:r w:rsidR="00F40E06" w:rsidRPr="00AD059F">
        <w:rPr>
          <w:sz w:val="28"/>
          <w:szCs w:val="28"/>
        </w:rPr>
        <w:t>. Отказ в приёме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r w:rsidR="00157B58" w:rsidRPr="00AD059F">
        <w:rPr>
          <w:sz w:val="28"/>
          <w:szCs w:val="28"/>
        </w:rPr>
        <w:tab/>
      </w:r>
      <w:r w:rsidR="00157B58" w:rsidRPr="00AD059F">
        <w:rPr>
          <w:sz w:val="28"/>
          <w:szCs w:val="28"/>
        </w:rPr>
        <w:tab/>
      </w:r>
      <w:r w:rsidR="00157B58" w:rsidRPr="00AD059F">
        <w:rPr>
          <w:sz w:val="28"/>
          <w:szCs w:val="28"/>
        </w:rPr>
        <w:tab/>
      </w:r>
      <w:r w:rsidRPr="00AD059F">
        <w:rPr>
          <w:sz w:val="28"/>
          <w:szCs w:val="28"/>
        </w:rPr>
        <w:tab/>
        <w:t xml:space="preserve">4. </w:t>
      </w:r>
      <w:r w:rsidR="00157B58" w:rsidRPr="00AD059F">
        <w:rPr>
          <w:rFonts w:eastAsiaTheme="minorHAnsi"/>
          <w:sz w:val="28"/>
          <w:szCs w:val="28"/>
          <w:lang w:eastAsia="en-US"/>
        </w:rPr>
        <w:t xml:space="preserve">Непредставление (несвоевременное представление) органом или </w:t>
      </w:r>
      <w:r w:rsidR="00157B58" w:rsidRPr="00AD059F">
        <w:rPr>
          <w:rFonts w:eastAsiaTheme="minorHAnsi"/>
          <w:sz w:val="28"/>
          <w:szCs w:val="28"/>
          <w:lang w:eastAsia="en-US"/>
        </w:rPr>
        <w:lastRenderedPageBreak/>
        <w:t xml:space="preserve">организацией по межведомственному запросу документов и информации, указанных в пункте 2 части 1 статьи 7 </w:t>
      </w:r>
      <w:r w:rsidR="008A44FB" w:rsidRPr="00AD059F">
        <w:rPr>
          <w:rFonts w:eastAsiaTheme="minorHAnsi"/>
          <w:sz w:val="28"/>
          <w:szCs w:val="28"/>
          <w:lang w:eastAsia="en-US"/>
        </w:rPr>
        <w:t>Федерального закона от 27.07.2010           N 210-ФЗ "Об организации предоставления государственных и муниципальных услуг"</w:t>
      </w:r>
      <w:r w:rsidR="00157B58" w:rsidRPr="00AD059F">
        <w:rPr>
          <w:rFonts w:eastAsiaTheme="minorHAnsi"/>
          <w:sz w:val="28"/>
          <w:szCs w:val="28"/>
          <w:lang w:eastAsia="en-US"/>
        </w:rPr>
        <w:t>, в администрацию Успенского сельского</w:t>
      </w:r>
      <w:r w:rsidR="00D612A9" w:rsidRPr="00AD059F">
        <w:rPr>
          <w:rFonts w:eastAsiaTheme="minorHAnsi"/>
          <w:sz w:val="28"/>
          <w:szCs w:val="28"/>
          <w:lang w:eastAsia="en-US"/>
        </w:rPr>
        <w:t xml:space="preserve"> поселения Белоглинского района</w:t>
      </w:r>
      <w:r w:rsidR="00157B58" w:rsidRPr="00AD059F">
        <w:rPr>
          <w:rFonts w:eastAsiaTheme="minorHAnsi"/>
          <w:sz w:val="28"/>
          <w:szCs w:val="28"/>
          <w:lang w:eastAsia="en-US"/>
        </w:rPr>
        <w:t>, не может являться основанием для отказа в предоставлении заявителю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5C36A8" w:rsidRPr="00AD059F" w:rsidRDefault="005C36A8" w:rsidP="00F40E06">
      <w:pPr>
        <w:shd w:val="clear" w:color="auto" w:fill="FFFFFF"/>
        <w:spacing w:after="0" w:line="240" w:lineRule="auto"/>
        <w:ind w:firstLine="708"/>
        <w:jc w:val="both"/>
        <w:rPr>
          <w:rFonts w:ascii="Times New Roman" w:eastAsia="Times New Roman" w:hAnsi="Times New Roman" w:cs="Times New Roman"/>
          <w:sz w:val="28"/>
          <w:szCs w:val="28"/>
          <w:lang w:eastAsia="ar-SA"/>
        </w:rPr>
      </w:pPr>
    </w:p>
    <w:p w:rsidR="00EB65AB" w:rsidRPr="00AD059F" w:rsidRDefault="00F40E06" w:rsidP="005C36A8">
      <w:pPr>
        <w:tabs>
          <w:tab w:val="left" w:pos="709"/>
          <w:tab w:val="left" w:pos="1134"/>
          <w:tab w:val="left" w:pos="1418"/>
        </w:tabs>
        <w:spacing w:after="0" w:line="240" w:lineRule="auto"/>
        <w:ind w:firstLine="720"/>
        <w:jc w:val="both"/>
        <w:rPr>
          <w:rFonts w:ascii="Times New Roman" w:eastAsia="Times New Roman" w:hAnsi="Times New Roman" w:cs="Times New Roman"/>
          <w:b/>
          <w:sz w:val="28"/>
          <w:szCs w:val="28"/>
          <w:lang w:eastAsia="ar-SA"/>
        </w:rPr>
      </w:pPr>
      <w:r w:rsidRPr="00AD059F">
        <w:rPr>
          <w:rFonts w:ascii="Times New Roman" w:eastAsia="Times New Roman" w:hAnsi="Times New Roman" w:cs="Times New Roman"/>
          <w:b/>
          <w:sz w:val="28"/>
          <w:szCs w:val="28"/>
          <w:lang w:eastAsia="ar-SA"/>
        </w:rPr>
        <w:t xml:space="preserve">Подраздел </w:t>
      </w:r>
      <w:r w:rsidR="003840C4" w:rsidRPr="00AD059F">
        <w:rPr>
          <w:rFonts w:ascii="Times New Roman" w:eastAsia="Times New Roman" w:hAnsi="Times New Roman" w:cs="Times New Roman"/>
          <w:b/>
          <w:sz w:val="28"/>
          <w:szCs w:val="28"/>
          <w:lang w:eastAsia="ar-SA"/>
        </w:rPr>
        <w:t>II.VIII</w:t>
      </w:r>
      <w:r w:rsidRPr="00AD059F">
        <w:rPr>
          <w:rFonts w:ascii="Times New Roman" w:eastAsia="Times New Roman" w:hAnsi="Times New Roman" w:cs="Times New Roman"/>
          <w:b/>
          <w:sz w:val="28"/>
          <w:szCs w:val="28"/>
          <w:lang w:eastAsia="ar-SA"/>
        </w:rPr>
        <w:t>. Исчерпывающий перечень оснований для приостановления</w:t>
      </w:r>
      <w:r w:rsidR="00AD52F5" w:rsidRPr="00AD059F">
        <w:rPr>
          <w:rFonts w:ascii="Times New Roman" w:eastAsia="Times New Roman" w:hAnsi="Times New Roman" w:cs="Times New Roman"/>
          <w:b/>
          <w:sz w:val="28"/>
          <w:szCs w:val="28"/>
          <w:lang w:eastAsia="ar-SA"/>
        </w:rPr>
        <w:t xml:space="preserve"> предоставлени</w:t>
      </w:r>
      <w:r w:rsidR="004B1BB4" w:rsidRPr="00AD059F">
        <w:rPr>
          <w:rFonts w:ascii="Times New Roman" w:eastAsia="Times New Roman" w:hAnsi="Times New Roman" w:cs="Times New Roman"/>
          <w:b/>
          <w:sz w:val="28"/>
          <w:szCs w:val="28"/>
          <w:lang w:eastAsia="ar-SA"/>
        </w:rPr>
        <w:t>я</w:t>
      </w:r>
      <w:r w:rsidR="00AD52F5" w:rsidRPr="00AD059F">
        <w:rPr>
          <w:rFonts w:ascii="Times New Roman" w:eastAsia="Times New Roman" w:hAnsi="Times New Roman" w:cs="Times New Roman"/>
          <w:b/>
          <w:sz w:val="28"/>
          <w:szCs w:val="28"/>
          <w:lang w:eastAsia="ar-SA"/>
        </w:rPr>
        <w:t xml:space="preserve"> муниципальной услуги или</w:t>
      </w:r>
      <w:r w:rsidRPr="00AD059F">
        <w:rPr>
          <w:rFonts w:ascii="Times New Roman" w:eastAsia="Times New Roman" w:hAnsi="Times New Roman" w:cs="Times New Roman"/>
          <w:b/>
          <w:sz w:val="28"/>
          <w:szCs w:val="28"/>
          <w:lang w:eastAsia="ar-SA"/>
        </w:rPr>
        <w:t xml:space="preserve"> отказа в предоставлении муниципал</w:t>
      </w:r>
      <w:r w:rsidR="00AD52F5" w:rsidRPr="00AD059F">
        <w:rPr>
          <w:rFonts w:ascii="Times New Roman" w:eastAsia="Times New Roman" w:hAnsi="Times New Roman" w:cs="Times New Roman"/>
          <w:b/>
          <w:sz w:val="28"/>
          <w:szCs w:val="28"/>
          <w:lang w:eastAsia="ar-SA"/>
        </w:rPr>
        <w:t>ьной услуги</w:t>
      </w:r>
    </w:p>
    <w:p w:rsidR="00EB65AB" w:rsidRPr="00AD059F" w:rsidRDefault="00EB65AB" w:rsidP="005C36A8">
      <w:pPr>
        <w:tabs>
          <w:tab w:val="left" w:pos="709"/>
          <w:tab w:val="left" w:pos="1134"/>
          <w:tab w:val="left" w:pos="1418"/>
        </w:tabs>
        <w:spacing w:after="0" w:line="240" w:lineRule="auto"/>
        <w:ind w:firstLine="720"/>
        <w:jc w:val="both"/>
        <w:rPr>
          <w:rFonts w:ascii="Times New Roman" w:eastAsia="Times New Roman" w:hAnsi="Times New Roman" w:cs="Times New Roman"/>
          <w:b/>
          <w:sz w:val="28"/>
          <w:szCs w:val="28"/>
          <w:lang w:eastAsia="ar-SA"/>
        </w:rPr>
      </w:pPr>
    </w:p>
    <w:p w:rsidR="00120C78" w:rsidRPr="00AD059F" w:rsidRDefault="004B1BB4" w:rsidP="005C36A8">
      <w:pPr>
        <w:tabs>
          <w:tab w:val="left" w:pos="709"/>
          <w:tab w:val="left" w:pos="1134"/>
          <w:tab w:val="left" w:pos="1418"/>
        </w:tabs>
        <w:spacing w:after="0" w:line="240" w:lineRule="auto"/>
        <w:ind w:firstLine="720"/>
        <w:jc w:val="both"/>
        <w:rPr>
          <w:rFonts w:ascii="Times New Roman" w:eastAsia="Times New Roman" w:hAnsi="Times New Roman" w:cs="Times New Roman"/>
          <w:b/>
          <w:sz w:val="28"/>
          <w:szCs w:val="28"/>
          <w:lang w:eastAsia="ar-SA"/>
        </w:rPr>
      </w:pPr>
      <w:r w:rsidRPr="00AD059F">
        <w:rPr>
          <w:rFonts w:ascii="Times New Roman" w:eastAsia="Times New Roman" w:hAnsi="Times New Roman" w:cs="Times New Roman"/>
          <w:b/>
          <w:sz w:val="28"/>
          <w:szCs w:val="28"/>
          <w:lang w:eastAsia="ar-SA"/>
        </w:rPr>
        <w:t>1</w:t>
      </w:r>
      <w:r w:rsidR="00B754D8" w:rsidRPr="00AD059F">
        <w:rPr>
          <w:rFonts w:ascii="Times New Roman" w:eastAsia="Times New Roman" w:hAnsi="Times New Roman" w:cs="Times New Roman"/>
          <w:b/>
          <w:sz w:val="28"/>
          <w:szCs w:val="28"/>
          <w:lang w:eastAsia="ar-SA"/>
        </w:rPr>
        <w:t xml:space="preserve">. </w:t>
      </w:r>
      <w:r w:rsidR="00EB65AB" w:rsidRPr="00AD059F">
        <w:rPr>
          <w:rFonts w:ascii="Times New Roman" w:eastAsia="Times New Roman" w:hAnsi="Times New Roman" w:cs="Times New Roman"/>
          <w:sz w:val="28"/>
          <w:szCs w:val="28"/>
          <w:lang w:eastAsia="ar-SA"/>
        </w:rPr>
        <w:t>Приостановление предоставления муниципальной услуги не предусмотрено</w:t>
      </w:r>
      <w:r w:rsidR="00EB65AB" w:rsidRPr="00AD059F">
        <w:rPr>
          <w:rFonts w:ascii="Times New Roman" w:eastAsia="Times New Roman" w:hAnsi="Times New Roman" w:cs="Times New Roman"/>
          <w:b/>
          <w:sz w:val="28"/>
          <w:szCs w:val="28"/>
          <w:lang w:eastAsia="ar-SA"/>
        </w:rPr>
        <w:t xml:space="preserve">. </w:t>
      </w:r>
    </w:p>
    <w:p w:rsidR="00B754D8" w:rsidRPr="00AD059F" w:rsidRDefault="00B754D8" w:rsidP="00B754D8">
      <w:pPr>
        <w:tabs>
          <w:tab w:val="left" w:pos="709"/>
          <w:tab w:val="left" w:pos="1134"/>
          <w:tab w:val="left" w:pos="1418"/>
        </w:tabs>
        <w:spacing w:after="0" w:line="240" w:lineRule="auto"/>
        <w:jc w:val="both"/>
        <w:rPr>
          <w:rFonts w:ascii="Times New Roman" w:eastAsia="Times New Roman" w:hAnsi="Times New Roman" w:cs="Times New Roman"/>
          <w:b/>
          <w:sz w:val="28"/>
          <w:szCs w:val="28"/>
          <w:lang w:eastAsia="ar-SA"/>
        </w:rPr>
      </w:pPr>
      <w:r w:rsidRPr="00AD059F">
        <w:rPr>
          <w:rFonts w:ascii="Times New Roman" w:eastAsia="Times New Roman" w:hAnsi="Times New Roman" w:cs="Times New Roman"/>
          <w:sz w:val="28"/>
          <w:szCs w:val="28"/>
          <w:lang w:eastAsia="ar-SA"/>
        </w:rPr>
        <w:tab/>
      </w:r>
      <w:r w:rsidR="004B1BB4" w:rsidRPr="00AD059F">
        <w:rPr>
          <w:rFonts w:ascii="Times New Roman" w:eastAsia="Times New Roman" w:hAnsi="Times New Roman" w:cs="Times New Roman"/>
          <w:sz w:val="28"/>
          <w:szCs w:val="28"/>
          <w:lang w:eastAsia="ar-SA"/>
        </w:rPr>
        <w:t xml:space="preserve">2.Основания для </w:t>
      </w:r>
      <w:r w:rsidR="004B1BB4" w:rsidRPr="00AD059F">
        <w:rPr>
          <w:rFonts w:ascii="Times New Roman" w:eastAsia="Times New Roman" w:hAnsi="Times New Roman" w:cs="Times New Roman"/>
          <w:b/>
          <w:sz w:val="28"/>
          <w:szCs w:val="28"/>
          <w:lang w:eastAsia="ar-SA"/>
        </w:rPr>
        <w:t>о</w:t>
      </w:r>
      <w:r w:rsidRPr="00AD059F">
        <w:rPr>
          <w:rFonts w:ascii="Times New Roman" w:eastAsia="Times New Roman" w:hAnsi="Times New Roman" w:cs="Times New Roman"/>
          <w:b/>
          <w:sz w:val="28"/>
          <w:szCs w:val="28"/>
          <w:lang w:eastAsia="ar-SA"/>
        </w:rPr>
        <w:t>тказ</w:t>
      </w:r>
      <w:r w:rsidR="004B1BB4" w:rsidRPr="00AD059F">
        <w:rPr>
          <w:rFonts w:ascii="Times New Roman" w:eastAsia="Times New Roman" w:hAnsi="Times New Roman" w:cs="Times New Roman"/>
          <w:b/>
          <w:sz w:val="28"/>
          <w:szCs w:val="28"/>
          <w:lang w:eastAsia="ar-SA"/>
        </w:rPr>
        <w:t>а</w:t>
      </w:r>
      <w:r w:rsidRPr="00AD059F">
        <w:rPr>
          <w:rFonts w:ascii="Times New Roman" w:eastAsia="Times New Roman" w:hAnsi="Times New Roman" w:cs="Times New Roman"/>
          <w:b/>
          <w:sz w:val="28"/>
          <w:szCs w:val="28"/>
          <w:lang w:eastAsia="ar-SA"/>
        </w:rPr>
        <w:t xml:space="preserve"> в предоставлении муниципальной услуги:</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В присвоении, изменении  объекту адресации адреса или аннулировании его адреса может быть отказано в случаях, если:</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а) с заявлением о присвоении, изменении объекту адресации адреса обратилось:</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 xml:space="preserve">- лицо, не являющееся собственником объекта, </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 xml:space="preserve">- лицо, не обладающее одним из следующих вещных прав на объект адресации: право хозяйственного ведения, право оперативного управления, право пожизненно наследуемого владения, право постоянного (бессрочного) пользования, </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 xml:space="preserve">- обратился представитель заявителя, с доверенностью, оформленной в неустановленном Законом порядке;  </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в) документы, обязанность по предоставлению которых для присвоения, изменения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г) отсутствуют следующие случаи и условия:</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 в отношении земельного участка ведется подготовка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lastRenderedPageBreak/>
        <w:t>- выполнение в отношении земельного участка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 в отношении зданий, сооружений и объектов незавершенного строительства ведется работа по выдаче (получению) разрешения на строительство здания или сооружения;</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 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 в отношении помещений ведется подготовка и оформление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 подготовка и оформление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 присвоение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 присвоения адреса многоквартирному дому осуществляется одновременное присвоение адресов всем расположенным в нем помещениям.</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 прекращения существования объекта адресации;</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 отказа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 присвоения объекту адресации нового адреса.</w:t>
      </w:r>
    </w:p>
    <w:p w:rsidR="0017119C" w:rsidRPr="00AD059F" w:rsidRDefault="0017119C" w:rsidP="0017119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lastRenderedPageBreak/>
        <w:t>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101FDC" w:rsidRPr="00AD059F" w:rsidRDefault="0017119C" w:rsidP="0017119C">
      <w:pPr>
        <w:shd w:val="clear" w:color="auto" w:fill="FFFFFF"/>
        <w:tabs>
          <w:tab w:val="left" w:pos="472"/>
        </w:tabs>
        <w:spacing w:after="0" w:line="240" w:lineRule="auto"/>
        <w:jc w:val="both"/>
        <w:rPr>
          <w:rFonts w:ascii="Times New Roman" w:eastAsia="Times New Roman" w:hAnsi="Times New Roman" w:cs="Times New Roman"/>
          <w:sz w:val="28"/>
          <w:szCs w:val="28"/>
          <w:lang w:eastAsia="ar-SA"/>
        </w:rPr>
      </w:pPr>
      <w:r w:rsidRPr="00AD059F">
        <w:rPr>
          <w:rFonts w:ascii="Times New Roman" w:eastAsia="Times New Roman" w:hAnsi="Times New Roman" w:cs="Times New Roman"/>
          <w:sz w:val="28"/>
          <w:szCs w:val="28"/>
          <w:lang w:eastAsia="ar-SA"/>
        </w:rPr>
        <w:tab/>
        <w:t xml:space="preserve">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01FDC" w:rsidRPr="00AD059F" w:rsidRDefault="00101FDC"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ar-SA"/>
        </w:rPr>
      </w:pPr>
    </w:p>
    <w:p w:rsidR="0017119C" w:rsidRPr="00AD059F" w:rsidRDefault="00222461"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b/>
          <w:sz w:val="28"/>
          <w:szCs w:val="28"/>
          <w:lang w:eastAsia="ar-SA"/>
        </w:rPr>
        <w:t>Подраздел II.</w:t>
      </w:r>
      <w:r w:rsidR="003840C4" w:rsidRPr="00AD059F">
        <w:rPr>
          <w:rFonts w:ascii="Times New Roman" w:eastAsia="Times New Roman" w:hAnsi="Times New Roman" w:cs="Times New Roman"/>
          <w:b/>
          <w:sz w:val="28"/>
          <w:szCs w:val="28"/>
          <w:lang w:eastAsia="ar-SA"/>
        </w:rPr>
        <w:t>I</w:t>
      </w:r>
      <w:r w:rsidRPr="00AD059F">
        <w:rPr>
          <w:rFonts w:ascii="Times New Roman" w:eastAsia="Times New Roman" w:hAnsi="Times New Roman" w:cs="Times New Roman"/>
          <w:b/>
          <w:sz w:val="28"/>
          <w:szCs w:val="28"/>
          <w:lang w:eastAsia="ar-SA"/>
        </w:rPr>
        <w:t>X.</w:t>
      </w:r>
      <w:r w:rsidRPr="00AD059F">
        <w:rPr>
          <w:rFonts w:ascii="Times New Roman" w:hAnsi="Times New Roman" w:cs="Times New Roman"/>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F2858" w:rsidRPr="00AD059F" w:rsidRDefault="00EF2858"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 Муниципальная услуга предоставляется бесплатно.</w:t>
      </w:r>
    </w:p>
    <w:p w:rsidR="00167BCF" w:rsidRPr="00AD059F" w:rsidRDefault="00167BCF"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222461" w:rsidRPr="00AD059F" w:rsidRDefault="00222461"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ru-RU"/>
        </w:rPr>
      </w:pPr>
    </w:p>
    <w:p w:rsidR="00222461" w:rsidRPr="00AD059F" w:rsidRDefault="00222461" w:rsidP="00101FDC">
      <w:pPr>
        <w:shd w:val="clear" w:color="auto" w:fill="FFFFFF"/>
        <w:tabs>
          <w:tab w:val="left" w:pos="472"/>
        </w:tabs>
        <w:spacing w:after="0" w:line="240" w:lineRule="auto"/>
        <w:ind w:firstLine="720"/>
        <w:jc w:val="both"/>
        <w:rPr>
          <w:rFonts w:ascii="Times New Roman" w:eastAsia="Times New Roman" w:hAnsi="Times New Roman" w:cs="Times New Roman"/>
          <w:b/>
          <w:sz w:val="28"/>
          <w:szCs w:val="28"/>
          <w:lang w:eastAsia="ru-RU"/>
        </w:rPr>
      </w:pPr>
      <w:r w:rsidRPr="00AD059F">
        <w:rPr>
          <w:rFonts w:ascii="Times New Roman" w:eastAsia="Times New Roman" w:hAnsi="Times New Roman" w:cs="Times New Roman"/>
          <w:b/>
          <w:sz w:val="28"/>
          <w:szCs w:val="28"/>
          <w:lang w:eastAsia="ru-RU"/>
        </w:rPr>
        <w:t xml:space="preserve">Подраздел II.X. </w:t>
      </w:r>
      <w:r w:rsidR="00EB65AB" w:rsidRPr="00AD059F">
        <w:rPr>
          <w:rFonts w:ascii="Times New Roman" w:eastAsia="Times New Roman" w:hAnsi="Times New Roman" w:cs="Times New Roman"/>
          <w:b/>
          <w:sz w:val="28"/>
          <w:szCs w:val="28"/>
          <w:lang w:eastAsia="ru-RU"/>
        </w:rPr>
        <w:t>М</w:t>
      </w:r>
      <w:r w:rsidRPr="00AD059F">
        <w:rPr>
          <w:rFonts w:ascii="Times New Roman" w:eastAsia="Times New Roman" w:hAnsi="Times New Roman" w:cs="Times New Roman"/>
          <w:b/>
          <w:sz w:val="28"/>
          <w:szCs w:val="28"/>
          <w:lang w:eastAsia="ru-RU"/>
        </w:rPr>
        <w:t>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22461" w:rsidRPr="00AD059F" w:rsidRDefault="00222461" w:rsidP="00101FDC">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ru-RU"/>
        </w:rPr>
      </w:pPr>
    </w:p>
    <w:p w:rsidR="00EF2858" w:rsidRPr="00AD059F" w:rsidRDefault="00F3591F" w:rsidP="00EF2858">
      <w:pPr>
        <w:shd w:val="clear" w:color="auto" w:fill="FFFFFF"/>
        <w:tabs>
          <w:tab w:val="left" w:pos="472"/>
        </w:tabs>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1.</w:t>
      </w:r>
      <w:r w:rsidR="009648DA" w:rsidRPr="00AD059F">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w:t>
      </w:r>
      <w:r w:rsidR="00EF2858" w:rsidRPr="00AD059F">
        <w:rPr>
          <w:rFonts w:ascii="Times New Roman" w:eastAsia="Times New Roman" w:hAnsi="Times New Roman" w:cs="Times New Roman"/>
          <w:sz w:val="28"/>
          <w:szCs w:val="28"/>
          <w:lang w:eastAsia="ru-RU"/>
        </w:rPr>
        <w:t>.</w:t>
      </w:r>
    </w:p>
    <w:p w:rsidR="00EF2858" w:rsidRPr="00AD059F" w:rsidRDefault="00F3591F" w:rsidP="00EF2858">
      <w:pPr>
        <w:shd w:val="clear" w:color="auto" w:fill="FFFFFF"/>
        <w:tabs>
          <w:tab w:val="left" w:pos="544"/>
        </w:tabs>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2.</w:t>
      </w:r>
      <w:r w:rsidR="00EF2858" w:rsidRPr="00AD059F">
        <w:rPr>
          <w:rFonts w:ascii="Times New Roman" w:eastAsia="Times New Roman" w:hAnsi="Times New Roman" w:cs="Times New Roman"/>
          <w:sz w:val="28"/>
          <w:szCs w:val="28"/>
          <w:lang w:eastAsia="ru-RU"/>
        </w:rPr>
        <w:t xml:space="preserve"> Срок ожидания в очереди при получении документа, являющегося результатом предоставления муниципальной услуги, не должен превышать 15 минут.</w:t>
      </w:r>
    </w:p>
    <w:p w:rsidR="00222461" w:rsidRPr="00AD059F" w:rsidRDefault="00222461" w:rsidP="00EF2858">
      <w:pPr>
        <w:shd w:val="clear" w:color="auto" w:fill="FFFFFF"/>
        <w:tabs>
          <w:tab w:val="left" w:pos="544"/>
        </w:tabs>
        <w:spacing w:after="0" w:line="240" w:lineRule="auto"/>
        <w:ind w:firstLine="720"/>
        <w:jc w:val="both"/>
        <w:rPr>
          <w:rFonts w:ascii="Times New Roman" w:eastAsia="Times New Roman" w:hAnsi="Times New Roman" w:cs="Times New Roman"/>
          <w:sz w:val="28"/>
          <w:szCs w:val="28"/>
          <w:lang w:eastAsia="ru-RU"/>
        </w:rPr>
      </w:pPr>
    </w:p>
    <w:p w:rsidR="00222461" w:rsidRPr="00AD059F" w:rsidRDefault="00A23074" w:rsidP="00EF2858">
      <w:pPr>
        <w:shd w:val="clear" w:color="auto" w:fill="FFFFFF"/>
        <w:tabs>
          <w:tab w:val="left" w:pos="544"/>
        </w:tabs>
        <w:spacing w:after="0" w:line="240" w:lineRule="auto"/>
        <w:ind w:firstLine="720"/>
        <w:jc w:val="both"/>
        <w:rPr>
          <w:rFonts w:ascii="Times New Roman" w:eastAsia="Times New Roman" w:hAnsi="Times New Roman" w:cs="Times New Roman"/>
          <w:b/>
          <w:sz w:val="28"/>
          <w:szCs w:val="28"/>
          <w:lang w:eastAsia="ru-RU"/>
        </w:rPr>
      </w:pPr>
      <w:r w:rsidRPr="00AD059F">
        <w:rPr>
          <w:rFonts w:ascii="Times New Roman" w:eastAsia="Times New Roman" w:hAnsi="Times New Roman" w:cs="Times New Roman"/>
          <w:b/>
          <w:sz w:val="28"/>
          <w:szCs w:val="28"/>
          <w:lang w:eastAsia="ru-RU"/>
        </w:rPr>
        <w:t>Подраздел II.X</w:t>
      </w:r>
      <w:r w:rsidR="0040251E" w:rsidRPr="00AD059F">
        <w:rPr>
          <w:rFonts w:ascii="Times New Roman" w:eastAsia="Times New Roman" w:hAnsi="Times New Roman" w:cs="Times New Roman"/>
          <w:b/>
          <w:sz w:val="28"/>
          <w:szCs w:val="28"/>
          <w:lang w:eastAsia="ru-RU"/>
        </w:rPr>
        <w:t>I</w:t>
      </w:r>
      <w:r w:rsidRPr="00AD059F">
        <w:rPr>
          <w:rFonts w:ascii="Times New Roman" w:eastAsia="Times New Roman" w:hAnsi="Times New Roman" w:cs="Times New Roman"/>
          <w:b/>
          <w:sz w:val="28"/>
          <w:szCs w:val="28"/>
          <w:lang w:eastAsia="ru-RU"/>
        </w:rPr>
        <w:t>. С</w:t>
      </w:r>
      <w:r w:rsidR="00222461" w:rsidRPr="00AD059F">
        <w:rPr>
          <w:rFonts w:ascii="Times New Roman" w:eastAsia="Times New Roman" w:hAnsi="Times New Roman" w:cs="Times New Roman"/>
          <w:b/>
          <w:sz w:val="28"/>
          <w:szCs w:val="28"/>
          <w:lang w:eastAsia="ru-RU"/>
        </w:rPr>
        <w:t>рок регистрации запроса заявителя о предоставлении муниципальной услуги</w:t>
      </w:r>
    </w:p>
    <w:p w:rsidR="007761BE" w:rsidRPr="00AD059F" w:rsidRDefault="007761BE" w:rsidP="00EF2858">
      <w:pPr>
        <w:shd w:val="clear" w:color="auto" w:fill="FFFFFF"/>
        <w:tabs>
          <w:tab w:val="left" w:pos="544"/>
        </w:tabs>
        <w:spacing w:after="0" w:line="240" w:lineRule="auto"/>
        <w:ind w:firstLine="720"/>
        <w:jc w:val="both"/>
        <w:rPr>
          <w:rFonts w:ascii="Times New Roman" w:eastAsia="Times New Roman" w:hAnsi="Times New Roman" w:cs="Times New Roman"/>
          <w:b/>
          <w:sz w:val="28"/>
          <w:szCs w:val="28"/>
          <w:lang w:eastAsia="ru-RU"/>
        </w:rPr>
      </w:pPr>
    </w:p>
    <w:p w:rsidR="00222461" w:rsidRPr="00AD059F" w:rsidRDefault="00F3591F" w:rsidP="00EB65AB">
      <w:pPr>
        <w:spacing w:line="240" w:lineRule="auto"/>
        <w:ind w:firstLine="709"/>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1</w:t>
      </w:r>
      <w:r w:rsidR="00EB65AB" w:rsidRPr="00AD059F">
        <w:rPr>
          <w:rFonts w:ascii="Times New Roman" w:eastAsia="Times New Roman" w:hAnsi="Times New Roman" w:cs="Times New Roman"/>
          <w:sz w:val="28"/>
          <w:szCs w:val="28"/>
          <w:lang w:eastAsia="ru-RU"/>
        </w:rPr>
        <w:t>.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r w:rsidR="00EB65AB" w:rsidRPr="00AD059F">
        <w:rPr>
          <w:rFonts w:ascii="Times New Roman" w:eastAsia="Times New Roman" w:hAnsi="Times New Roman" w:cs="Times New Roman"/>
          <w:sz w:val="28"/>
          <w:szCs w:val="28"/>
          <w:lang w:eastAsia="ru-RU"/>
        </w:rPr>
        <w:tab/>
      </w:r>
      <w:r w:rsidRPr="00AD059F">
        <w:rPr>
          <w:rFonts w:ascii="Times New Roman" w:eastAsia="Times New Roman" w:hAnsi="Times New Roman" w:cs="Times New Roman"/>
          <w:sz w:val="28"/>
          <w:szCs w:val="28"/>
          <w:lang w:eastAsia="ru-RU"/>
        </w:rPr>
        <w:t>2</w:t>
      </w:r>
      <w:r w:rsidR="00EB65AB" w:rsidRPr="00AD059F">
        <w:rPr>
          <w:rFonts w:ascii="Times New Roman" w:eastAsia="Times New Roman" w:hAnsi="Times New Roman" w:cs="Times New Roman"/>
          <w:sz w:val="28"/>
          <w:szCs w:val="28"/>
          <w:lang w:eastAsia="ru-RU"/>
        </w:rPr>
        <w:t>. Регистрация заявления о предоставлении муниципальной услуги с документами, предусмотренный настоящим Регламентом, поступившими в электронном виде, в выходной (нерабочий или праздничный) день, осуществляется в первый за ним рабочий день.</w:t>
      </w:r>
      <w:r w:rsidR="00EB65AB" w:rsidRPr="00AD059F">
        <w:rPr>
          <w:rFonts w:ascii="Times New Roman" w:eastAsia="Times New Roman" w:hAnsi="Times New Roman" w:cs="Times New Roman"/>
          <w:sz w:val="28"/>
          <w:szCs w:val="28"/>
          <w:lang w:eastAsia="ru-RU"/>
        </w:rPr>
        <w:tab/>
      </w:r>
      <w:r w:rsidR="00EB65AB" w:rsidRPr="00AD059F">
        <w:rPr>
          <w:rFonts w:ascii="Times New Roman" w:eastAsia="Times New Roman" w:hAnsi="Times New Roman" w:cs="Times New Roman"/>
          <w:sz w:val="28"/>
          <w:szCs w:val="28"/>
          <w:lang w:eastAsia="ru-RU"/>
        </w:rPr>
        <w:tab/>
      </w:r>
      <w:r w:rsidR="00EB65AB" w:rsidRPr="00AD059F">
        <w:rPr>
          <w:rFonts w:ascii="Times New Roman" w:eastAsia="Times New Roman" w:hAnsi="Times New Roman" w:cs="Times New Roman"/>
          <w:sz w:val="28"/>
          <w:szCs w:val="28"/>
          <w:lang w:eastAsia="ru-RU"/>
        </w:rPr>
        <w:tab/>
      </w:r>
      <w:r w:rsidR="00EB65AB" w:rsidRPr="00AD059F">
        <w:rPr>
          <w:rFonts w:ascii="Times New Roman" w:eastAsia="Times New Roman" w:hAnsi="Times New Roman" w:cs="Times New Roman"/>
          <w:sz w:val="28"/>
          <w:szCs w:val="28"/>
          <w:lang w:eastAsia="ru-RU"/>
        </w:rPr>
        <w:tab/>
      </w:r>
      <w:r w:rsidR="00EB65AB" w:rsidRPr="00AD059F">
        <w:rPr>
          <w:rFonts w:ascii="Times New Roman" w:eastAsia="Times New Roman" w:hAnsi="Times New Roman" w:cs="Times New Roman"/>
          <w:sz w:val="28"/>
          <w:szCs w:val="28"/>
          <w:lang w:eastAsia="ru-RU"/>
        </w:rPr>
        <w:tab/>
      </w:r>
      <w:r w:rsidR="00EB65AB" w:rsidRPr="00AD059F">
        <w:rPr>
          <w:rFonts w:ascii="Times New Roman" w:eastAsia="Times New Roman" w:hAnsi="Times New Roman" w:cs="Times New Roman"/>
          <w:sz w:val="28"/>
          <w:szCs w:val="28"/>
          <w:lang w:eastAsia="ru-RU"/>
        </w:rPr>
        <w:tab/>
      </w:r>
      <w:r w:rsidR="00EB65AB" w:rsidRPr="00AD059F">
        <w:rPr>
          <w:rFonts w:ascii="Times New Roman" w:eastAsia="Times New Roman" w:hAnsi="Times New Roman" w:cs="Times New Roman"/>
          <w:sz w:val="28"/>
          <w:szCs w:val="28"/>
          <w:lang w:eastAsia="ru-RU"/>
        </w:rPr>
        <w:tab/>
      </w:r>
      <w:r w:rsidRPr="00AD059F">
        <w:rPr>
          <w:rFonts w:ascii="Times New Roman" w:eastAsia="Times New Roman" w:hAnsi="Times New Roman" w:cs="Times New Roman"/>
          <w:sz w:val="28"/>
          <w:szCs w:val="28"/>
          <w:lang w:eastAsia="ru-RU"/>
        </w:rPr>
        <w:t>3</w:t>
      </w:r>
      <w:r w:rsidR="00EB65AB" w:rsidRPr="00AD059F">
        <w:rPr>
          <w:rFonts w:ascii="Times New Roman" w:eastAsia="Times New Roman" w:hAnsi="Times New Roman" w:cs="Times New Roman"/>
          <w:sz w:val="28"/>
          <w:szCs w:val="28"/>
          <w:lang w:eastAsia="ru-RU"/>
        </w:rPr>
        <w:t xml:space="preserve">. </w:t>
      </w:r>
      <w:r w:rsidRPr="00AD059F">
        <w:rPr>
          <w:rFonts w:ascii="Times New Roman" w:eastAsia="Times New Roman" w:hAnsi="Times New Roman" w:cs="Times New Roman"/>
          <w:sz w:val="28"/>
          <w:szCs w:val="28"/>
          <w:lang w:eastAsia="ru-RU"/>
        </w:rPr>
        <w:t>Время</w:t>
      </w:r>
      <w:r w:rsidR="00EB65AB" w:rsidRPr="00AD059F">
        <w:rPr>
          <w:rFonts w:ascii="Times New Roman" w:eastAsia="Times New Roman" w:hAnsi="Times New Roman" w:cs="Times New Roman"/>
          <w:sz w:val="28"/>
          <w:szCs w:val="28"/>
          <w:lang w:eastAsia="ru-RU"/>
        </w:rPr>
        <w:t xml:space="preserve">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222461" w:rsidRPr="00AD059F" w:rsidRDefault="00222461" w:rsidP="00E11FE7">
      <w:pPr>
        <w:spacing w:line="240" w:lineRule="auto"/>
        <w:ind w:firstLine="709"/>
        <w:jc w:val="both"/>
        <w:rPr>
          <w:rFonts w:ascii="Times New Roman" w:eastAsia="Times New Roman" w:hAnsi="Times New Roman" w:cs="Times New Roman"/>
          <w:b/>
          <w:sz w:val="28"/>
          <w:szCs w:val="28"/>
          <w:lang w:eastAsia="ru-RU"/>
        </w:rPr>
      </w:pPr>
      <w:r w:rsidRPr="00AD059F">
        <w:rPr>
          <w:rFonts w:ascii="Times New Roman" w:eastAsia="Times New Roman" w:hAnsi="Times New Roman" w:cs="Times New Roman"/>
          <w:b/>
          <w:sz w:val="28"/>
          <w:szCs w:val="28"/>
          <w:lang w:eastAsia="ru-RU"/>
        </w:rPr>
        <w:lastRenderedPageBreak/>
        <w:t>Подраздел II.X</w:t>
      </w:r>
      <w:r w:rsidR="0040251E" w:rsidRPr="00AD059F">
        <w:rPr>
          <w:rFonts w:ascii="Times New Roman" w:eastAsia="Times New Roman" w:hAnsi="Times New Roman" w:cs="Times New Roman"/>
          <w:b/>
          <w:sz w:val="28"/>
          <w:szCs w:val="28"/>
          <w:lang w:eastAsia="ru-RU"/>
        </w:rPr>
        <w:t>II</w:t>
      </w:r>
      <w:r w:rsidRPr="00AD059F">
        <w:rPr>
          <w:rFonts w:ascii="Times New Roman" w:eastAsia="Times New Roman" w:hAnsi="Times New Roman" w:cs="Times New Roman"/>
          <w:b/>
          <w:sz w:val="28"/>
          <w:szCs w:val="28"/>
          <w:lang w:eastAsia="ru-RU"/>
        </w:rPr>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sidR="007761BE" w:rsidRPr="00AD059F">
        <w:rPr>
          <w:rFonts w:ascii="Times New Roman" w:eastAsia="Times New Roman" w:hAnsi="Times New Roman" w:cs="Times New Roman"/>
          <w:b/>
          <w:sz w:val="28"/>
          <w:szCs w:val="28"/>
          <w:lang w:eastAsia="ru-RU"/>
        </w:rPr>
        <w:t>и о социальной защите инвалидов</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 Информация о графике (режиме) работы </w:t>
      </w:r>
      <w:r w:rsidR="00AE794D" w:rsidRPr="00AD059F">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AD059F">
        <w:rPr>
          <w:rFonts w:ascii="Times New Roman" w:eastAsia="Times New Roman" w:hAnsi="Times New Roman" w:cs="Times New Roman"/>
          <w:sz w:val="28"/>
          <w:szCs w:val="28"/>
          <w:lang w:eastAsia="ru-RU"/>
        </w:rPr>
        <w:t xml:space="preserve"> размещается при входе в здание, в котором он</w:t>
      </w:r>
      <w:r w:rsidR="00AE794D" w:rsidRPr="00AD059F">
        <w:rPr>
          <w:rFonts w:ascii="Times New Roman" w:eastAsia="Times New Roman" w:hAnsi="Times New Roman" w:cs="Times New Roman"/>
          <w:sz w:val="28"/>
          <w:szCs w:val="28"/>
          <w:lang w:eastAsia="ru-RU"/>
        </w:rPr>
        <w:t>а</w:t>
      </w:r>
      <w:r w:rsidRPr="00AD059F">
        <w:rPr>
          <w:rFonts w:ascii="Times New Roman" w:eastAsia="Times New Roman" w:hAnsi="Times New Roman" w:cs="Times New Roman"/>
          <w:sz w:val="28"/>
          <w:szCs w:val="28"/>
          <w:lang w:eastAsia="ru-RU"/>
        </w:rPr>
        <w:t xml:space="preserve"> осуществляет свою деятельность, на видном месте.</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Места предоставления муниципальной услуги оборудуются с учётом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учётом ограничений их жизнедеятельности;</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её специальное обучение и выдаваемого в порядке, установленном законодательством Российской Федерации;</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lastRenderedPageBreak/>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 Краснодар,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На каждой стоянке (остановке) автотранспортных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 Приём документов в уполномоченном органе осуществляется в специально оборудованных помещениях или отведённых для этого кабинетах.</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 Помещения, предназначенные для приёма заявителей, оборудуются информационными стендами, содержащими сведения, указанные в настоящем Регламенте.</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Информационные стенды размещаются на видном, доступном месте.</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Оформление информационных листов осуществляется удобным для чтения шрифтом - TimesNewRoman,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lastRenderedPageBreak/>
        <w:t xml:space="preserve"> Помещения для приёма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комфортное расположение заявителя и должностного лица уполномоченного органа;</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возможность и удобство оформления заявителем письменного обращения;</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телефонную связь;</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возможность копирования документов;</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наличие письменных принадлежностей и бумаги формата A4.</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 Приём заявителей при предоставлении муниципальной услуги в </w:t>
      </w:r>
      <w:r w:rsidR="00AE794D" w:rsidRPr="00AD059F">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AD059F">
        <w:rPr>
          <w:rFonts w:ascii="Times New Roman" w:eastAsia="Times New Roman" w:hAnsi="Times New Roman" w:cs="Times New Roman"/>
          <w:sz w:val="28"/>
          <w:szCs w:val="28"/>
          <w:lang w:eastAsia="ru-RU"/>
        </w:rPr>
        <w:t xml:space="preserve"> осуществляется ежедневно (кроме выходных и праздничных дней): понедельник - четверг с </w:t>
      </w:r>
      <w:r w:rsidR="00AE794D" w:rsidRPr="00AD059F">
        <w:rPr>
          <w:rFonts w:ascii="Times New Roman" w:eastAsia="Times New Roman" w:hAnsi="Times New Roman" w:cs="Times New Roman"/>
          <w:sz w:val="28"/>
          <w:szCs w:val="28"/>
          <w:lang w:eastAsia="ru-RU"/>
        </w:rPr>
        <w:t>8</w:t>
      </w:r>
      <w:r w:rsidRPr="00AD059F">
        <w:rPr>
          <w:rFonts w:ascii="Times New Roman" w:eastAsia="Times New Roman" w:hAnsi="Times New Roman" w:cs="Times New Roman"/>
          <w:sz w:val="28"/>
          <w:szCs w:val="28"/>
          <w:lang w:eastAsia="ru-RU"/>
        </w:rPr>
        <w:t>.00 до 1</w:t>
      </w:r>
      <w:r w:rsidR="00AE794D" w:rsidRPr="00AD059F">
        <w:rPr>
          <w:rFonts w:ascii="Times New Roman" w:eastAsia="Times New Roman" w:hAnsi="Times New Roman" w:cs="Times New Roman"/>
          <w:sz w:val="28"/>
          <w:szCs w:val="28"/>
          <w:lang w:eastAsia="ru-RU"/>
        </w:rPr>
        <w:t>6</w:t>
      </w:r>
      <w:r w:rsidRPr="00AD059F">
        <w:rPr>
          <w:rFonts w:ascii="Times New Roman" w:eastAsia="Times New Roman" w:hAnsi="Times New Roman" w:cs="Times New Roman"/>
          <w:sz w:val="28"/>
          <w:szCs w:val="28"/>
          <w:lang w:eastAsia="ru-RU"/>
        </w:rPr>
        <w:t xml:space="preserve">.00, пятница с </w:t>
      </w:r>
      <w:r w:rsidR="00AE794D" w:rsidRPr="00AD059F">
        <w:rPr>
          <w:rFonts w:ascii="Times New Roman" w:eastAsia="Times New Roman" w:hAnsi="Times New Roman" w:cs="Times New Roman"/>
          <w:sz w:val="28"/>
          <w:szCs w:val="28"/>
          <w:lang w:eastAsia="ru-RU"/>
        </w:rPr>
        <w:t>8</w:t>
      </w:r>
      <w:r w:rsidRPr="00AD059F">
        <w:rPr>
          <w:rFonts w:ascii="Times New Roman" w:eastAsia="Times New Roman" w:hAnsi="Times New Roman" w:cs="Times New Roman"/>
          <w:sz w:val="28"/>
          <w:szCs w:val="28"/>
          <w:lang w:eastAsia="ru-RU"/>
        </w:rPr>
        <w:t>.00 до 1</w:t>
      </w:r>
      <w:r w:rsidR="00AE794D" w:rsidRPr="00AD059F">
        <w:rPr>
          <w:rFonts w:ascii="Times New Roman" w:eastAsia="Times New Roman" w:hAnsi="Times New Roman" w:cs="Times New Roman"/>
          <w:sz w:val="28"/>
          <w:szCs w:val="28"/>
          <w:lang w:eastAsia="ru-RU"/>
        </w:rPr>
        <w:t>5</w:t>
      </w:r>
      <w:r w:rsidRPr="00AD059F">
        <w:rPr>
          <w:rFonts w:ascii="Times New Roman" w:eastAsia="Times New Roman" w:hAnsi="Times New Roman" w:cs="Times New Roman"/>
          <w:sz w:val="28"/>
          <w:szCs w:val="28"/>
          <w:lang w:eastAsia="ru-RU"/>
        </w:rPr>
        <w:t>.00.</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w:t>
      </w:r>
      <w:r w:rsidR="00AE794D" w:rsidRPr="00AD059F">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AD059F">
        <w:rPr>
          <w:rFonts w:ascii="Times New Roman" w:eastAsia="Times New Roman" w:hAnsi="Times New Roman" w:cs="Times New Roman"/>
          <w:sz w:val="28"/>
          <w:szCs w:val="28"/>
          <w:lang w:eastAsia="ru-RU"/>
        </w:rPr>
        <w:t>.</w:t>
      </w:r>
    </w:p>
    <w:p w:rsidR="00EB65AB"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Кабинеты приёма получателей муниципальных услуг должны быть оснащены информационными табличками (вывесками) с указанием номера кабинета.</w:t>
      </w:r>
    </w:p>
    <w:p w:rsidR="00DE0726" w:rsidRPr="00AD059F" w:rsidRDefault="00EB65AB" w:rsidP="00EB65AB">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Специалисты, осуществляющие приём получателей муниципальных услуг, обеспечиваются личными нагрудными идентификационными карточками (бэйджами) и (или) настольными табличками.</w:t>
      </w:r>
    </w:p>
    <w:p w:rsidR="00AE794D" w:rsidRPr="00AD059F" w:rsidRDefault="00AE794D" w:rsidP="00EF2858">
      <w:pPr>
        <w:shd w:val="clear" w:color="auto" w:fill="FFFFFF"/>
        <w:tabs>
          <w:tab w:val="left" w:pos="544"/>
        </w:tabs>
        <w:spacing w:after="0" w:line="240" w:lineRule="auto"/>
        <w:ind w:firstLine="708"/>
        <w:jc w:val="both"/>
        <w:rPr>
          <w:rFonts w:ascii="Times New Roman" w:eastAsia="Times New Roman" w:hAnsi="Times New Roman" w:cs="Times New Roman"/>
          <w:sz w:val="28"/>
          <w:szCs w:val="28"/>
          <w:lang w:eastAsia="ru-RU"/>
        </w:rPr>
      </w:pPr>
    </w:p>
    <w:p w:rsidR="00DE0726" w:rsidRPr="00AD059F" w:rsidRDefault="00DE0726" w:rsidP="00EF2858">
      <w:pPr>
        <w:shd w:val="clear" w:color="auto" w:fill="FFFFFF"/>
        <w:tabs>
          <w:tab w:val="left" w:pos="544"/>
        </w:tabs>
        <w:spacing w:after="0" w:line="240" w:lineRule="auto"/>
        <w:ind w:firstLine="708"/>
        <w:jc w:val="both"/>
        <w:rPr>
          <w:rFonts w:ascii="Times New Roman" w:eastAsia="Times New Roman" w:hAnsi="Times New Roman" w:cs="Times New Roman"/>
          <w:b/>
          <w:sz w:val="28"/>
          <w:szCs w:val="28"/>
          <w:lang w:eastAsia="ru-RU"/>
        </w:rPr>
      </w:pPr>
      <w:r w:rsidRPr="00AD059F">
        <w:rPr>
          <w:rFonts w:ascii="Times New Roman" w:eastAsia="Times New Roman" w:hAnsi="Times New Roman" w:cs="Times New Roman"/>
          <w:b/>
          <w:sz w:val="28"/>
          <w:szCs w:val="28"/>
          <w:lang w:eastAsia="ru-RU"/>
        </w:rPr>
        <w:t>Подраздел II.X</w:t>
      </w:r>
      <w:r w:rsidR="0040251E" w:rsidRPr="00AD059F">
        <w:rPr>
          <w:rFonts w:ascii="Times New Roman" w:eastAsia="Times New Roman" w:hAnsi="Times New Roman" w:cs="Times New Roman"/>
          <w:b/>
          <w:sz w:val="28"/>
          <w:szCs w:val="28"/>
          <w:lang w:eastAsia="ru-RU"/>
        </w:rPr>
        <w:t>III</w:t>
      </w:r>
      <w:r w:rsidRPr="00AD059F">
        <w:rPr>
          <w:rFonts w:ascii="Times New Roman" w:eastAsia="Times New Roman" w:hAnsi="Times New Roman" w:cs="Times New Roman"/>
          <w:b/>
          <w:sz w:val="28"/>
          <w:szCs w:val="28"/>
          <w:lang w:eastAsia="ru-RU"/>
        </w:rPr>
        <w:t>. показатели доступности и качества государственных и муниципальных услуг;</w:t>
      </w:r>
    </w:p>
    <w:p w:rsidR="00AE794D" w:rsidRPr="00AD059F" w:rsidRDefault="00AE794D" w:rsidP="00A75260">
      <w:pPr>
        <w:spacing w:before="100" w:beforeAutospacing="1" w:after="100" w:afterAutospacing="1" w:line="240" w:lineRule="auto"/>
        <w:ind w:firstLine="708"/>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Основными показателями доступности и качества муниципальной услуги являются:</w:t>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00A75260"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00A31F2C" w:rsidRPr="00AD059F">
        <w:rPr>
          <w:rFonts w:ascii="Times New Roman" w:eastAsia="Times New Roman" w:hAnsi="Times New Roman" w:cs="Times New Roman"/>
          <w:sz w:val="28"/>
          <w:szCs w:val="24"/>
          <w:lang w:eastAsia="ru-RU"/>
        </w:rPr>
        <w:t>администрацию Успенского сельского поселения Белоглинского района</w:t>
      </w:r>
      <w:r w:rsidRPr="00AD059F">
        <w:rPr>
          <w:rFonts w:ascii="Times New Roman" w:eastAsia="Times New Roman" w:hAnsi="Times New Roman" w:cs="Times New Roman"/>
          <w:sz w:val="28"/>
          <w:szCs w:val="24"/>
          <w:lang w:eastAsia="ru-RU"/>
        </w:rPr>
        <w:t xml:space="preserve"> по мере необходимости, в том числе за получением информации о ходе предоставления муниципальной услуги;</w:t>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00A31F2C" w:rsidRPr="00AD059F">
        <w:rPr>
          <w:rFonts w:ascii="Times New Roman" w:eastAsia="Times New Roman" w:hAnsi="Times New Roman" w:cs="Times New Roman"/>
          <w:sz w:val="28"/>
          <w:szCs w:val="24"/>
          <w:lang w:eastAsia="ru-RU"/>
        </w:rPr>
        <w:tab/>
      </w:r>
      <w:r w:rsidR="00A31F2C" w:rsidRPr="00AD059F">
        <w:rPr>
          <w:rFonts w:ascii="Times New Roman" w:eastAsia="Times New Roman" w:hAnsi="Times New Roman" w:cs="Times New Roman"/>
          <w:sz w:val="28"/>
          <w:szCs w:val="24"/>
          <w:lang w:eastAsia="ru-RU"/>
        </w:rPr>
        <w:tab/>
      </w:r>
      <w:r w:rsidR="00A31F2C" w:rsidRPr="00AD059F">
        <w:rPr>
          <w:rFonts w:ascii="Times New Roman" w:eastAsia="Times New Roman" w:hAnsi="Times New Roman" w:cs="Times New Roman"/>
          <w:sz w:val="28"/>
          <w:szCs w:val="24"/>
          <w:lang w:eastAsia="ru-RU"/>
        </w:rPr>
        <w:tab/>
      </w:r>
      <w:r w:rsidR="00A31F2C"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 xml:space="preserve">- возможность подачи запроса заявителя о предоставлении муниципальной услуги и выдачи заявителям документов по результатам </w:t>
      </w:r>
      <w:r w:rsidRPr="00AD059F">
        <w:rPr>
          <w:rFonts w:ascii="Times New Roman" w:eastAsia="Times New Roman" w:hAnsi="Times New Roman" w:cs="Times New Roman"/>
          <w:sz w:val="28"/>
          <w:szCs w:val="24"/>
          <w:lang w:eastAsia="ru-RU"/>
        </w:rPr>
        <w:lastRenderedPageBreak/>
        <w:t>предоставления муниципальной услуги в МФЦ;</w:t>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t>- возможность получения информации о ходе предоставления муниципальной услуги, в том числе с использованием Портала;</w:t>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t>- установление должностных лиц, ответственных за предоставление муниципальной услуги;</w:t>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t>- установление и соблюдение требований к помещениям, в которых предоставляется услуга;</w:t>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t>- количество заявлений, принятых с использованием информационно-телекоммуникационной сети общего пользования, в том числе посредством Портала.</w:t>
      </w:r>
    </w:p>
    <w:p w:rsidR="00DE0726" w:rsidRPr="00AD059F" w:rsidRDefault="00DE0726" w:rsidP="00EF2858">
      <w:pPr>
        <w:autoSpaceDE w:val="0"/>
        <w:spacing w:after="0" w:line="240" w:lineRule="auto"/>
        <w:jc w:val="center"/>
        <w:rPr>
          <w:rFonts w:ascii="Times New Roman" w:eastAsia="Times New Roman CYR" w:hAnsi="Times New Roman" w:cs="Times New Roman CYR"/>
          <w:b/>
          <w:sz w:val="28"/>
          <w:szCs w:val="28"/>
          <w:lang w:eastAsia="ru-RU"/>
        </w:rPr>
      </w:pPr>
    </w:p>
    <w:p w:rsidR="00DE0726" w:rsidRPr="00AD059F" w:rsidRDefault="00A31F2C" w:rsidP="00DE0726">
      <w:pPr>
        <w:autoSpaceDE w:val="0"/>
        <w:spacing w:after="0" w:line="240" w:lineRule="auto"/>
        <w:jc w:val="both"/>
        <w:rPr>
          <w:rFonts w:ascii="Times New Roman" w:eastAsia="Times New Roman CYR" w:hAnsi="Times New Roman" w:cs="Times New Roman CYR"/>
          <w:b/>
          <w:sz w:val="28"/>
          <w:szCs w:val="28"/>
          <w:lang w:eastAsia="ru-RU"/>
        </w:rPr>
      </w:pPr>
      <w:r w:rsidRPr="00AD059F">
        <w:rPr>
          <w:rFonts w:ascii="Times New Roman" w:eastAsia="Times New Roman CYR" w:hAnsi="Times New Roman" w:cs="Times New Roman CYR"/>
          <w:b/>
          <w:sz w:val="28"/>
          <w:szCs w:val="28"/>
          <w:lang w:eastAsia="ru-RU"/>
        </w:rPr>
        <w:t>Подраздел II.</w:t>
      </w:r>
      <w:r w:rsidR="00A2452E" w:rsidRPr="00AD059F">
        <w:rPr>
          <w:rFonts w:ascii="Times New Roman" w:eastAsia="Times New Roman CYR" w:hAnsi="Times New Roman" w:cs="Times New Roman CYR"/>
          <w:b/>
          <w:sz w:val="28"/>
          <w:szCs w:val="28"/>
          <w:lang w:eastAsia="ru-RU"/>
        </w:rPr>
        <w:t>I</w:t>
      </w:r>
      <w:r w:rsidR="00A2452E" w:rsidRPr="00AD059F">
        <w:rPr>
          <w:rFonts w:ascii="Times New Roman" w:eastAsia="Times New Roman CYR" w:hAnsi="Times New Roman" w:cs="Times New Roman CYR"/>
          <w:b/>
          <w:sz w:val="28"/>
          <w:szCs w:val="28"/>
          <w:lang w:val="en-US" w:eastAsia="ru-RU"/>
        </w:rPr>
        <w:t>V</w:t>
      </w:r>
      <w:r w:rsidRPr="00AD059F">
        <w:rPr>
          <w:rFonts w:ascii="Times New Roman" w:eastAsia="Times New Roman CYR" w:hAnsi="Times New Roman" w:cs="Times New Roman CYR"/>
          <w:b/>
          <w:sz w:val="28"/>
          <w:szCs w:val="28"/>
          <w:lang w:eastAsia="ru-RU"/>
        </w:rPr>
        <w:t>. И</w:t>
      </w:r>
      <w:r w:rsidR="00DE0726" w:rsidRPr="00AD059F">
        <w:rPr>
          <w:rFonts w:ascii="Times New Roman" w:eastAsia="Times New Roman CYR" w:hAnsi="Times New Roman" w:cs="Times New Roman CYR"/>
          <w:b/>
          <w:sz w:val="28"/>
          <w:szCs w:val="28"/>
          <w:lang w:eastAsia="ru-RU"/>
        </w:rPr>
        <w:t>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2838BC" w:rsidRPr="00AD059F" w:rsidRDefault="00120638" w:rsidP="00A75260">
      <w:pPr>
        <w:spacing w:before="100" w:beforeAutospacing="1" w:after="100" w:afterAutospacing="1" w:line="240" w:lineRule="auto"/>
        <w:ind w:firstLine="708"/>
        <w:jc w:val="both"/>
        <w:rPr>
          <w:rFonts w:ascii="Times New Roman" w:eastAsia="Times New Roman" w:hAnsi="Times New Roman" w:cs="Times New Roman"/>
          <w:sz w:val="36"/>
          <w:szCs w:val="28"/>
          <w:lang w:eastAsia="ru-RU"/>
        </w:rPr>
      </w:pPr>
      <w:r w:rsidRPr="00AD059F">
        <w:rPr>
          <w:rFonts w:ascii="Times New Roman" w:eastAsia="Times New Roman" w:hAnsi="Times New Roman" w:cs="Times New Roman"/>
          <w:sz w:val="28"/>
          <w:szCs w:val="28"/>
          <w:lang w:eastAsia="ru-RU"/>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w:t>
      </w:r>
      <w:r w:rsidR="003F7C2F" w:rsidRPr="00AD059F">
        <w:rPr>
          <w:rFonts w:ascii="Times New Roman" w:eastAsia="Times New Roman" w:hAnsi="Times New Roman" w:cs="Times New Roman"/>
          <w:sz w:val="28"/>
          <w:szCs w:val="28"/>
          <w:lang w:eastAsia="ru-RU"/>
        </w:rPr>
        <w:t xml:space="preserve"> в форме электронного документа </w:t>
      </w:r>
      <w:r w:rsidRPr="00AD059F">
        <w:rPr>
          <w:rFonts w:ascii="Times New Roman" w:eastAsia="Times New Roman" w:hAnsi="Times New Roman" w:cs="Times New Roman"/>
          <w:sz w:val="28"/>
          <w:szCs w:val="28"/>
          <w:lang w:eastAsia="ru-RU"/>
        </w:rPr>
        <w:t>в администрацию Успенского сельского поселения Белоглинского района</w:t>
      </w:r>
      <w:r w:rsidR="003F7C2F" w:rsidRPr="00AD059F">
        <w:rPr>
          <w:rFonts w:ascii="Times New Roman" w:eastAsia="Times New Roman" w:hAnsi="Times New Roman" w:cs="Times New Roman"/>
          <w:sz w:val="28"/>
          <w:szCs w:val="28"/>
          <w:lang w:eastAsia="ru-RU"/>
        </w:rPr>
        <w:t xml:space="preserve">, МФЦ </w:t>
      </w:r>
      <w:r w:rsidRPr="00AD059F">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t>При предоставлении муниципальной услуги в электронной форме осуществляются:</w:t>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4"/>
          <w:lang w:eastAsia="ru-RU"/>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t>2) подача запроса о предоставлении муниципальной услуги и иных документов, необходимых для предоставления муниципальной услуги, и прием таких 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527BF5" w:rsidRPr="00AD059F">
        <w:rPr>
          <w:rFonts w:ascii="Times New Roman" w:eastAsia="Times New Roman" w:hAnsi="Times New Roman" w:cs="Times New Roman"/>
          <w:sz w:val="28"/>
          <w:szCs w:val="28"/>
          <w:lang w:eastAsia="ru-RU"/>
        </w:rPr>
        <w:tab/>
      </w:r>
      <w:r w:rsidR="00527BF5" w:rsidRPr="00AD059F">
        <w:rPr>
          <w:rFonts w:ascii="Times New Roman" w:eastAsia="Times New Roman" w:hAnsi="Times New Roman" w:cs="Times New Roman"/>
          <w:sz w:val="28"/>
          <w:szCs w:val="28"/>
          <w:lang w:eastAsia="ru-RU"/>
        </w:rPr>
        <w:tab/>
      </w:r>
      <w:r w:rsidR="00527BF5" w:rsidRPr="00AD059F">
        <w:rPr>
          <w:rFonts w:ascii="Times New Roman" w:eastAsia="Times New Roman" w:hAnsi="Times New Roman" w:cs="Times New Roman"/>
          <w:sz w:val="28"/>
          <w:szCs w:val="28"/>
          <w:lang w:eastAsia="ru-RU"/>
        </w:rPr>
        <w:tab/>
      </w:r>
      <w:r w:rsidR="00527BF5"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4"/>
          <w:lang w:eastAsia="ru-RU"/>
        </w:rPr>
        <w:t>3) получение заявителем сведений о ходе выполнения запроса о предоставлении муниципальной услуги;</w:t>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8"/>
          <w:lang w:eastAsia="ru-RU"/>
        </w:rPr>
        <w:tab/>
      </w:r>
      <w:r w:rsidR="00527BF5" w:rsidRPr="00AD059F">
        <w:rPr>
          <w:rFonts w:ascii="Times New Roman" w:eastAsia="Times New Roman" w:hAnsi="Times New Roman" w:cs="Times New Roman"/>
          <w:sz w:val="28"/>
          <w:szCs w:val="28"/>
          <w:lang w:eastAsia="ru-RU"/>
        </w:rPr>
        <w:tab/>
      </w:r>
      <w:r w:rsidR="00527BF5" w:rsidRPr="00AD059F">
        <w:rPr>
          <w:rFonts w:ascii="Times New Roman" w:eastAsia="Times New Roman" w:hAnsi="Times New Roman" w:cs="Times New Roman"/>
          <w:sz w:val="28"/>
          <w:szCs w:val="28"/>
          <w:lang w:eastAsia="ru-RU"/>
        </w:rPr>
        <w:tab/>
      </w:r>
      <w:r w:rsidR="00527BF5" w:rsidRPr="00AD059F">
        <w:rPr>
          <w:rFonts w:ascii="Times New Roman" w:eastAsia="Times New Roman" w:hAnsi="Times New Roman" w:cs="Times New Roman"/>
          <w:sz w:val="28"/>
          <w:szCs w:val="28"/>
          <w:lang w:eastAsia="ru-RU"/>
        </w:rPr>
        <w:tab/>
      </w:r>
      <w:r w:rsidR="00527BF5" w:rsidRPr="00AD059F">
        <w:rPr>
          <w:rFonts w:ascii="Times New Roman" w:eastAsia="Times New Roman" w:hAnsi="Times New Roman" w:cs="Times New Roman"/>
          <w:sz w:val="28"/>
          <w:szCs w:val="28"/>
          <w:lang w:eastAsia="ru-RU"/>
        </w:rPr>
        <w:tab/>
      </w:r>
      <w:r w:rsidR="006815B4" w:rsidRPr="00AD059F">
        <w:rPr>
          <w:rFonts w:ascii="Times New Roman" w:eastAsia="Times New Roman" w:hAnsi="Times New Roman" w:cs="Times New Roman"/>
          <w:sz w:val="28"/>
          <w:szCs w:val="24"/>
          <w:lang w:eastAsia="ru-RU"/>
        </w:rPr>
        <w:t xml:space="preserve">4) взаимодействие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r w:rsidR="006815B4" w:rsidRPr="00AD059F">
        <w:rPr>
          <w:rFonts w:ascii="Times New Roman" w:eastAsia="Times New Roman" w:hAnsi="Times New Roman" w:cs="Times New Roman"/>
          <w:sz w:val="28"/>
          <w:szCs w:val="24"/>
          <w:lang w:eastAsia="ru-RU"/>
        </w:rPr>
        <w:lastRenderedPageBreak/>
        <w:t xml:space="preserve">частью 1статьи 1 </w:t>
      </w:r>
      <w:r w:rsidR="008A44FB" w:rsidRPr="00AD059F">
        <w:rPr>
          <w:rFonts w:ascii="Times New Roman" w:eastAsia="Times New Roman" w:hAnsi="Times New Roman" w:cs="Times New Roman"/>
          <w:sz w:val="28"/>
          <w:szCs w:val="24"/>
          <w:lang w:eastAsia="ru-RU"/>
        </w:rPr>
        <w:t>Федерального закона от 27.07.2010 N 210-ФЗ "Об организации предоставления государственных и муниципальных услуг"</w:t>
      </w:r>
      <w:r w:rsidR="006815B4" w:rsidRPr="00AD059F">
        <w:rPr>
          <w:rFonts w:ascii="Times New Roman" w:eastAsia="Times New Roman" w:hAnsi="Times New Roman" w:cs="Times New Roman"/>
          <w:sz w:val="28"/>
          <w:szCs w:val="24"/>
          <w:lang w:eastAsia="ru-RU"/>
        </w:rPr>
        <w:t xml:space="preserve"> государственных и муниципальных </w:t>
      </w:r>
      <w:r w:rsidR="006815B4" w:rsidRPr="00AD059F">
        <w:rPr>
          <w:rFonts w:ascii="Times New Roman" w:eastAsia="Times New Roman" w:hAnsi="Times New Roman" w:cs="Times New Roman"/>
          <w:sz w:val="32"/>
          <w:szCs w:val="24"/>
          <w:lang w:eastAsia="ru-RU"/>
        </w:rPr>
        <w:t>услуг;</w:t>
      </w:r>
      <w:r w:rsidR="00527BF5" w:rsidRPr="00AD059F">
        <w:rPr>
          <w:rFonts w:ascii="Times New Roman" w:eastAsia="Times New Roman" w:hAnsi="Times New Roman" w:cs="Times New Roman"/>
          <w:sz w:val="36"/>
          <w:szCs w:val="28"/>
          <w:lang w:eastAsia="ru-RU"/>
        </w:rPr>
        <w:tab/>
      </w:r>
      <w:r w:rsidR="00527BF5" w:rsidRPr="00AD059F">
        <w:rPr>
          <w:rFonts w:ascii="Times New Roman" w:eastAsia="Times New Roman" w:hAnsi="Times New Roman" w:cs="Times New Roman"/>
          <w:sz w:val="36"/>
          <w:szCs w:val="28"/>
          <w:lang w:eastAsia="ru-RU"/>
        </w:rPr>
        <w:tab/>
      </w:r>
      <w:r w:rsidR="00527BF5" w:rsidRPr="00AD059F">
        <w:rPr>
          <w:rFonts w:ascii="Times New Roman" w:eastAsia="Times New Roman" w:hAnsi="Times New Roman" w:cs="Times New Roman"/>
          <w:sz w:val="36"/>
          <w:szCs w:val="28"/>
          <w:lang w:eastAsia="ru-RU"/>
        </w:rPr>
        <w:tab/>
      </w:r>
      <w:r w:rsidR="00527BF5" w:rsidRPr="00AD059F">
        <w:rPr>
          <w:rFonts w:ascii="Times New Roman" w:eastAsia="Times New Roman" w:hAnsi="Times New Roman" w:cs="Times New Roman"/>
          <w:sz w:val="36"/>
          <w:szCs w:val="28"/>
          <w:lang w:eastAsia="ru-RU"/>
        </w:rPr>
        <w:tab/>
      </w:r>
      <w:r w:rsidR="00527BF5" w:rsidRPr="00AD059F">
        <w:rPr>
          <w:rFonts w:ascii="Times New Roman" w:eastAsia="Times New Roman" w:hAnsi="Times New Roman" w:cs="Times New Roman"/>
          <w:sz w:val="36"/>
          <w:szCs w:val="28"/>
          <w:lang w:eastAsia="ru-RU"/>
        </w:rPr>
        <w:tab/>
      </w:r>
      <w:r w:rsidR="00527BF5" w:rsidRPr="00AD059F">
        <w:rPr>
          <w:rFonts w:ascii="Times New Roman" w:eastAsia="Times New Roman" w:hAnsi="Times New Roman" w:cs="Times New Roman"/>
          <w:sz w:val="36"/>
          <w:szCs w:val="28"/>
          <w:lang w:eastAsia="ru-RU"/>
        </w:rPr>
        <w:tab/>
      </w:r>
      <w:r w:rsidR="00527BF5" w:rsidRPr="00AD059F">
        <w:rPr>
          <w:rFonts w:ascii="Times New Roman" w:eastAsia="Times New Roman" w:hAnsi="Times New Roman" w:cs="Times New Roman"/>
          <w:sz w:val="36"/>
          <w:szCs w:val="28"/>
          <w:lang w:eastAsia="ru-RU"/>
        </w:rPr>
        <w:tab/>
      </w:r>
      <w:r w:rsidR="00527BF5" w:rsidRPr="00AD059F">
        <w:rPr>
          <w:rFonts w:ascii="Times New Roman" w:eastAsia="Times New Roman" w:hAnsi="Times New Roman" w:cs="Times New Roman"/>
          <w:sz w:val="36"/>
          <w:szCs w:val="28"/>
          <w:lang w:eastAsia="ru-RU"/>
        </w:rPr>
        <w:tab/>
      </w:r>
      <w:r w:rsidR="00527BF5" w:rsidRPr="00AD059F">
        <w:rPr>
          <w:rFonts w:ascii="Times New Roman" w:eastAsia="Times New Roman" w:hAnsi="Times New Roman" w:cs="Times New Roman"/>
          <w:sz w:val="36"/>
          <w:szCs w:val="28"/>
          <w:lang w:eastAsia="ru-RU"/>
        </w:rPr>
        <w:tab/>
      </w:r>
      <w:r w:rsidR="00527BF5" w:rsidRPr="00AD059F">
        <w:rPr>
          <w:rFonts w:ascii="Times New Roman" w:eastAsia="Times New Roman" w:hAnsi="Times New Roman" w:cs="Times New Roman"/>
          <w:sz w:val="36"/>
          <w:szCs w:val="28"/>
          <w:lang w:eastAsia="ru-RU"/>
        </w:rPr>
        <w:tab/>
      </w:r>
      <w:r w:rsidR="006815B4" w:rsidRPr="00AD059F">
        <w:rPr>
          <w:rFonts w:ascii="Times New Roman" w:eastAsia="Times New Roman" w:hAnsi="Times New Roman" w:cs="Times New Roman"/>
          <w:sz w:val="28"/>
          <w:szCs w:val="24"/>
          <w:lang w:eastAsia="ru-RU"/>
        </w:rPr>
        <w:t>5) получение заявителем результата предоставления муниципальной услуги, если иное не установлено федеральным законом;</w:t>
      </w:r>
      <w:r w:rsidR="006815B4" w:rsidRPr="00AD059F">
        <w:rPr>
          <w:rFonts w:ascii="Times New Roman" w:eastAsia="Times New Roman" w:hAnsi="Times New Roman" w:cs="Times New Roman"/>
          <w:sz w:val="36"/>
          <w:szCs w:val="28"/>
          <w:lang w:eastAsia="ru-RU"/>
        </w:rPr>
        <w:tab/>
      </w:r>
      <w:r w:rsidR="006815B4" w:rsidRPr="00AD059F">
        <w:rPr>
          <w:rFonts w:ascii="Times New Roman" w:eastAsia="Times New Roman" w:hAnsi="Times New Roman" w:cs="Times New Roman"/>
          <w:sz w:val="36"/>
          <w:szCs w:val="28"/>
          <w:lang w:eastAsia="ru-RU"/>
        </w:rPr>
        <w:tab/>
      </w:r>
      <w:r w:rsidR="006815B4" w:rsidRPr="00AD059F">
        <w:rPr>
          <w:rFonts w:ascii="Times New Roman" w:eastAsia="Times New Roman" w:hAnsi="Times New Roman" w:cs="Times New Roman"/>
          <w:sz w:val="36"/>
          <w:szCs w:val="28"/>
          <w:lang w:eastAsia="ru-RU"/>
        </w:rPr>
        <w:tab/>
      </w:r>
      <w:r w:rsidR="006815B4" w:rsidRPr="00AD059F">
        <w:rPr>
          <w:rFonts w:ascii="Times New Roman" w:eastAsia="Times New Roman" w:hAnsi="Times New Roman" w:cs="Times New Roman"/>
          <w:sz w:val="36"/>
          <w:szCs w:val="28"/>
          <w:lang w:eastAsia="ru-RU"/>
        </w:rPr>
        <w:tab/>
      </w:r>
      <w:r w:rsidR="006815B4" w:rsidRPr="00AD059F">
        <w:rPr>
          <w:rFonts w:ascii="Times New Roman" w:eastAsia="Times New Roman" w:hAnsi="Times New Roman" w:cs="Times New Roman"/>
          <w:sz w:val="36"/>
          <w:szCs w:val="28"/>
          <w:lang w:eastAsia="ru-RU"/>
        </w:rPr>
        <w:tab/>
      </w:r>
      <w:r w:rsidR="006815B4" w:rsidRPr="00AD059F">
        <w:rPr>
          <w:rFonts w:ascii="Times New Roman" w:eastAsia="Times New Roman" w:hAnsi="Times New Roman" w:cs="Times New Roman"/>
          <w:sz w:val="28"/>
          <w:szCs w:val="28"/>
          <w:lang w:eastAsia="ru-RU"/>
        </w:rPr>
        <w:t>6) иные действия, необходимые для предоставления муниципальной услуги.</w:t>
      </w:r>
      <w:r w:rsidR="00A75260" w:rsidRPr="00AD059F">
        <w:rPr>
          <w:rFonts w:ascii="Times New Roman" w:eastAsia="Times New Roman" w:hAnsi="Times New Roman" w:cs="Times New Roman"/>
          <w:sz w:val="36"/>
          <w:szCs w:val="28"/>
          <w:lang w:eastAsia="ru-RU"/>
        </w:rPr>
        <w:tab/>
      </w:r>
      <w:r w:rsidR="00A75260" w:rsidRPr="00AD059F">
        <w:rPr>
          <w:rFonts w:ascii="Times New Roman" w:eastAsia="Times New Roman" w:hAnsi="Times New Roman" w:cs="Times New Roman"/>
          <w:sz w:val="36"/>
          <w:szCs w:val="28"/>
          <w:lang w:eastAsia="ru-RU"/>
        </w:rPr>
        <w:tab/>
      </w:r>
      <w:r w:rsidR="00A75260" w:rsidRPr="00AD059F">
        <w:rPr>
          <w:rFonts w:ascii="Times New Roman" w:eastAsia="Times New Roman" w:hAnsi="Times New Roman" w:cs="Times New Roman"/>
          <w:sz w:val="36"/>
          <w:szCs w:val="28"/>
          <w:lang w:eastAsia="ru-RU"/>
        </w:rPr>
        <w:tab/>
      </w:r>
      <w:r w:rsidR="00A75260" w:rsidRPr="00AD059F">
        <w:rPr>
          <w:rFonts w:ascii="Times New Roman" w:eastAsia="Times New Roman" w:hAnsi="Times New Roman" w:cs="Times New Roman"/>
          <w:sz w:val="36"/>
          <w:szCs w:val="28"/>
          <w:lang w:eastAsia="ru-RU"/>
        </w:rPr>
        <w:tab/>
      </w:r>
      <w:r w:rsidR="00A75260" w:rsidRPr="00AD059F">
        <w:rPr>
          <w:rFonts w:ascii="Times New Roman" w:eastAsia="Times New Roman" w:hAnsi="Times New Roman" w:cs="Times New Roman"/>
          <w:sz w:val="36"/>
          <w:szCs w:val="28"/>
          <w:lang w:eastAsia="ru-RU"/>
        </w:rPr>
        <w:tab/>
      </w:r>
      <w:r w:rsidR="00A75260" w:rsidRPr="00AD059F">
        <w:rPr>
          <w:rFonts w:ascii="Times New Roman" w:eastAsia="Times New Roman" w:hAnsi="Times New Roman" w:cs="Times New Roman"/>
          <w:sz w:val="36"/>
          <w:szCs w:val="28"/>
          <w:lang w:eastAsia="ru-RU"/>
        </w:rPr>
        <w:tab/>
      </w:r>
      <w:r w:rsidR="00A75260" w:rsidRPr="00AD059F">
        <w:rPr>
          <w:rFonts w:ascii="Times New Roman" w:eastAsia="Times New Roman" w:hAnsi="Times New Roman" w:cs="Times New Roman"/>
          <w:sz w:val="36"/>
          <w:szCs w:val="28"/>
          <w:lang w:eastAsia="ru-RU"/>
        </w:rPr>
        <w:tab/>
      </w:r>
      <w:r w:rsidR="00A75260" w:rsidRPr="00AD059F">
        <w:rPr>
          <w:rFonts w:ascii="Times New Roman" w:eastAsia="Times New Roman" w:hAnsi="Times New Roman" w:cs="Times New Roman"/>
          <w:sz w:val="36"/>
          <w:szCs w:val="28"/>
          <w:lang w:eastAsia="ru-RU"/>
        </w:rPr>
        <w:tab/>
      </w:r>
      <w:r w:rsidR="00A75260" w:rsidRPr="00AD059F">
        <w:rPr>
          <w:rFonts w:ascii="Times New Roman" w:eastAsia="Times New Roman" w:hAnsi="Times New Roman" w:cs="Times New Roman"/>
          <w:sz w:val="36"/>
          <w:szCs w:val="28"/>
          <w:lang w:eastAsia="ru-RU"/>
        </w:rPr>
        <w:tab/>
      </w:r>
      <w:r w:rsidR="00A75260" w:rsidRPr="00AD059F">
        <w:rPr>
          <w:rFonts w:ascii="Times New Roman" w:eastAsia="Times New Roman" w:hAnsi="Times New Roman" w:cs="Times New Roman"/>
          <w:sz w:val="36"/>
          <w:szCs w:val="28"/>
          <w:lang w:eastAsia="ru-RU"/>
        </w:rPr>
        <w:tab/>
      </w:r>
      <w:r w:rsidR="00A75260" w:rsidRPr="00AD059F">
        <w:rPr>
          <w:rFonts w:ascii="Times New Roman" w:eastAsia="Times New Roman" w:hAnsi="Times New Roman" w:cs="Times New Roman"/>
          <w:sz w:val="36"/>
          <w:szCs w:val="28"/>
          <w:lang w:eastAsia="ru-RU"/>
        </w:rPr>
        <w:tab/>
      </w:r>
      <w:r w:rsidR="00A75260" w:rsidRPr="00AD059F">
        <w:rPr>
          <w:rFonts w:ascii="Times New Roman" w:eastAsia="Times New Roman" w:hAnsi="Times New Roman" w:cs="Times New Roman"/>
          <w:sz w:val="36"/>
          <w:szCs w:val="28"/>
          <w:lang w:eastAsia="ru-RU"/>
        </w:rPr>
        <w:tab/>
      </w:r>
      <w:r w:rsidRPr="00AD059F">
        <w:rPr>
          <w:rFonts w:ascii="Times New Roman" w:eastAsia="Times New Roman" w:hAnsi="Times New Roman" w:cs="Times New Roman"/>
          <w:sz w:val="28"/>
          <w:szCs w:val="28"/>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N 210-ФЗ "Об организации предоставления государственных и муниципальных услуг" и Федерального закона от 06.04.2011 N 63-ФЗ "Об электронной подписи".</w:t>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Pr="00AD059F">
        <w:rPr>
          <w:rFonts w:ascii="Times New Roman" w:eastAsia="Times New Roman" w:hAnsi="Times New Roman" w:cs="Times New Roman"/>
          <w:sz w:val="28"/>
          <w:szCs w:val="28"/>
          <w:lang w:eastAsia="ru-RU"/>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Pr="00AD059F">
        <w:rPr>
          <w:rFonts w:ascii="Times New Roman" w:eastAsia="Times New Roman" w:hAnsi="Times New Roman" w:cs="Times New Roman"/>
          <w:sz w:val="28"/>
          <w:szCs w:val="28"/>
          <w:lang w:eastAsia="ru-RU"/>
        </w:rPr>
        <w:t xml:space="preserve"> Заявителям обеспечивается возможность получения информации о предоставляемой муниципальной услуге на Портале.</w:t>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Pr="00AD059F">
        <w:rPr>
          <w:rFonts w:ascii="Times New Roman" w:eastAsia="Times New Roman" w:hAnsi="Times New Roman" w:cs="Times New Roman"/>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912EF6" w:rsidRPr="00AD059F">
        <w:rPr>
          <w:rFonts w:ascii="Times New Roman" w:eastAsia="Times New Roman" w:hAnsi="Times New Roman" w:cs="Times New Roman"/>
          <w:sz w:val="28"/>
          <w:szCs w:val="28"/>
          <w:lang w:eastAsia="ru-RU"/>
        </w:rPr>
        <w:t xml:space="preserve">Успенского сельского поселения </w:t>
      </w:r>
      <w:r w:rsidR="003F7C2F" w:rsidRPr="00AD059F">
        <w:rPr>
          <w:rFonts w:ascii="Times New Roman" w:eastAsia="Times New Roman" w:hAnsi="Times New Roman" w:cs="Times New Roman"/>
          <w:sz w:val="28"/>
          <w:szCs w:val="28"/>
          <w:lang w:eastAsia="ru-RU"/>
        </w:rPr>
        <w:t>Белоглинского района</w:t>
      </w:r>
      <w:r w:rsidRPr="00AD059F">
        <w:rPr>
          <w:rFonts w:ascii="Times New Roman" w:eastAsia="Times New Roman" w:hAnsi="Times New Roman" w:cs="Times New Roman"/>
          <w:sz w:val="28"/>
          <w:szCs w:val="28"/>
          <w:lang w:eastAsia="ru-RU"/>
        </w:rPr>
        <w:t xml:space="preserve"> с перечнем оказываемых муниципальных услуг и информацией по каждой услуге.</w:t>
      </w:r>
      <w:r w:rsidR="003F7C2F" w:rsidRPr="00AD059F">
        <w:rPr>
          <w:rFonts w:ascii="Times New Roman" w:eastAsia="Times New Roman" w:hAnsi="Times New Roman" w:cs="Times New Roman"/>
          <w:sz w:val="28"/>
          <w:szCs w:val="28"/>
          <w:lang w:eastAsia="ru-RU"/>
        </w:rPr>
        <w:tab/>
      </w:r>
      <w:r w:rsidR="003F7C2F" w:rsidRPr="00AD059F">
        <w:rPr>
          <w:rFonts w:ascii="Times New Roman" w:eastAsia="Times New Roman" w:hAnsi="Times New Roman" w:cs="Times New Roman"/>
          <w:sz w:val="28"/>
          <w:szCs w:val="28"/>
          <w:lang w:eastAsia="ru-RU"/>
        </w:rPr>
        <w:tab/>
      </w:r>
      <w:r w:rsidR="003F7C2F" w:rsidRPr="00AD059F">
        <w:rPr>
          <w:rFonts w:ascii="Times New Roman" w:eastAsia="Times New Roman" w:hAnsi="Times New Roman" w:cs="Times New Roman"/>
          <w:sz w:val="28"/>
          <w:szCs w:val="28"/>
          <w:lang w:eastAsia="ru-RU"/>
        </w:rPr>
        <w:tab/>
      </w:r>
      <w:r w:rsidR="003F7C2F" w:rsidRPr="00AD059F">
        <w:rPr>
          <w:rFonts w:ascii="Times New Roman" w:eastAsia="Times New Roman" w:hAnsi="Times New Roman" w:cs="Times New Roman"/>
          <w:sz w:val="28"/>
          <w:szCs w:val="28"/>
          <w:lang w:eastAsia="ru-RU"/>
        </w:rPr>
        <w:tab/>
      </w:r>
      <w:r w:rsidR="003F7C2F" w:rsidRPr="00AD059F">
        <w:rPr>
          <w:rFonts w:ascii="Times New Roman" w:eastAsia="Times New Roman" w:hAnsi="Times New Roman" w:cs="Times New Roman"/>
          <w:sz w:val="28"/>
          <w:szCs w:val="28"/>
          <w:lang w:eastAsia="ru-RU"/>
        </w:rPr>
        <w:tab/>
      </w:r>
      <w:r w:rsidRPr="00AD059F">
        <w:rPr>
          <w:rFonts w:ascii="Times New Roman" w:eastAsia="Times New Roman" w:hAnsi="Times New Roman" w:cs="Times New Roman"/>
          <w:sz w:val="28"/>
          <w:szCs w:val="28"/>
          <w:lang w:eastAsia="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её исполнения, а также бланки заявлений и форм, которые необходимо заполнить для обращения о получении услуги.</w:t>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Pr="00AD059F">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осуществляется в следующем порядке:</w:t>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Pr="00AD059F">
        <w:rPr>
          <w:rFonts w:ascii="Times New Roman" w:eastAsia="Times New Roman" w:hAnsi="Times New Roman" w:cs="Times New Roman"/>
          <w:sz w:val="28"/>
          <w:szCs w:val="28"/>
          <w:lang w:eastAsia="ru-RU"/>
        </w:rPr>
        <w:t>подача запроса на предоставление муниципальной услуги в электронном виде заявителем осуществляется через личный кабинет на Портале;</w:t>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00912EF6" w:rsidRPr="00AD059F">
        <w:rPr>
          <w:rFonts w:ascii="Times New Roman" w:eastAsia="Times New Roman" w:hAnsi="Times New Roman" w:cs="Times New Roman"/>
          <w:sz w:val="28"/>
          <w:szCs w:val="28"/>
          <w:lang w:eastAsia="ru-RU"/>
        </w:rPr>
        <w:tab/>
      </w:r>
      <w:r w:rsidRPr="00AD059F">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Портале;</w:t>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Pr="00AD059F">
        <w:rPr>
          <w:rFonts w:ascii="Times New Roman" w:eastAsia="Times New Roman" w:hAnsi="Times New Roman" w:cs="Times New Roman"/>
          <w:sz w:val="28"/>
          <w:szCs w:val="28"/>
          <w:lang w:eastAsia="ru-RU"/>
        </w:rPr>
        <w:t>для авторизации заявителю необходимо ввести страховой номер индивидуального лицевого счёта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Pr="00AD059F">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Pr="00AD059F">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w:t>
      </w:r>
      <w:r w:rsidRPr="00AD059F">
        <w:rPr>
          <w:rFonts w:ascii="Times New Roman" w:eastAsia="Times New Roman" w:hAnsi="Times New Roman" w:cs="Times New Roman"/>
          <w:sz w:val="28"/>
          <w:szCs w:val="28"/>
          <w:lang w:eastAsia="ru-RU"/>
        </w:rPr>
        <w:lastRenderedPageBreak/>
        <w:t xml:space="preserve">информационную систему </w:t>
      </w:r>
      <w:r w:rsidR="006C1759" w:rsidRPr="00AD059F">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AD059F">
        <w:rPr>
          <w:rFonts w:ascii="Times New Roman" w:eastAsia="Times New Roman" w:hAnsi="Times New Roman" w:cs="Times New Roman"/>
          <w:sz w:val="28"/>
          <w:szCs w:val="28"/>
          <w:lang w:eastAsia="ru-RU"/>
        </w:rPr>
        <w:t>, оказывающего выбранную заявителем услугу, которая обеспечивает приём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Pr="00AD059F">
        <w:rPr>
          <w:rFonts w:ascii="Times New Roman" w:eastAsia="Times New Roman" w:hAnsi="Times New Roman" w:cs="Times New Roman"/>
          <w:sz w:val="28"/>
          <w:szCs w:val="28"/>
          <w:lang w:eastAsia="ru-RU"/>
        </w:rPr>
        <w:t xml:space="preserve">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Pr="00AD059F">
        <w:rPr>
          <w:rFonts w:ascii="Times New Roman" w:eastAsia="Times New Roman" w:hAnsi="Times New Roman" w:cs="Times New Roman"/>
          <w:sz w:val="28"/>
          <w:szCs w:val="28"/>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Pr="00AD059F">
        <w:rPr>
          <w:rFonts w:ascii="Times New Roman" w:eastAsia="Times New Roman" w:hAnsi="Times New Roman" w:cs="Times New Roman"/>
          <w:sz w:val="28"/>
          <w:szCs w:val="28"/>
          <w:lang w:eastAsia="ru-RU"/>
        </w:rPr>
        <w:t xml:space="preserve">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приём и регистрацию.</w:t>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6C1759" w:rsidRPr="00AD059F">
        <w:rPr>
          <w:rFonts w:ascii="Times New Roman" w:eastAsia="Times New Roman" w:hAnsi="Times New Roman" w:cs="Times New Roman"/>
          <w:sz w:val="28"/>
          <w:szCs w:val="28"/>
          <w:lang w:eastAsia="ru-RU"/>
        </w:rPr>
        <w:tab/>
      </w:r>
      <w:r w:rsidR="00951CE0" w:rsidRPr="00086A81">
        <w:rPr>
          <w:rFonts w:ascii="Times New Roman" w:eastAsia="Times New Roman" w:hAnsi="Times New Roman" w:cs="Times New Roman"/>
          <w:color w:val="00B050"/>
          <w:sz w:val="28"/>
          <w:szCs w:val="28"/>
          <w:lang w:eastAsia="ru-RU"/>
        </w:rPr>
        <w:t>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 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r w:rsidR="00951CE0" w:rsidRPr="00086A81">
        <w:rPr>
          <w:rFonts w:ascii="Times New Roman" w:eastAsia="Times New Roman" w:hAnsi="Times New Roman" w:cs="Times New Roman"/>
          <w:color w:val="00B050"/>
          <w:sz w:val="28"/>
          <w:szCs w:val="28"/>
          <w:lang w:eastAsia="ru-RU"/>
        </w:rPr>
        <w:tab/>
      </w:r>
      <w:r w:rsidR="00951CE0" w:rsidRPr="00086A81">
        <w:rPr>
          <w:rFonts w:ascii="Times New Roman" w:eastAsia="Times New Roman" w:hAnsi="Times New Roman" w:cs="Times New Roman"/>
          <w:color w:val="00B050"/>
          <w:sz w:val="28"/>
          <w:szCs w:val="28"/>
          <w:lang w:eastAsia="ru-RU"/>
        </w:rPr>
        <w:tab/>
      </w:r>
      <w:r w:rsidR="00951CE0" w:rsidRPr="00086A81">
        <w:rPr>
          <w:rFonts w:ascii="Times New Roman" w:eastAsia="Times New Roman" w:hAnsi="Times New Roman" w:cs="Times New Roman"/>
          <w:color w:val="00B050"/>
          <w:sz w:val="28"/>
          <w:szCs w:val="28"/>
          <w:lang w:eastAsia="ru-RU"/>
        </w:rPr>
        <w:tab/>
      </w:r>
      <w:r w:rsidR="00951CE0" w:rsidRPr="00086A81">
        <w:rPr>
          <w:rFonts w:ascii="Times New Roman" w:eastAsia="Times New Roman" w:hAnsi="Times New Roman" w:cs="Times New Roman"/>
          <w:color w:val="00B050"/>
          <w:sz w:val="28"/>
          <w:szCs w:val="28"/>
          <w:lang w:eastAsia="ru-RU"/>
        </w:rPr>
        <w:tab/>
      </w:r>
      <w:r w:rsidR="00951CE0" w:rsidRPr="00086A81">
        <w:rPr>
          <w:rFonts w:ascii="Times New Roman" w:eastAsia="Times New Roman" w:hAnsi="Times New Roman" w:cs="Times New Roman"/>
          <w:color w:val="00B050"/>
          <w:sz w:val="28"/>
          <w:szCs w:val="28"/>
          <w:lang w:eastAsia="ru-RU"/>
        </w:rPr>
        <w:tab/>
      </w:r>
      <w:r w:rsidR="00951CE0" w:rsidRPr="00086A81">
        <w:rPr>
          <w:rFonts w:ascii="Times New Roman" w:eastAsia="Times New Roman" w:hAnsi="Times New Roman" w:cs="Times New Roman"/>
          <w:color w:val="00B050"/>
          <w:sz w:val="28"/>
          <w:szCs w:val="28"/>
          <w:lang w:eastAsia="ru-RU"/>
        </w:rPr>
        <w:tab/>
      </w:r>
      <w:r w:rsidR="00951CE0" w:rsidRPr="00086A81">
        <w:rPr>
          <w:rFonts w:ascii="Times New Roman" w:eastAsia="Times New Roman" w:hAnsi="Times New Roman" w:cs="Times New Roman"/>
          <w:color w:val="00B050"/>
          <w:sz w:val="28"/>
          <w:szCs w:val="28"/>
          <w:lang w:eastAsia="ru-RU"/>
        </w:rPr>
        <w:tab/>
        <w:t>Предоставление государственных и муниципальных услуг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r w:rsidR="00951CE0">
        <w:rPr>
          <w:rFonts w:ascii="Times New Roman" w:eastAsia="Times New Roman" w:hAnsi="Times New Roman" w:cs="Times New Roman"/>
          <w:color w:val="00B050"/>
          <w:sz w:val="28"/>
          <w:szCs w:val="28"/>
          <w:lang w:eastAsia="ru-RU"/>
        </w:rPr>
        <w:tab/>
      </w:r>
      <w:r w:rsidR="00951CE0">
        <w:rPr>
          <w:rFonts w:ascii="Times New Roman" w:eastAsia="Times New Roman" w:hAnsi="Times New Roman" w:cs="Times New Roman"/>
          <w:color w:val="00B050"/>
          <w:sz w:val="28"/>
          <w:szCs w:val="28"/>
          <w:lang w:eastAsia="ru-RU"/>
        </w:rPr>
        <w:tab/>
      </w:r>
      <w:r w:rsidR="00951CE0">
        <w:rPr>
          <w:rFonts w:ascii="Times New Roman" w:eastAsia="Times New Roman" w:hAnsi="Times New Roman" w:cs="Times New Roman"/>
          <w:color w:val="00B050"/>
          <w:sz w:val="28"/>
          <w:szCs w:val="28"/>
          <w:lang w:eastAsia="ru-RU"/>
        </w:rPr>
        <w:tab/>
      </w:r>
      <w:r w:rsidR="00951CE0">
        <w:rPr>
          <w:rFonts w:ascii="Times New Roman" w:eastAsia="Times New Roman" w:hAnsi="Times New Roman" w:cs="Times New Roman"/>
          <w:color w:val="00B050"/>
          <w:sz w:val="28"/>
          <w:szCs w:val="28"/>
          <w:lang w:eastAsia="ru-RU"/>
        </w:rPr>
        <w:tab/>
      </w:r>
      <w:r w:rsidR="00951CE0">
        <w:rPr>
          <w:rFonts w:ascii="Times New Roman" w:eastAsia="Times New Roman" w:hAnsi="Times New Roman" w:cs="Times New Roman"/>
          <w:color w:val="00B050"/>
          <w:sz w:val="28"/>
          <w:szCs w:val="28"/>
          <w:lang w:eastAsia="ru-RU"/>
        </w:rPr>
        <w:tab/>
      </w:r>
      <w:r w:rsidR="002838BC" w:rsidRPr="00AD059F">
        <w:rPr>
          <w:rFonts w:ascii="Times New Roman" w:eastAsia="Times New Roman" w:hAnsi="Times New Roman" w:cs="Times New Roman"/>
          <w:sz w:val="28"/>
          <w:szCs w:val="28"/>
          <w:lang w:eastAsia="ru-RU"/>
        </w:rPr>
        <w:t>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многофункциональный центр для обеспечения получения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r w:rsidR="002838BC" w:rsidRPr="00AD059F">
        <w:rPr>
          <w:rFonts w:ascii="Times New Roman" w:eastAsia="Times New Roman" w:hAnsi="Times New Roman" w:cs="Times New Roman"/>
          <w:sz w:val="28"/>
          <w:szCs w:val="28"/>
          <w:lang w:eastAsia="ru-RU"/>
        </w:rPr>
        <w:tab/>
      </w:r>
      <w:r w:rsidR="002838BC" w:rsidRPr="00AD059F">
        <w:rPr>
          <w:rFonts w:ascii="Times New Roman" w:eastAsia="Times New Roman" w:hAnsi="Times New Roman" w:cs="Times New Roman"/>
          <w:sz w:val="28"/>
          <w:szCs w:val="28"/>
          <w:lang w:eastAsia="ru-RU"/>
        </w:rPr>
        <w:tab/>
      </w:r>
      <w:r w:rsidR="002838BC" w:rsidRPr="00AD059F">
        <w:rPr>
          <w:rFonts w:ascii="Times New Roman" w:eastAsia="Times New Roman" w:hAnsi="Times New Roman" w:cs="Times New Roman"/>
          <w:sz w:val="28"/>
          <w:szCs w:val="28"/>
          <w:lang w:eastAsia="ru-RU"/>
        </w:rPr>
        <w:tab/>
      </w:r>
      <w:r w:rsidR="002838BC" w:rsidRPr="00AD059F">
        <w:rPr>
          <w:rFonts w:ascii="Times New Roman" w:eastAsia="Times New Roman" w:hAnsi="Times New Roman" w:cs="Times New Roman"/>
          <w:sz w:val="28"/>
          <w:szCs w:val="28"/>
          <w:lang w:eastAsia="ru-RU"/>
        </w:rPr>
        <w:tab/>
      </w:r>
      <w:r w:rsidR="002838BC" w:rsidRPr="00AD059F">
        <w:rPr>
          <w:rFonts w:ascii="Times New Roman" w:eastAsia="Times New Roman" w:hAnsi="Times New Roman" w:cs="Times New Roman"/>
          <w:sz w:val="28"/>
          <w:szCs w:val="28"/>
          <w:lang w:eastAsia="ru-RU"/>
        </w:rPr>
        <w:tab/>
      </w:r>
      <w:r w:rsidR="002838BC" w:rsidRPr="00AD059F">
        <w:rPr>
          <w:rFonts w:ascii="Times New Roman" w:eastAsia="Times New Roman" w:hAnsi="Times New Roman" w:cs="Times New Roman"/>
          <w:sz w:val="28"/>
          <w:szCs w:val="28"/>
          <w:lang w:eastAsia="ru-RU"/>
        </w:rPr>
        <w:tab/>
      </w:r>
      <w:r w:rsidR="002838BC" w:rsidRPr="00AD059F">
        <w:rPr>
          <w:rFonts w:ascii="Times New Roman" w:eastAsia="Times New Roman" w:hAnsi="Times New Roman" w:cs="Times New Roman"/>
          <w:sz w:val="28"/>
          <w:szCs w:val="24"/>
          <w:lang w:eastAsia="ru-RU"/>
        </w:rPr>
        <w:t xml:space="preserve">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w:t>
      </w:r>
      <w:r w:rsidR="002838BC" w:rsidRPr="00AD059F">
        <w:rPr>
          <w:rFonts w:ascii="Times New Roman" w:eastAsia="Times New Roman" w:hAnsi="Times New Roman" w:cs="Times New Roman"/>
          <w:sz w:val="28"/>
          <w:szCs w:val="24"/>
          <w:lang w:eastAsia="ru-RU"/>
        </w:rPr>
        <w:lastRenderedPageBreak/>
        <w:t>действий, необходимых для их предоставления.</w:t>
      </w:r>
      <w:r w:rsidR="006815B4" w:rsidRPr="00AD059F">
        <w:rPr>
          <w:rFonts w:ascii="Times New Roman" w:eastAsia="Times New Roman" w:hAnsi="Times New Roman" w:cs="Times New Roman"/>
          <w:sz w:val="32"/>
          <w:szCs w:val="28"/>
          <w:lang w:eastAsia="ru-RU"/>
        </w:rPr>
        <w:tab/>
      </w:r>
      <w:r w:rsidR="006815B4" w:rsidRPr="00AD059F">
        <w:rPr>
          <w:rFonts w:ascii="Times New Roman" w:eastAsia="Times New Roman" w:hAnsi="Times New Roman" w:cs="Times New Roman"/>
          <w:sz w:val="32"/>
          <w:szCs w:val="28"/>
          <w:lang w:eastAsia="ru-RU"/>
        </w:rPr>
        <w:tab/>
      </w:r>
      <w:r w:rsidR="006815B4" w:rsidRPr="00AD059F">
        <w:rPr>
          <w:rFonts w:ascii="Times New Roman" w:eastAsia="Times New Roman" w:hAnsi="Times New Roman" w:cs="Times New Roman"/>
          <w:sz w:val="32"/>
          <w:szCs w:val="28"/>
          <w:lang w:eastAsia="ru-RU"/>
        </w:rPr>
        <w:tab/>
      </w:r>
      <w:r w:rsidR="006815B4" w:rsidRPr="00AD059F">
        <w:rPr>
          <w:rFonts w:ascii="Times New Roman" w:eastAsia="Times New Roman" w:hAnsi="Times New Roman" w:cs="Times New Roman"/>
          <w:sz w:val="32"/>
          <w:szCs w:val="28"/>
          <w:lang w:eastAsia="ru-RU"/>
        </w:rPr>
        <w:tab/>
      </w:r>
      <w:r w:rsidR="006815B4" w:rsidRPr="00AD059F">
        <w:rPr>
          <w:rFonts w:ascii="Times New Roman" w:eastAsia="Times New Roman" w:hAnsi="Times New Roman" w:cs="Times New Roman"/>
          <w:sz w:val="32"/>
          <w:szCs w:val="28"/>
          <w:lang w:eastAsia="ru-RU"/>
        </w:rPr>
        <w:tab/>
      </w:r>
      <w:r w:rsidR="006815B4" w:rsidRPr="00AD059F">
        <w:rPr>
          <w:rFonts w:ascii="Times New Roman" w:eastAsia="Times New Roman" w:hAnsi="Times New Roman" w:cs="Times New Roman"/>
          <w:sz w:val="32"/>
          <w:szCs w:val="28"/>
          <w:lang w:eastAsia="ru-RU"/>
        </w:rPr>
        <w:tab/>
      </w:r>
      <w:r w:rsidR="002838BC" w:rsidRPr="00AD059F">
        <w:rPr>
          <w:rFonts w:ascii="Times New Roman" w:eastAsia="Times New Roman" w:hAnsi="Times New Roman" w:cs="Times New Roman"/>
          <w:sz w:val="28"/>
          <w:szCs w:val="24"/>
          <w:lang w:eastAsia="ru-RU"/>
        </w:rPr>
        <w:t>При приеме комплексного запроса у заявителя работники многофункционального центра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r w:rsidR="00EF4A87" w:rsidRPr="00AD059F">
        <w:rPr>
          <w:rFonts w:ascii="Times New Roman" w:eastAsia="Times New Roman" w:hAnsi="Times New Roman" w:cs="Times New Roman"/>
          <w:sz w:val="28"/>
          <w:szCs w:val="24"/>
          <w:lang w:eastAsia="ru-RU"/>
        </w:rPr>
        <w:tab/>
      </w:r>
      <w:r w:rsidR="00EF4A87" w:rsidRPr="00AD059F">
        <w:rPr>
          <w:rFonts w:ascii="Times New Roman" w:eastAsia="Times New Roman" w:hAnsi="Times New Roman" w:cs="Times New Roman"/>
          <w:sz w:val="28"/>
          <w:szCs w:val="24"/>
          <w:lang w:eastAsia="ru-RU"/>
        </w:rPr>
        <w:tab/>
      </w:r>
      <w:r w:rsidR="00EF4A87" w:rsidRPr="00AD059F">
        <w:rPr>
          <w:rFonts w:ascii="Times New Roman" w:eastAsia="Times New Roman" w:hAnsi="Times New Roman" w:cs="Times New Roman"/>
          <w:sz w:val="28"/>
          <w:szCs w:val="24"/>
          <w:lang w:eastAsia="ru-RU"/>
        </w:rPr>
        <w:tab/>
      </w:r>
      <w:r w:rsidR="00EF4A87" w:rsidRPr="00AD059F">
        <w:rPr>
          <w:rFonts w:ascii="Times New Roman" w:eastAsia="Times New Roman" w:hAnsi="Times New Roman" w:cs="Times New Roman"/>
          <w:sz w:val="28"/>
          <w:szCs w:val="24"/>
          <w:lang w:eastAsia="ru-RU"/>
        </w:rPr>
        <w:tab/>
      </w:r>
      <w:r w:rsidR="00EF4A87" w:rsidRPr="00AD059F">
        <w:rPr>
          <w:rFonts w:ascii="Times New Roman" w:eastAsia="Times New Roman" w:hAnsi="Times New Roman" w:cs="Times New Roman"/>
          <w:sz w:val="28"/>
          <w:szCs w:val="24"/>
          <w:lang w:eastAsia="ru-RU"/>
        </w:rPr>
        <w:tab/>
      </w:r>
      <w:r w:rsidR="00EF4A87" w:rsidRPr="00AD059F">
        <w:rPr>
          <w:rFonts w:ascii="Times New Roman" w:eastAsia="Times New Roman" w:hAnsi="Times New Roman" w:cs="Times New Roman"/>
          <w:sz w:val="28"/>
          <w:szCs w:val="24"/>
          <w:lang w:eastAsia="ru-RU"/>
        </w:rPr>
        <w:tab/>
      </w:r>
      <w:r w:rsidR="00EF4A87" w:rsidRPr="00AD059F">
        <w:rPr>
          <w:rFonts w:ascii="Times New Roman" w:eastAsia="Times New Roman" w:hAnsi="Times New Roman" w:cs="Times New Roman"/>
          <w:sz w:val="28"/>
          <w:szCs w:val="24"/>
          <w:lang w:eastAsia="ru-RU"/>
        </w:rPr>
        <w:tab/>
      </w:r>
      <w:r w:rsidR="00EF4A87" w:rsidRPr="00AD059F">
        <w:rPr>
          <w:rFonts w:ascii="Times New Roman" w:eastAsia="Times New Roman" w:hAnsi="Times New Roman" w:cs="Times New Roman"/>
          <w:sz w:val="28"/>
          <w:szCs w:val="24"/>
          <w:lang w:eastAsia="ru-RU"/>
        </w:rPr>
        <w:tab/>
      </w:r>
      <w:r w:rsidR="00EF4A87" w:rsidRPr="00AD059F">
        <w:rPr>
          <w:rFonts w:ascii="Times New Roman" w:eastAsia="Times New Roman" w:hAnsi="Times New Roman" w:cs="Times New Roman"/>
          <w:sz w:val="28"/>
          <w:szCs w:val="24"/>
          <w:lang w:eastAsia="ru-RU"/>
        </w:rPr>
        <w:tab/>
      </w:r>
      <w:r w:rsidR="00EF4A87" w:rsidRPr="00AD059F">
        <w:rPr>
          <w:rFonts w:ascii="Times New Roman" w:eastAsia="Times New Roman" w:hAnsi="Times New Roman" w:cs="Times New Roman"/>
          <w:sz w:val="28"/>
          <w:szCs w:val="24"/>
          <w:lang w:eastAsia="ru-RU"/>
        </w:rPr>
        <w:tab/>
      </w:r>
      <w:r w:rsidR="00EF4A87" w:rsidRPr="00AD059F">
        <w:rPr>
          <w:rFonts w:ascii="Times New Roman" w:eastAsia="Times New Roman" w:hAnsi="Times New Roman" w:cs="Times New Roman"/>
          <w:sz w:val="28"/>
          <w:szCs w:val="24"/>
          <w:lang w:eastAsia="ru-RU"/>
        </w:rPr>
        <w:tab/>
      </w:r>
      <w:r w:rsidR="00EF4A87" w:rsidRPr="00AD059F">
        <w:rPr>
          <w:rFonts w:ascii="Times New Roman" w:eastAsia="Times New Roman" w:hAnsi="Times New Roman" w:cs="Times New Roman"/>
          <w:sz w:val="28"/>
          <w:szCs w:val="24"/>
          <w:lang w:eastAsia="ru-RU"/>
        </w:rPr>
        <w:tab/>
      </w:r>
      <w:r w:rsidR="00EF4A87" w:rsidRPr="00AD059F">
        <w:rPr>
          <w:rFonts w:ascii="Times New Roman" w:eastAsia="Times New Roman" w:hAnsi="Times New Roman" w:cs="Times New Roman"/>
          <w:sz w:val="28"/>
          <w:szCs w:val="24"/>
          <w:lang w:eastAsia="ru-RU"/>
        </w:rPr>
        <w:tab/>
      </w:r>
      <w:r w:rsidR="002838BC" w:rsidRPr="00AD059F">
        <w:rPr>
          <w:rFonts w:ascii="Times New Roman" w:eastAsia="Times New Roman" w:hAnsi="Times New Roman" w:cs="Times New Roman"/>
          <w:sz w:val="28"/>
          <w:szCs w:val="24"/>
          <w:lang w:eastAsia="ru-RU"/>
        </w:rPr>
        <w:t xml:space="preserve">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w:t>
      </w:r>
      <w:r w:rsidR="00EF4A87" w:rsidRPr="00AD059F">
        <w:rPr>
          <w:rFonts w:ascii="Times New Roman" w:eastAsia="Times New Roman" w:hAnsi="Times New Roman" w:cs="Times New Roman"/>
          <w:sz w:val="28"/>
          <w:szCs w:val="24"/>
          <w:lang w:eastAsia="ru-RU"/>
        </w:rPr>
        <w:t>Федерального закона от 27.07.2010 N 210-ФЗ "Об организации предоставления государственных и муниципальных услуг"</w:t>
      </w:r>
      <w:r w:rsidR="002838BC" w:rsidRPr="00AD059F">
        <w:rPr>
          <w:rFonts w:ascii="Times New Roman" w:eastAsia="Times New Roman" w:hAnsi="Times New Roman" w:cs="Times New Roman"/>
          <w:sz w:val="28"/>
          <w:szCs w:val="24"/>
          <w:lang w:eastAsia="ru-RU"/>
        </w:rPr>
        <w:t xml:space="preserve">,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EF4A87" w:rsidRPr="00AD059F">
        <w:rPr>
          <w:rFonts w:ascii="Times New Roman" w:eastAsia="Times New Roman" w:hAnsi="Times New Roman" w:cs="Times New Roman"/>
          <w:sz w:val="28"/>
          <w:szCs w:val="24"/>
          <w:lang w:eastAsia="ru-RU"/>
        </w:rPr>
        <w:t>Федерального закона от 27.07.2010 N 210-ФЗ "Об организации предоставления государственных и муниципальных услуг"</w:t>
      </w:r>
      <w:r w:rsidR="002838BC" w:rsidRPr="00AD059F">
        <w:rPr>
          <w:rFonts w:ascii="Times New Roman" w:eastAsia="Times New Roman" w:hAnsi="Times New Roman" w:cs="Times New Roman"/>
          <w:sz w:val="28"/>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r w:rsidR="00EF4A87" w:rsidRPr="00AD059F">
        <w:rPr>
          <w:rFonts w:ascii="Times New Roman" w:eastAsia="Times New Roman" w:hAnsi="Times New Roman" w:cs="Times New Roman"/>
          <w:sz w:val="28"/>
          <w:szCs w:val="24"/>
          <w:lang w:eastAsia="ru-RU"/>
        </w:rPr>
        <w:tab/>
      </w:r>
      <w:r w:rsidR="00EF4A87" w:rsidRPr="00AD059F">
        <w:rPr>
          <w:rFonts w:ascii="Times New Roman" w:eastAsia="Times New Roman" w:hAnsi="Times New Roman" w:cs="Times New Roman"/>
          <w:sz w:val="28"/>
          <w:szCs w:val="24"/>
          <w:lang w:eastAsia="ru-RU"/>
        </w:rPr>
        <w:tab/>
      </w:r>
      <w:r w:rsidR="00EF4A87" w:rsidRPr="00AD059F">
        <w:rPr>
          <w:rFonts w:ascii="Times New Roman" w:eastAsia="Times New Roman" w:hAnsi="Times New Roman" w:cs="Times New Roman"/>
          <w:sz w:val="28"/>
          <w:szCs w:val="24"/>
          <w:lang w:eastAsia="ru-RU"/>
        </w:rPr>
        <w:tab/>
      </w:r>
      <w:r w:rsidR="00EF4A87" w:rsidRPr="00AD059F">
        <w:rPr>
          <w:rFonts w:ascii="Times New Roman" w:eastAsia="Times New Roman" w:hAnsi="Times New Roman" w:cs="Times New Roman"/>
          <w:sz w:val="28"/>
          <w:szCs w:val="24"/>
          <w:lang w:eastAsia="ru-RU"/>
        </w:rPr>
        <w:tab/>
      </w:r>
      <w:r w:rsidR="00EF4A87" w:rsidRPr="00AD059F">
        <w:rPr>
          <w:rFonts w:ascii="Times New Roman" w:eastAsia="Times New Roman" w:hAnsi="Times New Roman" w:cs="Times New Roman"/>
          <w:sz w:val="28"/>
          <w:szCs w:val="24"/>
          <w:lang w:eastAsia="ru-RU"/>
        </w:rPr>
        <w:tab/>
      </w:r>
      <w:r w:rsidR="00EF4A87" w:rsidRPr="00AD059F">
        <w:rPr>
          <w:rFonts w:ascii="Times New Roman" w:eastAsia="Times New Roman" w:hAnsi="Times New Roman" w:cs="Times New Roman"/>
          <w:sz w:val="28"/>
          <w:szCs w:val="24"/>
          <w:lang w:eastAsia="ru-RU"/>
        </w:rPr>
        <w:tab/>
      </w:r>
      <w:r w:rsidR="00EF4A87" w:rsidRPr="00AD059F">
        <w:rPr>
          <w:rFonts w:ascii="Times New Roman" w:eastAsia="Times New Roman" w:hAnsi="Times New Roman" w:cs="Times New Roman"/>
          <w:sz w:val="28"/>
          <w:szCs w:val="24"/>
          <w:lang w:eastAsia="ru-RU"/>
        </w:rPr>
        <w:tab/>
      </w:r>
      <w:r w:rsidR="00EF4A87" w:rsidRPr="00AD059F">
        <w:rPr>
          <w:rFonts w:ascii="Times New Roman" w:eastAsia="Times New Roman" w:hAnsi="Times New Roman" w:cs="Times New Roman"/>
          <w:sz w:val="28"/>
          <w:szCs w:val="24"/>
          <w:lang w:eastAsia="ru-RU"/>
        </w:rPr>
        <w:tab/>
      </w:r>
      <w:r w:rsidR="00EF4A87" w:rsidRPr="00AD059F">
        <w:rPr>
          <w:rFonts w:ascii="Times New Roman" w:eastAsia="Times New Roman" w:hAnsi="Times New Roman" w:cs="Times New Roman"/>
          <w:sz w:val="28"/>
          <w:szCs w:val="24"/>
          <w:lang w:eastAsia="ru-RU"/>
        </w:rPr>
        <w:tab/>
      </w:r>
      <w:r w:rsidR="00EF4A87" w:rsidRPr="00AD059F">
        <w:rPr>
          <w:rFonts w:ascii="Times New Roman" w:eastAsia="Times New Roman" w:hAnsi="Times New Roman" w:cs="Times New Roman"/>
          <w:sz w:val="28"/>
          <w:szCs w:val="24"/>
          <w:lang w:eastAsia="ru-RU"/>
        </w:rPr>
        <w:tab/>
      </w:r>
    </w:p>
    <w:p w:rsidR="00EF2858" w:rsidRPr="00AD059F" w:rsidRDefault="00EF2858" w:rsidP="00EF2858">
      <w:pPr>
        <w:autoSpaceDE w:val="0"/>
        <w:spacing w:after="0" w:line="240" w:lineRule="auto"/>
        <w:jc w:val="center"/>
        <w:rPr>
          <w:rFonts w:ascii="Times New Roman" w:eastAsia="Times New Roman CYR" w:hAnsi="Times New Roman" w:cs="Times New Roman CYR"/>
          <w:b/>
          <w:sz w:val="28"/>
          <w:szCs w:val="28"/>
          <w:lang w:eastAsia="ru-RU"/>
        </w:rPr>
      </w:pPr>
      <w:r w:rsidRPr="00AD059F">
        <w:rPr>
          <w:rFonts w:ascii="Times New Roman" w:eastAsia="Times New Roman CYR" w:hAnsi="Times New Roman" w:cs="Times New Roman CYR"/>
          <w:b/>
          <w:sz w:val="28"/>
          <w:szCs w:val="28"/>
          <w:lang w:eastAsia="ru-RU"/>
        </w:rPr>
        <w:t xml:space="preserve">Раздел </w:t>
      </w:r>
      <w:r w:rsidRPr="00AD059F">
        <w:rPr>
          <w:rFonts w:ascii="Times New Roman" w:eastAsia="Times New Roman CYR" w:hAnsi="Times New Roman" w:cs="Times New Roman CYR"/>
          <w:b/>
          <w:sz w:val="28"/>
          <w:szCs w:val="28"/>
          <w:lang w:val="en-US" w:eastAsia="ru-RU"/>
        </w:rPr>
        <w:t>III</w:t>
      </w:r>
      <w:r w:rsidRPr="00AD059F">
        <w:rPr>
          <w:rFonts w:ascii="Times New Roman" w:eastAsia="Times New Roman CYR" w:hAnsi="Times New Roman" w:cs="Times New Roman CYR"/>
          <w:b/>
          <w:sz w:val="28"/>
          <w:szCs w:val="28"/>
          <w:lang w:eastAsia="ru-RU"/>
        </w:rPr>
        <w:t xml:space="preserve">.  </w:t>
      </w:r>
      <w:r w:rsidR="00E57BBA" w:rsidRPr="00AD059F">
        <w:rPr>
          <w:rFonts w:ascii="Times New Roman" w:eastAsia="Times New Roman CYR" w:hAnsi="Times New Roman" w:cs="Times New Roman CYR"/>
          <w:b/>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F2858" w:rsidRPr="00AD059F" w:rsidRDefault="00EF2858" w:rsidP="00EF2858">
      <w:pPr>
        <w:autoSpaceDE w:val="0"/>
        <w:spacing w:after="0" w:line="240" w:lineRule="auto"/>
        <w:ind w:firstLine="709"/>
        <w:jc w:val="center"/>
        <w:rPr>
          <w:rFonts w:ascii="Times New Roman" w:eastAsia="Times New Roman CYR" w:hAnsi="Times New Roman" w:cs="Times New Roman CYR"/>
          <w:sz w:val="28"/>
          <w:szCs w:val="28"/>
          <w:lang w:eastAsia="ru-RU"/>
        </w:rPr>
      </w:pPr>
    </w:p>
    <w:p w:rsidR="00A4271E" w:rsidRPr="00AD059F" w:rsidRDefault="00A4271E" w:rsidP="00A4271E">
      <w:pPr>
        <w:spacing w:before="100" w:beforeAutospacing="1" w:after="100" w:afterAutospacing="1" w:line="240" w:lineRule="auto"/>
        <w:jc w:val="both"/>
        <w:rPr>
          <w:rFonts w:ascii="Times New Roman" w:eastAsia="Times New Roman" w:hAnsi="Times New Roman" w:cs="Times New Roman"/>
          <w:b/>
          <w:sz w:val="28"/>
          <w:szCs w:val="24"/>
          <w:lang w:eastAsia="ru-RU"/>
        </w:rPr>
      </w:pPr>
      <w:r w:rsidRPr="00AD059F">
        <w:rPr>
          <w:rFonts w:ascii="Times New Roman" w:eastAsia="Times New Roman" w:hAnsi="Times New Roman" w:cs="Times New Roman"/>
          <w:b/>
          <w:sz w:val="28"/>
          <w:szCs w:val="24"/>
          <w:lang w:eastAsia="ru-RU"/>
        </w:rPr>
        <w:t>Подраздел III.I. Состав и последовательность административных процедур</w:t>
      </w:r>
    </w:p>
    <w:p w:rsidR="00A4271E" w:rsidRPr="00AD059F" w:rsidRDefault="00A4271E" w:rsidP="00B754D8">
      <w:pPr>
        <w:spacing w:before="100" w:beforeAutospacing="1" w:after="100" w:afterAutospacing="1" w:line="240" w:lineRule="auto"/>
        <w:ind w:firstLine="708"/>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 xml:space="preserve"> Предоставление муниципальной услуги включает в себя последовательность следующих административных процедур:</w:t>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t xml:space="preserve">приём заявления и прилагаемых к нему документов, регистрация заявления и документов, выдача заявителю расписки в получении заявления, передача курьером пакета документов из МФЦ в </w:t>
      </w:r>
      <w:r w:rsidR="00B754D8" w:rsidRPr="00AD059F">
        <w:rPr>
          <w:rFonts w:ascii="Times New Roman" w:eastAsia="Times New Roman" w:hAnsi="Times New Roman" w:cs="Times New Roman"/>
          <w:sz w:val="28"/>
          <w:szCs w:val="24"/>
          <w:lang w:eastAsia="ru-RU"/>
        </w:rPr>
        <w:t>администрацию Успенского сельского поселения Белоглинского района</w:t>
      </w:r>
      <w:r w:rsidRPr="00AD059F">
        <w:rPr>
          <w:rFonts w:ascii="Times New Roman" w:eastAsia="Times New Roman" w:hAnsi="Times New Roman" w:cs="Times New Roman"/>
          <w:sz w:val="28"/>
          <w:szCs w:val="24"/>
          <w:lang w:eastAsia="ru-RU"/>
        </w:rPr>
        <w:t xml:space="preserve"> (в случае обращения заявителя за получением муниципальной услуги через МФЦ);</w:t>
      </w:r>
      <w:r w:rsidR="00B754D8" w:rsidRPr="00AD059F">
        <w:rPr>
          <w:rFonts w:ascii="Times New Roman" w:eastAsia="Times New Roman" w:hAnsi="Times New Roman" w:cs="Times New Roman"/>
          <w:sz w:val="28"/>
          <w:szCs w:val="24"/>
          <w:lang w:eastAsia="ru-RU"/>
        </w:rPr>
        <w:tab/>
      </w:r>
      <w:r w:rsidR="00B754D8" w:rsidRPr="00AD059F">
        <w:rPr>
          <w:rFonts w:ascii="Times New Roman" w:eastAsia="Times New Roman" w:hAnsi="Times New Roman" w:cs="Times New Roman"/>
          <w:sz w:val="28"/>
          <w:szCs w:val="24"/>
          <w:lang w:eastAsia="ru-RU"/>
        </w:rPr>
        <w:tab/>
      </w:r>
      <w:r w:rsidR="00B754D8" w:rsidRPr="00AD059F">
        <w:rPr>
          <w:rFonts w:ascii="Times New Roman" w:eastAsia="Times New Roman" w:hAnsi="Times New Roman" w:cs="Times New Roman"/>
          <w:sz w:val="28"/>
          <w:szCs w:val="24"/>
          <w:lang w:eastAsia="ru-RU"/>
        </w:rPr>
        <w:tab/>
      </w:r>
      <w:r w:rsidR="00B754D8" w:rsidRPr="00AD059F">
        <w:rPr>
          <w:rFonts w:ascii="Times New Roman" w:eastAsia="Times New Roman" w:hAnsi="Times New Roman" w:cs="Times New Roman"/>
          <w:sz w:val="28"/>
          <w:szCs w:val="24"/>
          <w:lang w:eastAsia="ru-RU"/>
        </w:rPr>
        <w:tab/>
      </w:r>
      <w:r w:rsidR="00B754D8" w:rsidRPr="00AD059F">
        <w:rPr>
          <w:rFonts w:ascii="Times New Roman" w:eastAsia="Times New Roman" w:hAnsi="Times New Roman" w:cs="Times New Roman"/>
          <w:sz w:val="28"/>
          <w:szCs w:val="24"/>
          <w:lang w:eastAsia="ru-RU"/>
        </w:rPr>
        <w:tab/>
      </w:r>
      <w:r w:rsidR="00B754D8"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 xml:space="preserve">рассмотрение заявления и прилагаемых к нему документов уполномоченным органом, формирование и направление межведомственных запросов в органы (организации), участвующие в предоставлении муниципальной услуги, принятие решения о предоставлении либо об отказе в </w:t>
      </w:r>
      <w:r w:rsidRPr="00AD059F">
        <w:rPr>
          <w:rFonts w:ascii="Times New Roman" w:eastAsia="Times New Roman" w:hAnsi="Times New Roman" w:cs="Times New Roman"/>
          <w:sz w:val="28"/>
          <w:szCs w:val="24"/>
          <w:lang w:eastAsia="ru-RU"/>
        </w:rPr>
        <w:lastRenderedPageBreak/>
        <w:t>предо</w:t>
      </w:r>
      <w:r w:rsidR="00B754D8" w:rsidRPr="00AD059F">
        <w:rPr>
          <w:rFonts w:ascii="Times New Roman" w:eastAsia="Times New Roman" w:hAnsi="Times New Roman" w:cs="Times New Roman"/>
          <w:sz w:val="28"/>
          <w:szCs w:val="24"/>
          <w:lang w:eastAsia="ru-RU"/>
        </w:rPr>
        <w:t>ставлении муниципальной услуги;</w:t>
      </w:r>
      <w:r w:rsidR="00B754D8" w:rsidRPr="00AD059F">
        <w:rPr>
          <w:rFonts w:ascii="Times New Roman" w:eastAsia="Times New Roman" w:hAnsi="Times New Roman" w:cs="Times New Roman"/>
          <w:sz w:val="28"/>
          <w:szCs w:val="24"/>
          <w:lang w:eastAsia="ru-RU"/>
        </w:rPr>
        <w:tab/>
      </w:r>
      <w:r w:rsidR="00B754D8" w:rsidRPr="00AD059F">
        <w:rPr>
          <w:rFonts w:ascii="Times New Roman" w:eastAsia="Times New Roman" w:hAnsi="Times New Roman" w:cs="Times New Roman"/>
          <w:sz w:val="28"/>
          <w:szCs w:val="24"/>
          <w:lang w:eastAsia="ru-RU"/>
        </w:rPr>
        <w:tab/>
      </w:r>
      <w:r w:rsidR="00B754D8" w:rsidRPr="00AD059F">
        <w:rPr>
          <w:rFonts w:ascii="Times New Roman" w:eastAsia="Times New Roman" w:hAnsi="Times New Roman" w:cs="Times New Roman"/>
          <w:sz w:val="28"/>
          <w:szCs w:val="24"/>
          <w:lang w:eastAsia="ru-RU"/>
        </w:rPr>
        <w:tab/>
      </w:r>
      <w:r w:rsidR="00B754D8" w:rsidRPr="00AD059F">
        <w:rPr>
          <w:rFonts w:ascii="Times New Roman" w:eastAsia="Times New Roman" w:hAnsi="Times New Roman" w:cs="Times New Roman"/>
          <w:sz w:val="28"/>
          <w:szCs w:val="24"/>
          <w:lang w:eastAsia="ru-RU"/>
        </w:rPr>
        <w:tab/>
      </w:r>
      <w:r w:rsidR="00B754D8" w:rsidRPr="00AD059F">
        <w:rPr>
          <w:rFonts w:ascii="Times New Roman" w:eastAsia="Times New Roman" w:hAnsi="Times New Roman" w:cs="Times New Roman"/>
          <w:sz w:val="28"/>
          <w:szCs w:val="24"/>
          <w:lang w:eastAsia="ru-RU"/>
        </w:rPr>
        <w:tab/>
      </w:r>
      <w:r w:rsidR="00B754D8" w:rsidRPr="00AD059F">
        <w:rPr>
          <w:rFonts w:ascii="Times New Roman" w:eastAsia="Times New Roman" w:hAnsi="Times New Roman" w:cs="Times New Roman"/>
          <w:sz w:val="28"/>
          <w:szCs w:val="24"/>
          <w:lang w:eastAsia="ru-RU"/>
        </w:rPr>
        <w:tab/>
      </w:r>
      <w:r w:rsidR="00B754D8"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 xml:space="preserve">подготовка, подписание и утверждение </w:t>
      </w:r>
      <w:r w:rsidR="00C73630" w:rsidRPr="00AD059F">
        <w:rPr>
          <w:rFonts w:ascii="Times New Roman" w:eastAsia="Times New Roman" w:hAnsi="Times New Roman" w:cs="Times New Roman"/>
          <w:sz w:val="28"/>
          <w:szCs w:val="24"/>
          <w:lang w:eastAsia="ru-RU"/>
        </w:rPr>
        <w:t>постановления</w:t>
      </w:r>
      <w:r w:rsidRPr="00AD059F">
        <w:rPr>
          <w:rFonts w:ascii="Times New Roman" w:eastAsia="Times New Roman" w:hAnsi="Times New Roman" w:cs="Times New Roman"/>
          <w:sz w:val="28"/>
          <w:szCs w:val="24"/>
          <w:lang w:eastAsia="ru-RU"/>
        </w:rPr>
        <w:t xml:space="preserve"> о присвоении (аннулировании) адреса объекту адресации или решения об отказе в присвоении (аннулировании) адреса объекту адресации;</w:t>
      </w:r>
      <w:r w:rsidR="00B754D8" w:rsidRPr="00AD059F">
        <w:rPr>
          <w:rFonts w:ascii="Times New Roman" w:eastAsia="Times New Roman" w:hAnsi="Times New Roman" w:cs="Times New Roman"/>
          <w:sz w:val="28"/>
          <w:szCs w:val="24"/>
          <w:lang w:eastAsia="ru-RU"/>
        </w:rPr>
        <w:tab/>
      </w:r>
      <w:r w:rsidR="00B754D8" w:rsidRPr="00AD059F">
        <w:rPr>
          <w:rFonts w:ascii="Times New Roman" w:eastAsia="Times New Roman" w:hAnsi="Times New Roman" w:cs="Times New Roman"/>
          <w:sz w:val="28"/>
          <w:szCs w:val="24"/>
          <w:lang w:eastAsia="ru-RU"/>
        </w:rPr>
        <w:tab/>
      </w:r>
      <w:r w:rsidR="00B754D8" w:rsidRPr="00AD059F">
        <w:rPr>
          <w:rFonts w:ascii="Times New Roman" w:eastAsia="Times New Roman" w:hAnsi="Times New Roman" w:cs="Times New Roman"/>
          <w:sz w:val="28"/>
          <w:szCs w:val="24"/>
          <w:lang w:eastAsia="ru-RU"/>
        </w:rPr>
        <w:tab/>
      </w:r>
      <w:r w:rsidR="00B754D8" w:rsidRPr="00AD059F">
        <w:rPr>
          <w:rFonts w:ascii="Times New Roman" w:eastAsia="Times New Roman" w:hAnsi="Times New Roman" w:cs="Times New Roman"/>
          <w:sz w:val="28"/>
          <w:szCs w:val="24"/>
          <w:lang w:eastAsia="ru-RU"/>
        </w:rPr>
        <w:tab/>
      </w:r>
      <w:r w:rsidR="00B754D8"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передача результата предоставления муниципальной услуги в МФЦ (в случае обращения заявителя за получением муниципальной услуги через МФЦ);</w:t>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t>выдача заявителю результата предоставления муниципальной услуги.</w:t>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t>Последовательность административных процедур при предоставлении муниципальной услуги отражена в блок-схеме (</w:t>
      </w:r>
      <w:r w:rsidRPr="00AD059F">
        <w:rPr>
          <w:rFonts w:ascii="Times New Roman" w:eastAsia="Times New Roman" w:hAnsi="Times New Roman" w:cs="Times New Roman"/>
          <w:sz w:val="28"/>
          <w:szCs w:val="24"/>
          <w:u w:val="single"/>
          <w:lang w:eastAsia="ru-RU"/>
        </w:rPr>
        <w:t>приложение N 3</w:t>
      </w:r>
      <w:r w:rsidRPr="00AD059F">
        <w:rPr>
          <w:rFonts w:ascii="Times New Roman" w:eastAsia="Times New Roman" w:hAnsi="Times New Roman" w:cs="Times New Roman"/>
          <w:sz w:val="28"/>
          <w:szCs w:val="24"/>
          <w:lang w:eastAsia="ru-RU"/>
        </w:rPr>
        <w:t xml:space="preserve"> к настоящему Регламенту).</w:t>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t>Заявитель вправе отозвать своё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A4271E" w:rsidRPr="00AD059F" w:rsidRDefault="00A4271E" w:rsidP="00A4271E">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sz w:val="28"/>
          <w:szCs w:val="24"/>
          <w:lang w:eastAsia="ru-RU"/>
        </w:rPr>
      </w:pPr>
      <w:r w:rsidRPr="00AD059F">
        <w:rPr>
          <w:rFonts w:ascii="Times New Roman CYR" w:eastAsia="Times New Roman" w:hAnsi="Times New Roman CYR" w:cs="Times New Roman CYR"/>
          <w:b/>
          <w:bCs/>
          <w:sz w:val="28"/>
          <w:szCs w:val="24"/>
          <w:lang w:eastAsia="ru-RU"/>
        </w:rPr>
        <w:t xml:space="preserve"> Подраздел III.II. Последовательность выполнения административных процедур</w:t>
      </w:r>
    </w:p>
    <w:p w:rsidR="00A4271E" w:rsidRPr="00AD059F" w:rsidRDefault="00A4271E"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4271E" w:rsidRPr="00AD059F" w:rsidRDefault="00462EFD"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bookmarkStart w:id="0" w:name="sub_1047"/>
      <w:r w:rsidRPr="00AD059F">
        <w:rPr>
          <w:rFonts w:ascii="Times New Roman CYR" w:eastAsia="Times New Roman" w:hAnsi="Times New Roman CYR" w:cs="Times New Roman CYR"/>
          <w:sz w:val="24"/>
          <w:szCs w:val="24"/>
          <w:lang w:eastAsia="ru-RU"/>
        </w:rPr>
        <w:t xml:space="preserve">1. </w:t>
      </w:r>
      <w:r w:rsidR="00A4271E" w:rsidRPr="00AD059F">
        <w:rPr>
          <w:rFonts w:ascii="Times New Roman" w:eastAsia="Times New Roman" w:hAnsi="Times New Roman" w:cs="Times New Roman"/>
          <w:sz w:val="28"/>
          <w:szCs w:val="28"/>
          <w:lang w:eastAsia="ru-RU"/>
        </w:rPr>
        <w:t>Приём заявления и прилагаемых к нему документов, регистрация заявления и документов, выдача заявителю расписки в получении заявления, передача курьером пакета документов из МФЦ в администрацию Успенского сельского поселения Белоглинского района (в случае обращения заявителя за получением муниципальной услуги через МФЦ).</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bookmarkStart w:id="1" w:name="sub_10471"/>
      <w:bookmarkEnd w:id="0"/>
      <w:r w:rsidRPr="00AD059F">
        <w:rPr>
          <w:rFonts w:ascii="Times New Roman" w:eastAsia="Times New Roman" w:hAnsi="Times New Roman" w:cs="Times New Roman"/>
          <w:sz w:val="28"/>
          <w:szCs w:val="24"/>
          <w:lang w:eastAsia="ru-RU"/>
        </w:rPr>
        <w:t xml:space="preserve">Основанием для начала административной процедуры является обращение заявителя в уполномоченный орган, через МФЦ в уполномоченный орган или посредством использования информационно-телекоммуникационных технологий, включая использование Портала, с заявлением и документами, указанными в </w:t>
      </w:r>
      <w:r w:rsidR="006775E1" w:rsidRPr="00AD059F">
        <w:rPr>
          <w:rFonts w:ascii="Times New Roman" w:eastAsia="Times New Roman" w:hAnsi="Times New Roman" w:cs="Times New Roman"/>
          <w:sz w:val="28"/>
          <w:szCs w:val="24"/>
          <w:lang w:eastAsia="ru-RU"/>
        </w:rPr>
        <w:t>Подраздел</w:t>
      </w:r>
      <w:r w:rsidR="007E4C0E" w:rsidRPr="00AD059F">
        <w:rPr>
          <w:rFonts w:ascii="Times New Roman" w:eastAsia="Times New Roman" w:hAnsi="Times New Roman" w:cs="Times New Roman"/>
          <w:sz w:val="28"/>
          <w:szCs w:val="24"/>
          <w:lang w:eastAsia="ru-RU"/>
        </w:rPr>
        <w:t>е</w:t>
      </w:r>
      <w:r w:rsidR="006775E1" w:rsidRPr="00AD059F">
        <w:rPr>
          <w:rFonts w:ascii="Times New Roman" w:eastAsia="Times New Roman" w:hAnsi="Times New Roman" w:cs="Times New Roman"/>
          <w:sz w:val="28"/>
          <w:szCs w:val="24"/>
          <w:lang w:eastAsia="ru-RU"/>
        </w:rPr>
        <w:t xml:space="preserve"> II.VI. </w:t>
      </w:r>
      <w:r w:rsidRPr="00AD059F">
        <w:rPr>
          <w:rFonts w:ascii="Times New Roman" w:eastAsia="Times New Roman" w:hAnsi="Times New Roman" w:cs="Times New Roman"/>
          <w:sz w:val="28"/>
          <w:szCs w:val="24"/>
          <w:lang w:eastAsia="ru-RU"/>
        </w:rPr>
        <w:t>настоящего Регламента.</w:t>
      </w:r>
    </w:p>
    <w:p w:rsidR="00A4271E" w:rsidRPr="00AD059F" w:rsidRDefault="00A4271E" w:rsidP="00462EF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4"/>
          <w:lang w:eastAsia="ru-RU"/>
        </w:rPr>
      </w:pPr>
      <w:bookmarkStart w:id="2" w:name="sub_10472"/>
      <w:bookmarkEnd w:id="1"/>
      <w:r w:rsidRPr="00AD059F">
        <w:rPr>
          <w:rFonts w:ascii="Times New Roman" w:eastAsia="Times New Roman" w:hAnsi="Times New Roman" w:cs="Times New Roman"/>
          <w:sz w:val="28"/>
          <w:szCs w:val="24"/>
          <w:lang w:eastAsia="ru-RU"/>
        </w:rPr>
        <w:t>При приёме заявления и прилагаемых к нему документов работник МФЦ или администрации Успенского сельского поселения Белоглинского района:</w:t>
      </w:r>
    </w:p>
    <w:bookmarkEnd w:id="2"/>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проверяет соответствие представленных документов установленным требованиям, удостоверяясь, что:</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определённых законодательством должностных лиц;</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тексты документов написаны разборчиво;</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фамилии, имена и отчества физических лиц, адреса их мест жительства написаны полностью;</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в документах нет подчисток, приписок, зачёркнутых слов и иных не </w:t>
      </w:r>
      <w:r w:rsidRPr="00AD059F">
        <w:rPr>
          <w:rFonts w:ascii="Times New Roman" w:eastAsia="Times New Roman" w:hAnsi="Times New Roman" w:cs="Times New Roman"/>
          <w:sz w:val="28"/>
          <w:szCs w:val="28"/>
          <w:lang w:eastAsia="ru-RU"/>
        </w:rPr>
        <w:lastRenderedPageBreak/>
        <w:t>оговорённых в них исправлений;</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документы не исполнены карандашом;</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документы не имеют серьёзных повреждений, наличие которых не позволяет однозначно истолковать их содержание;</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срок действия документов не истёк;</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документы содержат информацию, необходимую для предоставления муниципальной услуги, указанной в заявлении;</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документы представлены в полном объёме;</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в случае предоставления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работник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при отсутствии оснований для отказа в приёме документов работник МФЦ оформляет с использованием системы электронной очереди расписку о приёме документов, а при наличии таких оснований - расписку об отказе в приёме документов.</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В расписке о приёме документов, подготовленной в 2 экземплярах, указываются:</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Ф.И.О. заявителя (лиц по доверенности);</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перечень документов с указанием их наименования, реквизитов;</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количество экземпляров каждого из представленных документов (подлинных экземпляров и их копий);</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максимальный срок предоставления муниципальной услуги;</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фамилия и инициалы работника, принявшего документы, а также его подпись;</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иные данные.</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Далее работник МФЦ передаёт заявителю первый экземпляр расписки, второй - помещает в пакет принятых документов.</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 xml:space="preserve">В случае подачи заявления и прилагаемых к нему документов </w:t>
      </w:r>
      <w:r w:rsidR="00705B81" w:rsidRPr="00AD059F">
        <w:rPr>
          <w:rFonts w:ascii="Times New Roman" w:eastAsia="Times New Roman" w:hAnsi="Times New Roman" w:cs="Times New Roman"/>
          <w:sz w:val="28"/>
          <w:szCs w:val="24"/>
          <w:lang w:eastAsia="ru-RU"/>
        </w:rPr>
        <w:t>в администрацию Успенского сельского поселения Белоглинского района</w:t>
      </w:r>
      <w:r w:rsidRPr="00AD059F">
        <w:rPr>
          <w:rFonts w:ascii="Times New Roman" w:eastAsia="Times New Roman" w:hAnsi="Times New Roman" w:cs="Times New Roman"/>
          <w:sz w:val="28"/>
          <w:szCs w:val="24"/>
          <w:lang w:eastAsia="ru-RU"/>
        </w:rPr>
        <w:t xml:space="preserve">, работник администрации Успенского сельского поселения Белоглинского района выдаёт заявителю уведомление о принятии данных документов, в котором указывается входящий номер, под которым регистрируется заявление в электронной системе делопроизводства администрации Успенского сельского поселения Белоглинского района, наименование и количество принятых документов, дата получения результата предоставления муниципальной услуги, место получения результата предоставления муниципальной услуги, режим работы </w:t>
      </w:r>
      <w:r w:rsidR="007E4C0E" w:rsidRPr="00AD059F">
        <w:rPr>
          <w:rFonts w:ascii="Times New Roman" w:eastAsia="Times New Roman" w:hAnsi="Times New Roman" w:cs="Times New Roman"/>
          <w:sz w:val="28"/>
          <w:szCs w:val="24"/>
          <w:lang w:eastAsia="ru-RU"/>
        </w:rPr>
        <w:t>администрации Успенского сельского поселения Белоглинского района</w:t>
      </w:r>
      <w:r w:rsidRPr="00AD059F">
        <w:rPr>
          <w:rFonts w:ascii="Times New Roman" w:eastAsia="Times New Roman" w:hAnsi="Times New Roman" w:cs="Times New Roman"/>
          <w:sz w:val="28"/>
          <w:szCs w:val="24"/>
          <w:lang w:eastAsia="ru-RU"/>
        </w:rPr>
        <w:t>, номера телефонов для получения справок повопросам предоставления муниципальной услуги.</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 xml:space="preserve">Заявитель, представивший документы для получения муниципальной услуги, в обязательном порядке информируется работником МФЦ или </w:t>
      </w:r>
      <w:r w:rsidRPr="00AD059F">
        <w:rPr>
          <w:rFonts w:ascii="Times New Roman" w:eastAsia="Times New Roman" w:hAnsi="Times New Roman" w:cs="Times New Roman"/>
          <w:sz w:val="28"/>
          <w:szCs w:val="24"/>
          <w:lang w:eastAsia="ru-RU"/>
        </w:rPr>
        <w:lastRenderedPageBreak/>
        <w:t>администрации Успенского сельского поселения Белоглинского района:</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о сроке предоставления муниципальной услуги;</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о возможности отказа в предоставлении муниципальной услуги.</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bookmarkStart w:id="3" w:name="sub_10473"/>
      <w:r w:rsidRPr="00AD059F">
        <w:rPr>
          <w:rFonts w:ascii="Times New Roman" w:eastAsia="Times New Roman" w:hAnsi="Times New Roman" w:cs="Times New Roman"/>
          <w:sz w:val="28"/>
          <w:szCs w:val="24"/>
          <w:lang w:eastAsia="ru-RU"/>
        </w:rPr>
        <w:t xml:space="preserve"> В случае обращения заявителя для предоставления муниципальной услуги через Портал заявление и сканированные копии документов, указанные в </w:t>
      </w:r>
      <w:r w:rsidR="009A6ED3" w:rsidRPr="00AD059F">
        <w:rPr>
          <w:rFonts w:ascii="Times New Roman" w:eastAsia="Times New Roman" w:hAnsi="Times New Roman" w:cs="Times New Roman"/>
          <w:sz w:val="28"/>
          <w:szCs w:val="24"/>
          <w:lang w:eastAsia="ru-RU"/>
        </w:rPr>
        <w:t xml:space="preserve">Подразделе II.VI. </w:t>
      </w:r>
      <w:r w:rsidRPr="00AD059F">
        <w:rPr>
          <w:rFonts w:ascii="Times New Roman" w:eastAsia="Times New Roman" w:hAnsi="Times New Roman" w:cs="Times New Roman"/>
          <w:sz w:val="28"/>
          <w:szCs w:val="24"/>
          <w:lang w:eastAsia="ru-RU"/>
        </w:rPr>
        <w:t>настоящего Регламента, направляются в уполномоченный орган в электронной форме, подписанные электронной подписью.</w:t>
      </w:r>
    </w:p>
    <w:bookmarkEnd w:id="3"/>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 xml:space="preserve">В случае поступления заявления и документов, указанных в </w:t>
      </w:r>
      <w:r w:rsidR="009A6ED3" w:rsidRPr="00AD059F">
        <w:rPr>
          <w:rFonts w:ascii="Times New Roman" w:hAnsi="Times New Roman" w:cs="Times New Roman"/>
          <w:sz w:val="28"/>
        </w:rPr>
        <w:t>Подразделе II.VI.</w:t>
      </w:r>
      <w:r w:rsidRPr="00AD059F">
        <w:rPr>
          <w:rFonts w:ascii="Times New Roman" w:eastAsia="Times New Roman" w:hAnsi="Times New Roman" w:cs="Times New Roman"/>
          <w:sz w:val="28"/>
          <w:szCs w:val="24"/>
          <w:lang w:eastAsia="ru-RU"/>
        </w:rPr>
        <w:t>настоящего Регламента, в электронной форме с использованием Портала, подписанных усиленной квалифицированной электронной подписью, работник администрацию Успенского сельского поселения Белоглинского района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Если в результате проверки квалифицированной подписи будет выявлено несоблюдение установленных условий признания её действительности, работник администрации Успенского сельского поселения Белоглинского района в течение 3 дней со дня завершения проведения такой проверки принимает решение об отказе в приёме к рассмотрению заявления о получении муниципальной услуги и направляет заявителю уведомление об этом в электронной форме с указанием пунктов статьи 11 Федерального закона от 06.04.2011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работника администрации Успенского сельского поселения Белоглинского района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приёме к рассмотрению первичного заявления.</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bookmarkStart w:id="4" w:name="sub_10474"/>
      <w:r w:rsidRPr="00AD059F">
        <w:rPr>
          <w:rFonts w:ascii="Times New Roman" w:eastAsia="Times New Roman" w:hAnsi="Times New Roman" w:cs="Times New Roman"/>
          <w:sz w:val="28"/>
          <w:szCs w:val="24"/>
          <w:lang w:eastAsia="ru-RU"/>
        </w:rPr>
        <w:t xml:space="preserve"> Передача документов из МФЦ в администрацию Успенского сельского поселения Белоглинского района осуществляется не позднее следующего дня на основании реестра, который составляется в двух экземплярах и содержит дату и время передачи.</w:t>
      </w:r>
    </w:p>
    <w:bookmarkEnd w:id="4"/>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 xml:space="preserve">График приёма-передачи документов из МФЦ в </w:t>
      </w:r>
      <w:r w:rsidR="00A80901" w:rsidRPr="00AD059F">
        <w:rPr>
          <w:rFonts w:ascii="Times New Roman" w:eastAsia="Times New Roman" w:hAnsi="Times New Roman" w:cs="Times New Roman"/>
          <w:sz w:val="28"/>
          <w:szCs w:val="24"/>
          <w:lang w:eastAsia="ru-RU"/>
        </w:rPr>
        <w:t xml:space="preserve">администрацию Успенского сельского поселения Белоглинского района </w:t>
      </w:r>
      <w:r w:rsidRPr="00AD059F">
        <w:rPr>
          <w:rFonts w:ascii="Times New Roman" w:eastAsia="Times New Roman" w:hAnsi="Times New Roman" w:cs="Times New Roman"/>
          <w:sz w:val="28"/>
          <w:szCs w:val="24"/>
          <w:lang w:eastAsia="ru-RU"/>
        </w:rPr>
        <w:t xml:space="preserve">и из </w:t>
      </w:r>
      <w:r w:rsidR="00A80901" w:rsidRPr="00AD059F">
        <w:rPr>
          <w:rFonts w:ascii="Times New Roman" w:eastAsia="Times New Roman" w:hAnsi="Times New Roman" w:cs="Times New Roman"/>
          <w:sz w:val="28"/>
          <w:szCs w:val="24"/>
          <w:lang w:eastAsia="ru-RU"/>
        </w:rPr>
        <w:t xml:space="preserve">администрации Успенского сельского поселения Белоглинского района </w:t>
      </w:r>
      <w:r w:rsidRPr="00AD059F">
        <w:rPr>
          <w:rFonts w:ascii="Times New Roman" w:eastAsia="Times New Roman" w:hAnsi="Times New Roman" w:cs="Times New Roman"/>
          <w:sz w:val="28"/>
          <w:szCs w:val="24"/>
          <w:lang w:eastAsia="ru-RU"/>
        </w:rPr>
        <w:t>в МФЦ согласовывается с руководителями МФЦ.</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 xml:space="preserve">При передаче пакета документов работник </w:t>
      </w:r>
      <w:r w:rsidR="00A80901" w:rsidRPr="00AD059F">
        <w:rPr>
          <w:rFonts w:ascii="Times New Roman" w:eastAsia="Times New Roman" w:hAnsi="Times New Roman" w:cs="Times New Roman"/>
          <w:sz w:val="28"/>
          <w:szCs w:val="24"/>
          <w:lang w:eastAsia="ru-RU"/>
        </w:rPr>
        <w:t>администрации Успенского сельского поселения Белоглинского района</w:t>
      </w:r>
      <w:r w:rsidRPr="00AD059F">
        <w:rPr>
          <w:rFonts w:ascii="Times New Roman" w:eastAsia="Times New Roman" w:hAnsi="Times New Roman" w:cs="Times New Roman"/>
          <w:sz w:val="28"/>
          <w:szCs w:val="24"/>
          <w:lang w:eastAsia="ru-RU"/>
        </w:rPr>
        <w:t xml:space="preserve">, принимающий их, проверяет в присутствии курьера МФЦ соответствие и количество документов с данными, </w:t>
      </w:r>
      <w:r w:rsidRPr="00AD059F">
        <w:rPr>
          <w:rFonts w:ascii="Times New Roman" w:eastAsia="Times New Roman" w:hAnsi="Times New Roman" w:cs="Times New Roman"/>
          <w:sz w:val="28"/>
          <w:szCs w:val="24"/>
          <w:lang w:eastAsia="ru-RU"/>
        </w:rPr>
        <w:lastRenderedPageBreak/>
        <w:t xml:space="preserve">указанными в реестре, проставляет дату, время получения документов и подпись. Первый экземпляр реестра остаётся у работника </w:t>
      </w:r>
      <w:r w:rsidR="00A80901" w:rsidRPr="00AD059F">
        <w:rPr>
          <w:rFonts w:ascii="Times New Roman" w:eastAsia="Times New Roman" w:hAnsi="Times New Roman" w:cs="Times New Roman"/>
          <w:sz w:val="28"/>
          <w:szCs w:val="24"/>
          <w:lang w:eastAsia="ru-RU"/>
        </w:rPr>
        <w:t>администрации Успенского сельского поселения Белоглинского района</w:t>
      </w:r>
      <w:r w:rsidRPr="00AD059F">
        <w:rPr>
          <w:rFonts w:ascii="Times New Roman" w:eastAsia="Times New Roman" w:hAnsi="Times New Roman" w:cs="Times New Roman"/>
          <w:sz w:val="28"/>
          <w:szCs w:val="24"/>
          <w:lang w:eastAsia="ru-RU"/>
        </w:rPr>
        <w:t>, второй - подлежит возврату курьеру. Информация о получении документов заносится в электронную базу.</w:t>
      </w:r>
    </w:p>
    <w:p w:rsidR="00A4271E" w:rsidRPr="00AD059F" w:rsidRDefault="00A4271E" w:rsidP="00462EF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4"/>
          <w:lang w:eastAsia="ru-RU"/>
        </w:rPr>
      </w:pPr>
      <w:bookmarkStart w:id="5" w:name="sub_10475"/>
      <w:r w:rsidRPr="00AD059F">
        <w:rPr>
          <w:rFonts w:ascii="Times New Roman" w:eastAsia="Times New Roman" w:hAnsi="Times New Roman" w:cs="Times New Roman"/>
          <w:sz w:val="28"/>
          <w:szCs w:val="24"/>
          <w:lang w:eastAsia="ru-RU"/>
        </w:rPr>
        <w:t xml:space="preserve"> Результатом административной процедуры является получение </w:t>
      </w:r>
      <w:r w:rsidR="00A80901" w:rsidRPr="00AD059F">
        <w:rPr>
          <w:rFonts w:ascii="Times New Roman" w:eastAsia="Times New Roman" w:hAnsi="Times New Roman" w:cs="Times New Roman"/>
          <w:sz w:val="28"/>
          <w:szCs w:val="24"/>
          <w:lang w:eastAsia="ru-RU"/>
        </w:rPr>
        <w:t xml:space="preserve">администрацией Успенского сельского поселения Белоглинского района </w:t>
      </w:r>
      <w:r w:rsidRPr="00AD059F">
        <w:rPr>
          <w:rFonts w:ascii="Times New Roman" w:eastAsia="Times New Roman" w:hAnsi="Times New Roman" w:cs="Times New Roman"/>
          <w:sz w:val="28"/>
          <w:szCs w:val="24"/>
          <w:lang w:eastAsia="ru-RU"/>
        </w:rPr>
        <w:t>заявления и прилагаемых к нему документов.</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bookmarkStart w:id="6" w:name="sub_10476"/>
      <w:bookmarkEnd w:id="5"/>
      <w:r w:rsidRPr="00AD059F">
        <w:rPr>
          <w:rFonts w:ascii="Times New Roman" w:eastAsia="Times New Roman" w:hAnsi="Times New Roman" w:cs="Times New Roman"/>
          <w:sz w:val="28"/>
          <w:szCs w:val="24"/>
          <w:lang w:eastAsia="ru-RU"/>
        </w:rPr>
        <w:t xml:space="preserve"> Срок выполнения административной процедуры составляет 1 рабочий день.</w:t>
      </w:r>
    </w:p>
    <w:p w:rsidR="003070BE" w:rsidRPr="00AD059F" w:rsidRDefault="003070BE"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7" w:name="sub_10481"/>
      <w:bookmarkEnd w:id="6"/>
      <w:r w:rsidRPr="00AD059F">
        <w:rPr>
          <w:rFonts w:ascii="Times New Roman CYR" w:eastAsia="Times New Roman" w:hAnsi="Times New Roman CYR" w:cs="Times New Roman CYR"/>
          <w:sz w:val="28"/>
          <w:szCs w:val="28"/>
          <w:lang w:eastAsia="ru-RU"/>
        </w:rPr>
        <w:t>2</w:t>
      </w:r>
      <w:r w:rsidR="00462EFD" w:rsidRPr="00AD059F">
        <w:rPr>
          <w:rFonts w:ascii="Times New Roman CYR" w:eastAsia="Times New Roman" w:hAnsi="Times New Roman CYR" w:cs="Times New Roman CYR"/>
          <w:sz w:val="28"/>
          <w:szCs w:val="28"/>
          <w:lang w:eastAsia="ru-RU"/>
        </w:rPr>
        <w:t>.</w:t>
      </w:r>
      <w:r w:rsidRPr="00AD059F">
        <w:rPr>
          <w:rFonts w:ascii="Times New Roman CYR" w:eastAsia="Times New Roman" w:hAnsi="Times New Roman CYR" w:cs="Times New Roman CYR"/>
          <w:sz w:val="28"/>
          <w:szCs w:val="28"/>
          <w:lang w:eastAsia="ru-RU"/>
        </w:rPr>
        <w:t>Рассмотрение заявления.</w:t>
      </w:r>
    </w:p>
    <w:p w:rsidR="00A4271E" w:rsidRPr="00AD059F" w:rsidRDefault="00A4271E"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AD059F">
        <w:rPr>
          <w:rFonts w:ascii="Times New Roman CYR" w:eastAsia="Times New Roman" w:hAnsi="Times New Roman CYR" w:cs="Times New Roman CYR"/>
          <w:sz w:val="28"/>
          <w:szCs w:val="28"/>
          <w:lang w:eastAsia="ru-RU"/>
        </w:rPr>
        <w:t xml:space="preserve">Основанием для начала административной процедуры является поступление заявления и прилагаемых к нему документов в </w:t>
      </w:r>
      <w:r w:rsidR="00A80901" w:rsidRPr="00AD059F">
        <w:rPr>
          <w:rFonts w:ascii="Times New Roman CYR" w:eastAsia="Times New Roman" w:hAnsi="Times New Roman CYR" w:cs="Times New Roman CYR"/>
          <w:sz w:val="28"/>
          <w:szCs w:val="28"/>
          <w:lang w:eastAsia="ru-RU"/>
        </w:rPr>
        <w:t>администрацию Успенского сельского поселения Белоглинского района</w:t>
      </w:r>
      <w:r w:rsidRPr="00AD059F">
        <w:rPr>
          <w:rFonts w:ascii="Times New Roman CYR" w:eastAsia="Times New Roman" w:hAnsi="Times New Roman CYR" w:cs="Times New Roman CYR"/>
          <w:sz w:val="28"/>
          <w:szCs w:val="28"/>
          <w:lang w:eastAsia="ru-RU"/>
        </w:rPr>
        <w:t>.</w:t>
      </w:r>
    </w:p>
    <w:p w:rsidR="00A4271E" w:rsidRPr="00AD059F" w:rsidRDefault="00A4271E"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8" w:name="sub_10482"/>
      <w:bookmarkEnd w:id="7"/>
      <w:r w:rsidRPr="00AD059F">
        <w:rPr>
          <w:rFonts w:ascii="Times New Roman CYR" w:eastAsia="Times New Roman" w:hAnsi="Times New Roman CYR" w:cs="Times New Roman CYR"/>
          <w:sz w:val="28"/>
          <w:szCs w:val="28"/>
          <w:lang w:eastAsia="ru-RU"/>
        </w:rPr>
        <w:t xml:space="preserve"> Работник общего отдела </w:t>
      </w:r>
      <w:r w:rsidR="00A80901" w:rsidRPr="00AD059F">
        <w:rPr>
          <w:rFonts w:ascii="Times New Roman CYR" w:eastAsia="Times New Roman" w:hAnsi="Times New Roman CYR" w:cs="Times New Roman CYR"/>
          <w:sz w:val="28"/>
          <w:szCs w:val="28"/>
          <w:lang w:eastAsia="ru-RU"/>
        </w:rPr>
        <w:t>администрации Успенского сельского поселения Белоглинского района о</w:t>
      </w:r>
      <w:r w:rsidRPr="00AD059F">
        <w:rPr>
          <w:rFonts w:ascii="Times New Roman CYR" w:eastAsia="Times New Roman" w:hAnsi="Times New Roman CYR" w:cs="Times New Roman CYR"/>
          <w:sz w:val="28"/>
          <w:szCs w:val="28"/>
          <w:lang w:eastAsia="ru-RU"/>
        </w:rPr>
        <w:t xml:space="preserve">существляет проверку полноты и достоверности документов и регистрирует заявление и прилагаемые к нему документы в день их поступления в электронно-информационной базе с указанием даты представления документов </w:t>
      </w:r>
      <w:bookmarkEnd w:id="8"/>
      <w:r w:rsidRPr="00AD059F">
        <w:rPr>
          <w:rFonts w:ascii="Times New Roman CYR" w:eastAsia="Times New Roman" w:hAnsi="Times New Roman CYR" w:cs="Times New Roman CYR"/>
          <w:sz w:val="28"/>
          <w:szCs w:val="28"/>
          <w:lang w:eastAsia="ru-RU"/>
        </w:rPr>
        <w:t xml:space="preserve">передаёт вышеуказанное заявление и прилагаемые к нему документы </w:t>
      </w:r>
      <w:r w:rsidR="00A80901" w:rsidRPr="00AD059F">
        <w:rPr>
          <w:rFonts w:ascii="Times New Roman CYR" w:eastAsia="Times New Roman" w:hAnsi="Times New Roman CYR" w:cs="Times New Roman CYR"/>
          <w:sz w:val="28"/>
          <w:szCs w:val="28"/>
          <w:lang w:eastAsia="ru-RU"/>
        </w:rPr>
        <w:t>главному специалисту администрации Успенского сельского поселения Белоглинского района</w:t>
      </w:r>
      <w:r w:rsidRPr="00AD059F">
        <w:rPr>
          <w:rFonts w:ascii="Times New Roman CYR" w:eastAsia="Times New Roman" w:hAnsi="Times New Roman CYR" w:cs="Times New Roman CYR"/>
          <w:sz w:val="28"/>
          <w:szCs w:val="28"/>
          <w:lang w:eastAsia="ru-RU"/>
        </w:rPr>
        <w:t>.</w:t>
      </w:r>
    </w:p>
    <w:p w:rsidR="00A4271E" w:rsidRPr="00AD059F" w:rsidRDefault="00A4271E"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AD059F">
        <w:rPr>
          <w:rFonts w:ascii="Times New Roman CYR" w:eastAsia="Times New Roman" w:hAnsi="Times New Roman CYR" w:cs="Times New Roman CYR"/>
          <w:sz w:val="28"/>
          <w:szCs w:val="28"/>
          <w:lang w:eastAsia="ru-RU"/>
        </w:rPr>
        <w:t xml:space="preserve"> При отсутствии документов, предусмотренных </w:t>
      </w:r>
      <w:r w:rsidR="00C96B6B" w:rsidRPr="00AD059F">
        <w:rPr>
          <w:rFonts w:ascii="Times New Roman CYR" w:eastAsia="Times New Roman" w:hAnsi="Times New Roman CYR" w:cs="Times New Roman CYR"/>
          <w:sz w:val="28"/>
          <w:szCs w:val="28"/>
          <w:lang w:eastAsia="ru-RU"/>
        </w:rPr>
        <w:t xml:space="preserve">пунктом 2 </w:t>
      </w:r>
      <w:r w:rsidR="00C96B6B" w:rsidRPr="00AD059F">
        <w:rPr>
          <w:rFonts w:ascii="Times New Roman" w:hAnsi="Times New Roman" w:cs="Times New Roman"/>
          <w:sz w:val="28"/>
        </w:rPr>
        <w:t>Подраздела II.VI</w:t>
      </w:r>
      <w:r w:rsidR="00C96B6B" w:rsidRPr="00AD059F">
        <w:t xml:space="preserve">. </w:t>
      </w:r>
      <w:r w:rsidRPr="00AD059F">
        <w:rPr>
          <w:rFonts w:ascii="Times New Roman CYR" w:eastAsia="Times New Roman" w:hAnsi="Times New Roman CYR" w:cs="Times New Roman CYR"/>
          <w:sz w:val="28"/>
          <w:szCs w:val="28"/>
          <w:lang w:eastAsia="ru-RU"/>
        </w:rPr>
        <w:t xml:space="preserve"> настоящего Регламента, в течение 1 рабочего дня со дня поступления </w:t>
      </w:r>
      <w:r w:rsidR="00A80901" w:rsidRPr="00AD059F">
        <w:rPr>
          <w:rFonts w:ascii="Times New Roman CYR" w:eastAsia="Times New Roman" w:hAnsi="Times New Roman CYR" w:cs="Times New Roman CYR"/>
          <w:sz w:val="28"/>
          <w:szCs w:val="28"/>
          <w:lang w:eastAsia="ru-RU"/>
        </w:rPr>
        <w:t xml:space="preserve">главному специалистуадминистрации Успенского сельского поселения Белоглинского района </w:t>
      </w:r>
      <w:r w:rsidRPr="00AD059F">
        <w:rPr>
          <w:rFonts w:ascii="Times New Roman CYR" w:eastAsia="Times New Roman" w:hAnsi="Times New Roman CYR" w:cs="Times New Roman CYR"/>
          <w:sz w:val="28"/>
          <w:szCs w:val="28"/>
          <w:lang w:eastAsia="ru-RU"/>
        </w:rPr>
        <w:t xml:space="preserve">документов на предоставление муниципальной услуги </w:t>
      </w:r>
      <w:r w:rsidR="00A80901" w:rsidRPr="00AD059F">
        <w:rPr>
          <w:rFonts w:ascii="Times New Roman CYR" w:eastAsia="Times New Roman" w:hAnsi="Times New Roman CYR" w:cs="Times New Roman CYR"/>
          <w:sz w:val="28"/>
          <w:szCs w:val="28"/>
          <w:lang w:eastAsia="ru-RU"/>
        </w:rPr>
        <w:t>главный специалист</w:t>
      </w:r>
      <w:r w:rsidRPr="00AD059F">
        <w:rPr>
          <w:rFonts w:ascii="Times New Roman CYR" w:eastAsia="Times New Roman" w:hAnsi="Times New Roman CYR" w:cs="Times New Roman CYR"/>
          <w:sz w:val="28"/>
          <w:szCs w:val="28"/>
          <w:lang w:eastAsia="ru-RU"/>
        </w:rPr>
        <w:t xml:space="preserve"> подготавливает межведомственный запрос в соответствующий орган (организацию), который подписывается руководителем </w:t>
      </w:r>
      <w:r w:rsidR="00A80901" w:rsidRPr="00AD059F">
        <w:rPr>
          <w:rFonts w:ascii="Times New Roman CYR" w:eastAsia="Times New Roman" w:hAnsi="Times New Roman CYR" w:cs="Times New Roman CYR"/>
          <w:sz w:val="28"/>
          <w:szCs w:val="28"/>
          <w:lang w:eastAsia="ru-RU"/>
        </w:rPr>
        <w:t xml:space="preserve">администрации Успенского сельского поселения Белоглинского района </w:t>
      </w:r>
      <w:r w:rsidRPr="00AD059F">
        <w:rPr>
          <w:rFonts w:ascii="Times New Roman CYR" w:eastAsia="Times New Roman" w:hAnsi="Times New Roman CYR" w:cs="Times New Roman CYR"/>
          <w:sz w:val="28"/>
          <w:szCs w:val="28"/>
          <w:lang w:eastAsia="ru-RU"/>
        </w:rPr>
        <w:t>или его заместителем.</w:t>
      </w:r>
    </w:p>
    <w:p w:rsidR="00A4271E" w:rsidRPr="00AD059F" w:rsidRDefault="00A4271E"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AD059F">
        <w:rPr>
          <w:rFonts w:ascii="Times New Roman CYR" w:eastAsia="Times New Roman" w:hAnsi="Times New Roman CYR" w:cs="Times New Roman CYR"/>
          <w:sz w:val="28"/>
          <w:szCs w:val="28"/>
          <w:lang w:eastAsia="ru-RU"/>
        </w:rPr>
        <w:t>Межведомственный запрос оформляется в соответствии с требованиями, установленными Федеральным законом от 27.07.2010 N 210-ФЗ "Об организации предоставления государственных и муниципальных услуг".</w:t>
      </w:r>
    </w:p>
    <w:p w:rsidR="00A4271E" w:rsidRPr="00AD059F" w:rsidRDefault="00A4271E"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AD059F">
        <w:rPr>
          <w:rFonts w:ascii="Times New Roman CYR" w:eastAsia="Times New Roman" w:hAnsi="Times New Roman CYR" w:cs="Times New Roman CYR"/>
          <w:sz w:val="28"/>
          <w:szCs w:val="28"/>
          <w:lang w:eastAsia="ru-RU"/>
        </w:rPr>
        <w:t>Направление межведомственного запроса осуществляется в электронной форме по каналам СМЭВ либо по иным электронным каналам.</w:t>
      </w:r>
    </w:p>
    <w:p w:rsidR="00A4271E" w:rsidRPr="00AD059F" w:rsidRDefault="00A4271E"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AD059F">
        <w:rPr>
          <w:rFonts w:ascii="Times New Roman CYR" w:eastAsia="Times New Roman" w:hAnsi="Times New Roman CYR" w:cs="Times New Roman CYR"/>
          <w:sz w:val="28"/>
          <w:szCs w:val="28"/>
          <w:lang w:eastAsia="ru-RU"/>
        </w:rPr>
        <w:t>Также допускается направление запросов в бумажном виде по почте, факсу, посредством курьера.</w:t>
      </w:r>
    </w:p>
    <w:p w:rsidR="00A4271E" w:rsidRPr="00AD059F" w:rsidRDefault="00A4271E"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9" w:name="sub_10484"/>
      <w:r w:rsidRPr="00AD059F">
        <w:rPr>
          <w:rFonts w:ascii="Times New Roman CYR" w:eastAsia="Times New Roman" w:hAnsi="Times New Roman CYR" w:cs="Times New Roman CYR"/>
          <w:sz w:val="28"/>
          <w:szCs w:val="28"/>
          <w:lang w:eastAsia="ru-RU"/>
        </w:rPr>
        <w:t xml:space="preserve"> По результатам рассмотрения информации, представленной по межведомственному запросу, при наличии предусмотренных законодательством оснований, уполномоченным органом принимается решение о предоставлении муниципальной услуги либо об отказе в предоставлении муниципальной услуги.</w:t>
      </w:r>
    </w:p>
    <w:p w:rsidR="00462EFD" w:rsidRPr="00AD059F" w:rsidRDefault="00462EFD" w:rsidP="00A4271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AD059F">
        <w:rPr>
          <w:rFonts w:ascii="Times New Roman CYR" w:eastAsia="Times New Roman" w:hAnsi="Times New Roman CYR" w:cs="Times New Roman CYR"/>
          <w:sz w:val="28"/>
          <w:szCs w:val="28"/>
          <w:lang w:eastAsia="ru-RU"/>
        </w:rPr>
        <w:t xml:space="preserve">Направление межведомственных запросов  администрацией Успенского сельского поселения Белоглинского района, сотрудниками и муниципальными служащими администрации Успенского сельского поселения Белоглинского района, многофункциональными центрами о представлении документов и информации для осуществления деятельности, не связанной с предоставлением муниципальных услуг или ведением базовых государственных </w:t>
      </w:r>
      <w:r w:rsidRPr="00AD059F">
        <w:rPr>
          <w:rFonts w:ascii="Times New Roman CYR" w:eastAsia="Times New Roman" w:hAnsi="Times New Roman CYR" w:cs="Times New Roman CYR"/>
          <w:sz w:val="28"/>
          <w:szCs w:val="28"/>
          <w:lang w:eastAsia="ru-RU"/>
        </w:rPr>
        <w:lastRenderedPageBreak/>
        <w:t>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 w:name="sub_10485"/>
      <w:bookmarkEnd w:id="9"/>
      <w:r w:rsidRPr="00AD059F">
        <w:rPr>
          <w:rFonts w:ascii="Times New Roman" w:eastAsia="Times New Roman" w:hAnsi="Times New Roman" w:cs="Times New Roman"/>
          <w:sz w:val="28"/>
          <w:szCs w:val="28"/>
          <w:lang w:eastAsia="ru-RU"/>
        </w:rPr>
        <w:t xml:space="preserve">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 или непосредственно в уполномоченном органе.</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 w:name="sub_10486"/>
      <w:bookmarkEnd w:id="10"/>
      <w:r w:rsidRPr="00AD059F">
        <w:rPr>
          <w:rFonts w:ascii="Times New Roman" w:eastAsia="Times New Roman" w:hAnsi="Times New Roman" w:cs="Times New Roman"/>
          <w:sz w:val="28"/>
          <w:szCs w:val="28"/>
          <w:lang w:eastAsia="ru-RU"/>
        </w:rPr>
        <w:t xml:space="preserve"> Результатом административной процедуры является принятие решения о присвоении (аннулировании) адреса объекту адресации или об отказе в присвоении (аннулировании) адреса объекту адресации.</w:t>
      </w:r>
    </w:p>
    <w:bookmarkEnd w:id="11"/>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Срок выполнения административной процедуры составляет не более 7 рабочих дней.</w:t>
      </w:r>
    </w:p>
    <w:p w:rsidR="00A4271E" w:rsidRPr="00AD059F" w:rsidRDefault="009441F8"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 w:name="sub_1049"/>
      <w:r w:rsidRPr="00AD059F">
        <w:rPr>
          <w:rFonts w:ascii="Times New Roman" w:eastAsia="Times New Roman" w:hAnsi="Times New Roman" w:cs="Times New Roman"/>
          <w:sz w:val="28"/>
          <w:szCs w:val="28"/>
          <w:lang w:eastAsia="ru-RU"/>
        </w:rPr>
        <w:t>3</w:t>
      </w:r>
      <w:r w:rsidR="00A4271E" w:rsidRPr="00AD059F">
        <w:rPr>
          <w:rFonts w:ascii="Times New Roman" w:eastAsia="Times New Roman" w:hAnsi="Times New Roman" w:cs="Times New Roman"/>
          <w:sz w:val="28"/>
          <w:szCs w:val="28"/>
          <w:lang w:eastAsia="ru-RU"/>
        </w:rPr>
        <w:t xml:space="preserve">. Подготовка, подписание и утверждение </w:t>
      </w:r>
      <w:r w:rsidR="00A80901" w:rsidRPr="00AD059F">
        <w:rPr>
          <w:rFonts w:ascii="Times New Roman" w:eastAsia="Times New Roman" w:hAnsi="Times New Roman" w:cs="Times New Roman"/>
          <w:sz w:val="28"/>
          <w:szCs w:val="28"/>
          <w:lang w:eastAsia="ru-RU"/>
        </w:rPr>
        <w:t>постановления</w:t>
      </w:r>
      <w:r w:rsidR="00A4271E" w:rsidRPr="00AD059F">
        <w:rPr>
          <w:rFonts w:ascii="Times New Roman" w:eastAsia="Times New Roman" w:hAnsi="Times New Roman" w:cs="Times New Roman"/>
          <w:sz w:val="28"/>
          <w:szCs w:val="28"/>
          <w:lang w:eastAsia="ru-RU"/>
        </w:rPr>
        <w:t xml:space="preserve"> о присвоении (аннулировании) адреса объекту адресации или </w:t>
      </w:r>
      <w:r w:rsidR="003346E9" w:rsidRPr="00AD059F">
        <w:rPr>
          <w:rFonts w:ascii="Times New Roman" w:eastAsia="Times New Roman" w:hAnsi="Times New Roman" w:cs="Times New Roman"/>
          <w:sz w:val="28"/>
          <w:szCs w:val="28"/>
          <w:lang w:eastAsia="ru-RU"/>
        </w:rPr>
        <w:t>постановления</w:t>
      </w:r>
      <w:r w:rsidR="00A4271E" w:rsidRPr="00AD059F">
        <w:rPr>
          <w:rFonts w:ascii="Times New Roman" w:eastAsia="Times New Roman" w:hAnsi="Times New Roman" w:cs="Times New Roman"/>
          <w:sz w:val="28"/>
          <w:szCs w:val="28"/>
          <w:lang w:eastAsia="ru-RU"/>
        </w:rPr>
        <w:t xml:space="preserve"> об отказе в присвоении (аннулировании) адреса объекту адресации.</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3" w:name="sub_10491"/>
      <w:bookmarkEnd w:id="12"/>
      <w:r w:rsidRPr="00AD059F">
        <w:rPr>
          <w:rFonts w:ascii="Times New Roman" w:eastAsia="Times New Roman" w:hAnsi="Times New Roman" w:cs="Times New Roman"/>
          <w:sz w:val="28"/>
          <w:szCs w:val="28"/>
          <w:lang w:eastAsia="ru-RU"/>
        </w:rPr>
        <w:t xml:space="preserve"> Основанием для начала административной процедуры является принятие решения о присвоении (аннулировании) адреса объекту адресации или об отказе в присвоении (аннулировании) адреса объекту адресации.</w:t>
      </w:r>
    </w:p>
    <w:bookmarkEnd w:id="13"/>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8"/>
          <w:lang w:eastAsia="ru-RU"/>
        </w:rPr>
        <w:t xml:space="preserve"> При принятии решения о предоставлении муниципальной услуги </w:t>
      </w:r>
      <w:r w:rsidR="00A80901" w:rsidRPr="00AD059F">
        <w:rPr>
          <w:rFonts w:ascii="Times New Roman" w:eastAsia="Times New Roman" w:hAnsi="Times New Roman" w:cs="Times New Roman"/>
          <w:sz w:val="28"/>
          <w:szCs w:val="28"/>
          <w:lang w:eastAsia="ru-RU"/>
        </w:rPr>
        <w:t>главный специалистадминистрации Успенского сельского поселения Белоглинского района</w:t>
      </w:r>
      <w:r w:rsidRPr="00AD059F">
        <w:rPr>
          <w:rFonts w:ascii="Times New Roman" w:eastAsia="Times New Roman" w:hAnsi="Times New Roman" w:cs="Times New Roman"/>
          <w:sz w:val="28"/>
          <w:szCs w:val="28"/>
          <w:lang w:eastAsia="ru-RU"/>
        </w:rPr>
        <w:t xml:space="preserve"> в</w:t>
      </w:r>
      <w:r w:rsidRPr="00AD059F">
        <w:rPr>
          <w:rFonts w:ascii="Times New Roman" w:eastAsia="Times New Roman" w:hAnsi="Times New Roman" w:cs="Times New Roman"/>
          <w:sz w:val="28"/>
          <w:szCs w:val="24"/>
          <w:lang w:eastAsia="ru-RU"/>
        </w:rPr>
        <w:t xml:space="preserve">течение 6 рабочих дней со дня поступления в </w:t>
      </w:r>
      <w:r w:rsidR="00A80901" w:rsidRPr="00AD059F">
        <w:rPr>
          <w:rFonts w:ascii="Times New Roman" w:eastAsia="Times New Roman" w:hAnsi="Times New Roman" w:cs="Times New Roman"/>
          <w:sz w:val="28"/>
          <w:szCs w:val="24"/>
          <w:lang w:eastAsia="ru-RU"/>
        </w:rPr>
        <w:t xml:space="preserve">администрацию Успенского сельского поселения Белоглинского района </w:t>
      </w:r>
      <w:r w:rsidRPr="00AD059F">
        <w:rPr>
          <w:rFonts w:ascii="Times New Roman" w:eastAsia="Times New Roman" w:hAnsi="Times New Roman" w:cs="Times New Roman"/>
          <w:sz w:val="28"/>
          <w:szCs w:val="24"/>
          <w:lang w:eastAsia="ru-RU"/>
        </w:rPr>
        <w:t xml:space="preserve">заявления с прилагаемыми к нему документами готовит </w:t>
      </w:r>
      <w:r w:rsidR="00A80901" w:rsidRPr="00AD059F">
        <w:rPr>
          <w:rFonts w:ascii="Times New Roman" w:eastAsia="Times New Roman" w:hAnsi="Times New Roman" w:cs="Times New Roman"/>
          <w:sz w:val="28"/>
          <w:szCs w:val="24"/>
          <w:lang w:eastAsia="ru-RU"/>
        </w:rPr>
        <w:t>постановление</w:t>
      </w:r>
      <w:r w:rsidRPr="00AD059F">
        <w:rPr>
          <w:rFonts w:ascii="Times New Roman" w:eastAsia="Times New Roman" w:hAnsi="Times New Roman" w:cs="Times New Roman"/>
          <w:sz w:val="28"/>
          <w:szCs w:val="24"/>
          <w:lang w:eastAsia="ru-RU"/>
        </w:rPr>
        <w:t xml:space="preserve"> о присвоении (аннулировании) адреса объекту адресации.</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 xml:space="preserve"> При принятии решения об отказе в предоставлении муниципальной услуги </w:t>
      </w:r>
      <w:r w:rsidR="00A80901" w:rsidRPr="00AD059F">
        <w:rPr>
          <w:rFonts w:ascii="Times New Roman" w:eastAsia="Times New Roman" w:hAnsi="Times New Roman" w:cs="Times New Roman"/>
          <w:sz w:val="28"/>
          <w:szCs w:val="24"/>
          <w:lang w:eastAsia="ru-RU"/>
        </w:rPr>
        <w:t xml:space="preserve">главным специалистом администрации Успенского сельского поселения Белоглинского района </w:t>
      </w:r>
      <w:r w:rsidRPr="00AD059F">
        <w:rPr>
          <w:rFonts w:ascii="Times New Roman" w:eastAsia="Times New Roman" w:hAnsi="Times New Roman" w:cs="Times New Roman"/>
          <w:sz w:val="28"/>
          <w:szCs w:val="24"/>
          <w:lang w:eastAsia="ru-RU"/>
        </w:rPr>
        <w:t xml:space="preserve">в течение 6 рабочих дней со дня поступления в </w:t>
      </w:r>
      <w:r w:rsidR="00A11006" w:rsidRPr="00AD059F">
        <w:rPr>
          <w:rFonts w:ascii="Times New Roman" w:eastAsia="Times New Roman" w:hAnsi="Times New Roman" w:cs="Times New Roman"/>
          <w:sz w:val="28"/>
          <w:szCs w:val="24"/>
          <w:lang w:eastAsia="ru-RU"/>
        </w:rPr>
        <w:t>администрацию Успенского сельского поселения Белоглинского района</w:t>
      </w:r>
      <w:r w:rsidRPr="00AD059F">
        <w:rPr>
          <w:rFonts w:ascii="Times New Roman" w:eastAsia="Times New Roman" w:hAnsi="Times New Roman" w:cs="Times New Roman"/>
          <w:sz w:val="28"/>
          <w:szCs w:val="24"/>
          <w:lang w:eastAsia="ru-RU"/>
        </w:rPr>
        <w:t xml:space="preserve"> заявления с прилагаемыми к нему документами готовится решение об отказе в присвоении (аннулировании) адреса по форме, установленной приказом Министерства финансов Российской Федерации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A4271E" w:rsidRPr="00AD059F" w:rsidRDefault="00A80901" w:rsidP="00A8090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bookmarkStart w:id="14" w:name="sub_10494"/>
      <w:r w:rsidRPr="00AD059F">
        <w:rPr>
          <w:rFonts w:ascii="Times New Roman" w:eastAsia="Times New Roman" w:hAnsi="Times New Roman" w:cs="Times New Roman"/>
          <w:sz w:val="28"/>
          <w:szCs w:val="24"/>
          <w:lang w:eastAsia="ru-RU"/>
        </w:rPr>
        <w:t>Главный специалист администрации Успенского сельского поселения Белоглинского района</w:t>
      </w:r>
      <w:r w:rsidR="00A4271E" w:rsidRPr="00AD059F">
        <w:rPr>
          <w:rFonts w:ascii="Times New Roman" w:eastAsia="Times New Roman" w:hAnsi="Times New Roman" w:cs="Times New Roman"/>
          <w:sz w:val="28"/>
          <w:szCs w:val="24"/>
          <w:lang w:eastAsia="ru-RU"/>
        </w:rPr>
        <w:t xml:space="preserve"> в течение 1 рабочего дня </w:t>
      </w:r>
      <w:bookmarkEnd w:id="14"/>
      <w:r w:rsidR="00A4271E" w:rsidRPr="00AD059F">
        <w:rPr>
          <w:rFonts w:ascii="Times New Roman" w:eastAsia="Times New Roman" w:hAnsi="Times New Roman" w:cs="Times New Roman"/>
          <w:sz w:val="28"/>
          <w:szCs w:val="24"/>
          <w:lang w:eastAsia="ru-RU"/>
        </w:rPr>
        <w:t>передаёт подготовленн</w:t>
      </w:r>
      <w:r w:rsidR="00A11006" w:rsidRPr="00AD059F">
        <w:rPr>
          <w:rFonts w:ascii="Times New Roman" w:eastAsia="Times New Roman" w:hAnsi="Times New Roman" w:cs="Times New Roman"/>
          <w:sz w:val="28"/>
          <w:szCs w:val="24"/>
          <w:lang w:eastAsia="ru-RU"/>
        </w:rPr>
        <w:t>оепостановление</w:t>
      </w:r>
      <w:r w:rsidR="00A4271E" w:rsidRPr="00AD059F">
        <w:rPr>
          <w:rFonts w:ascii="Times New Roman" w:eastAsia="Times New Roman" w:hAnsi="Times New Roman" w:cs="Times New Roman"/>
          <w:sz w:val="28"/>
          <w:szCs w:val="24"/>
          <w:lang w:eastAsia="ru-RU"/>
        </w:rPr>
        <w:t xml:space="preserve"> о присвоении (аннулировании) адреса объекту адресации или решение об отказе в присвоении (аннулировании) адреса объекту адресации для подписания </w:t>
      </w:r>
      <w:r w:rsidRPr="00AD059F">
        <w:rPr>
          <w:rFonts w:ascii="Times New Roman" w:eastAsia="Times New Roman" w:hAnsi="Times New Roman" w:cs="Times New Roman"/>
          <w:sz w:val="28"/>
          <w:szCs w:val="24"/>
          <w:lang w:eastAsia="ru-RU"/>
        </w:rPr>
        <w:t xml:space="preserve">главе Успенского сельского поселения Белоглинского района </w:t>
      </w:r>
      <w:r w:rsidR="00A4271E" w:rsidRPr="00AD059F">
        <w:rPr>
          <w:rFonts w:ascii="Times New Roman" w:eastAsia="Times New Roman" w:hAnsi="Times New Roman" w:cs="Times New Roman"/>
          <w:sz w:val="28"/>
          <w:szCs w:val="24"/>
          <w:lang w:eastAsia="ru-RU"/>
        </w:rPr>
        <w:t>либо его заместителю.</w:t>
      </w:r>
    </w:p>
    <w:p w:rsidR="00A4271E" w:rsidRPr="00AD059F" w:rsidRDefault="00A80901"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 xml:space="preserve">Глава Успенского сельского поселения Белоглинского района </w:t>
      </w:r>
      <w:r w:rsidR="00A4271E" w:rsidRPr="00AD059F">
        <w:rPr>
          <w:rFonts w:ascii="Times New Roman" w:eastAsia="Times New Roman" w:hAnsi="Times New Roman" w:cs="Times New Roman"/>
          <w:sz w:val="28"/>
          <w:szCs w:val="24"/>
          <w:lang w:eastAsia="ru-RU"/>
        </w:rPr>
        <w:t>либо его заместитель в течение 2 рабочих</w:t>
      </w:r>
      <w:r w:rsidRPr="00AD059F">
        <w:rPr>
          <w:rFonts w:ascii="Times New Roman" w:eastAsia="Times New Roman" w:hAnsi="Times New Roman" w:cs="Times New Roman"/>
          <w:sz w:val="28"/>
          <w:szCs w:val="24"/>
          <w:lang w:eastAsia="ru-RU"/>
        </w:rPr>
        <w:t xml:space="preserve"> дней подписывает подготовленноепостановление</w:t>
      </w:r>
      <w:r w:rsidR="00A4271E" w:rsidRPr="00AD059F">
        <w:rPr>
          <w:rFonts w:ascii="Times New Roman" w:eastAsia="Times New Roman" w:hAnsi="Times New Roman" w:cs="Times New Roman"/>
          <w:sz w:val="28"/>
          <w:szCs w:val="24"/>
          <w:lang w:eastAsia="ru-RU"/>
        </w:rPr>
        <w:t xml:space="preserve"> о присвоении (аннулировании) адреса объекту адресации или решение об отказе в присвоении (аннулировании) адреса объекту адресации.</w:t>
      </w:r>
    </w:p>
    <w:p w:rsidR="00A4271E" w:rsidRPr="00AD059F" w:rsidRDefault="00A80901"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 xml:space="preserve">Главный специалист администрации Успенского сельского поселения </w:t>
      </w:r>
      <w:r w:rsidRPr="00AD059F">
        <w:rPr>
          <w:rFonts w:ascii="Times New Roman" w:eastAsia="Times New Roman" w:hAnsi="Times New Roman" w:cs="Times New Roman"/>
          <w:sz w:val="28"/>
          <w:szCs w:val="24"/>
          <w:lang w:eastAsia="ru-RU"/>
        </w:rPr>
        <w:lastRenderedPageBreak/>
        <w:t xml:space="preserve">Белоглинского района </w:t>
      </w:r>
      <w:r w:rsidR="00A4271E" w:rsidRPr="00AD059F">
        <w:rPr>
          <w:rFonts w:ascii="Times New Roman" w:eastAsia="Times New Roman" w:hAnsi="Times New Roman" w:cs="Times New Roman"/>
          <w:sz w:val="28"/>
          <w:szCs w:val="24"/>
          <w:lang w:eastAsia="ru-RU"/>
        </w:rPr>
        <w:t xml:space="preserve">в день подписания </w:t>
      </w:r>
      <w:r w:rsidR="003070BE" w:rsidRPr="00AD059F">
        <w:rPr>
          <w:rFonts w:ascii="Times New Roman" w:eastAsia="Times New Roman" w:hAnsi="Times New Roman" w:cs="Times New Roman"/>
          <w:sz w:val="28"/>
          <w:szCs w:val="24"/>
          <w:lang w:eastAsia="ru-RU"/>
        </w:rPr>
        <w:t>постановления</w:t>
      </w:r>
      <w:r w:rsidR="00A4271E" w:rsidRPr="00AD059F">
        <w:rPr>
          <w:rFonts w:ascii="Times New Roman" w:eastAsia="Times New Roman" w:hAnsi="Times New Roman" w:cs="Times New Roman"/>
          <w:sz w:val="28"/>
          <w:szCs w:val="24"/>
          <w:lang w:eastAsia="ru-RU"/>
        </w:rPr>
        <w:t xml:space="preserve"> о присвоении (аннулировании) адреса объекту адресации или решения об отказе в присвоении (аннулировании) адреса объекту адресации регистрирует данные </w:t>
      </w:r>
      <w:r w:rsidRPr="00AD059F">
        <w:rPr>
          <w:rFonts w:ascii="Times New Roman" w:eastAsia="Times New Roman" w:hAnsi="Times New Roman" w:cs="Times New Roman"/>
          <w:sz w:val="28"/>
          <w:szCs w:val="24"/>
          <w:lang w:eastAsia="ru-RU"/>
        </w:rPr>
        <w:t>постановления</w:t>
      </w:r>
      <w:r w:rsidR="00A4271E" w:rsidRPr="00AD059F">
        <w:rPr>
          <w:rFonts w:ascii="Times New Roman" w:eastAsia="Times New Roman" w:hAnsi="Times New Roman" w:cs="Times New Roman"/>
          <w:sz w:val="28"/>
          <w:szCs w:val="24"/>
          <w:lang w:eastAsia="ru-RU"/>
        </w:rPr>
        <w:t xml:space="preserve"> о присвоении (аннулировании) адреса объекту адресации или решение об отказе в присвоении (аннулировании) адреса объекту адресации в соответствующей электронной базе.</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 xml:space="preserve">В день регистрации </w:t>
      </w:r>
      <w:r w:rsidR="00A80901" w:rsidRPr="00AD059F">
        <w:rPr>
          <w:rFonts w:ascii="Times New Roman" w:eastAsia="Times New Roman" w:hAnsi="Times New Roman" w:cs="Times New Roman"/>
          <w:sz w:val="28"/>
          <w:szCs w:val="24"/>
          <w:lang w:eastAsia="ru-RU"/>
        </w:rPr>
        <w:t>постановления</w:t>
      </w:r>
      <w:r w:rsidRPr="00AD059F">
        <w:rPr>
          <w:rFonts w:ascii="Times New Roman" w:eastAsia="Times New Roman" w:hAnsi="Times New Roman" w:cs="Times New Roman"/>
          <w:sz w:val="28"/>
          <w:szCs w:val="24"/>
          <w:lang w:eastAsia="ru-RU"/>
        </w:rPr>
        <w:t xml:space="preserve"> о присвоении (аннулировании) адреса объекту адресации или решения об отказе в присвоении (аннулировании) адреса объекту адресации </w:t>
      </w:r>
      <w:r w:rsidR="005A5AA0" w:rsidRPr="00AD059F">
        <w:rPr>
          <w:rFonts w:ascii="Times New Roman" w:eastAsia="Times New Roman" w:hAnsi="Times New Roman" w:cs="Times New Roman"/>
          <w:sz w:val="28"/>
          <w:szCs w:val="24"/>
          <w:lang w:eastAsia="ru-RU"/>
        </w:rPr>
        <w:t xml:space="preserve">главный специалист администрации Успенского сельского поселения Белоглинского района </w:t>
      </w:r>
      <w:r w:rsidRPr="00AD059F">
        <w:rPr>
          <w:rFonts w:ascii="Times New Roman" w:eastAsia="Times New Roman" w:hAnsi="Times New Roman" w:cs="Times New Roman"/>
          <w:sz w:val="28"/>
          <w:szCs w:val="24"/>
          <w:lang w:eastAsia="ru-RU"/>
        </w:rPr>
        <w:t xml:space="preserve">передаёт один экземпляр </w:t>
      </w:r>
      <w:r w:rsidR="005A5AA0" w:rsidRPr="00AD059F">
        <w:rPr>
          <w:rFonts w:ascii="Times New Roman" w:eastAsia="Times New Roman" w:hAnsi="Times New Roman" w:cs="Times New Roman"/>
          <w:sz w:val="28"/>
          <w:szCs w:val="24"/>
          <w:lang w:eastAsia="ru-RU"/>
        </w:rPr>
        <w:t>постановления</w:t>
      </w:r>
      <w:r w:rsidRPr="00AD059F">
        <w:rPr>
          <w:rFonts w:ascii="Times New Roman" w:eastAsia="Times New Roman" w:hAnsi="Times New Roman" w:cs="Times New Roman"/>
          <w:sz w:val="28"/>
          <w:szCs w:val="24"/>
          <w:lang w:eastAsia="ru-RU"/>
        </w:rPr>
        <w:t xml:space="preserve"> о присвоении (аннулировании) адреса объекту адресации или решения об отказе в присвоении (аннулировании) адреса объекту адресации с приложенными документами в </w:t>
      </w:r>
      <w:r w:rsidR="005A5AA0" w:rsidRPr="00AD059F">
        <w:rPr>
          <w:rFonts w:ascii="Times New Roman" w:eastAsia="Times New Roman" w:hAnsi="Times New Roman" w:cs="Times New Roman"/>
          <w:sz w:val="28"/>
          <w:szCs w:val="24"/>
          <w:lang w:eastAsia="ru-RU"/>
        </w:rPr>
        <w:t xml:space="preserve">общий отдел администрации Успенского сельского поселения Белоглинского района </w:t>
      </w:r>
      <w:r w:rsidRPr="00AD059F">
        <w:rPr>
          <w:rFonts w:ascii="Times New Roman" w:eastAsia="Times New Roman" w:hAnsi="Times New Roman" w:cs="Times New Roman"/>
          <w:sz w:val="28"/>
          <w:szCs w:val="24"/>
          <w:lang w:eastAsia="ru-RU"/>
        </w:rPr>
        <w:t>для хранения.</w:t>
      </w:r>
    </w:p>
    <w:p w:rsidR="00A4271E" w:rsidRPr="00AD059F" w:rsidRDefault="005A5AA0"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 xml:space="preserve">Копия постановления </w:t>
      </w:r>
      <w:r w:rsidR="00A4271E" w:rsidRPr="00AD059F">
        <w:rPr>
          <w:rFonts w:ascii="Times New Roman" w:eastAsia="Times New Roman" w:hAnsi="Times New Roman" w:cs="Times New Roman"/>
          <w:sz w:val="28"/>
          <w:szCs w:val="24"/>
          <w:lang w:eastAsia="ru-RU"/>
        </w:rPr>
        <w:t xml:space="preserve"> о присвоении (аннулировании) адреса объекту адресации оформляется в письменной форме в </w:t>
      </w:r>
      <w:r w:rsidRPr="00AD059F">
        <w:rPr>
          <w:rFonts w:ascii="Times New Roman" w:eastAsia="Times New Roman" w:hAnsi="Times New Roman" w:cs="Times New Roman"/>
          <w:sz w:val="28"/>
          <w:szCs w:val="24"/>
          <w:lang w:eastAsia="ru-RU"/>
        </w:rPr>
        <w:t>четырех</w:t>
      </w:r>
      <w:r w:rsidR="00A4271E" w:rsidRPr="00AD059F">
        <w:rPr>
          <w:rFonts w:ascii="Times New Roman" w:eastAsia="Times New Roman" w:hAnsi="Times New Roman" w:cs="Times New Roman"/>
          <w:sz w:val="28"/>
          <w:szCs w:val="24"/>
          <w:lang w:eastAsia="ru-RU"/>
        </w:rPr>
        <w:t xml:space="preserve"> экземплярах, три экземпляра передаются заявителю (в случае обращения заявителя через МФЦ </w:t>
      </w:r>
      <w:r w:rsidRPr="00AD059F">
        <w:rPr>
          <w:rFonts w:ascii="Times New Roman" w:eastAsia="Times New Roman" w:hAnsi="Times New Roman" w:cs="Times New Roman"/>
          <w:sz w:val="28"/>
          <w:szCs w:val="24"/>
          <w:lang w:eastAsia="ru-RU"/>
        </w:rPr>
        <w:t>постановление</w:t>
      </w:r>
      <w:r w:rsidR="00A4271E" w:rsidRPr="00AD059F">
        <w:rPr>
          <w:rFonts w:ascii="Times New Roman" w:eastAsia="Times New Roman" w:hAnsi="Times New Roman" w:cs="Times New Roman"/>
          <w:sz w:val="28"/>
          <w:szCs w:val="24"/>
          <w:lang w:eastAsia="ru-RU"/>
        </w:rPr>
        <w:t xml:space="preserve"> о присвоении (аннулировании) адреса объекту адресации передаётся в МФЦ для выдачи заявителю),  </w:t>
      </w:r>
      <w:r w:rsidRPr="00AD059F">
        <w:rPr>
          <w:rFonts w:ascii="Times New Roman" w:eastAsia="Times New Roman" w:hAnsi="Times New Roman" w:cs="Times New Roman"/>
          <w:sz w:val="28"/>
          <w:szCs w:val="24"/>
          <w:lang w:eastAsia="ru-RU"/>
        </w:rPr>
        <w:t>четвертый</w:t>
      </w:r>
      <w:r w:rsidR="00A4271E" w:rsidRPr="00AD059F">
        <w:rPr>
          <w:rFonts w:ascii="Times New Roman" w:eastAsia="Times New Roman" w:hAnsi="Times New Roman" w:cs="Times New Roman"/>
          <w:sz w:val="28"/>
          <w:szCs w:val="24"/>
          <w:lang w:eastAsia="ru-RU"/>
        </w:rPr>
        <w:t xml:space="preserve"> передаётся оператору федеральной информационной адресной системы.</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4"/>
          <w:lang w:eastAsia="ru-RU"/>
        </w:rPr>
        <w:t xml:space="preserve">Решение об отказе в присвоении (аннулировании) адреса объекту адресации оформляется в письменной форме в </w:t>
      </w:r>
      <w:r w:rsidR="005A5AA0" w:rsidRPr="00AD059F">
        <w:rPr>
          <w:rFonts w:ascii="Times New Roman" w:eastAsia="Times New Roman" w:hAnsi="Times New Roman" w:cs="Times New Roman"/>
          <w:sz w:val="28"/>
          <w:szCs w:val="24"/>
          <w:lang w:eastAsia="ru-RU"/>
        </w:rPr>
        <w:t>двух</w:t>
      </w:r>
      <w:r w:rsidRPr="00AD059F">
        <w:rPr>
          <w:rFonts w:ascii="Times New Roman" w:eastAsia="Times New Roman" w:hAnsi="Times New Roman" w:cs="Times New Roman"/>
          <w:sz w:val="28"/>
          <w:szCs w:val="24"/>
          <w:lang w:eastAsia="ru-RU"/>
        </w:rPr>
        <w:t xml:space="preserve"> экземплярах, один из которых передаётся</w:t>
      </w:r>
      <w:r w:rsidRPr="00AD059F">
        <w:rPr>
          <w:rFonts w:ascii="Times New Roman" w:eastAsia="Times New Roman" w:hAnsi="Times New Roman" w:cs="Times New Roman"/>
          <w:sz w:val="28"/>
          <w:szCs w:val="28"/>
          <w:lang w:eastAsia="ru-RU"/>
        </w:rPr>
        <w:t>заявителю (в случае обращения заявителя через МФЦ приказ об отказе в присвоении (аннулировании) адреса объекту адресации передаётся в МФЦ для выдачи заявителю), второй хр</w:t>
      </w:r>
      <w:r w:rsidR="005A5AA0" w:rsidRPr="00AD059F">
        <w:rPr>
          <w:rFonts w:ascii="Times New Roman" w:eastAsia="Times New Roman" w:hAnsi="Times New Roman" w:cs="Times New Roman"/>
          <w:sz w:val="28"/>
          <w:szCs w:val="28"/>
          <w:lang w:eastAsia="ru-RU"/>
        </w:rPr>
        <w:t>анится в администрации Успенского сельского поселения Белоглинского района.</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Решение об отказе в присвоении (аннулировании) адреса объекту адресации должен содержать основания для отказа, предусмотренные пунктом </w:t>
      </w:r>
      <w:r w:rsidR="00191B35" w:rsidRPr="00AD059F">
        <w:rPr>
          <w:rFonts w:ascii="Times New Roman" w:eastAsia="Times New Roman" w:hAnsi="Times New Roman" w:cs="Times New Roman"/>
          <w:sz w:val="28"/>
          <w:szCs w:val="28"/>
          <w:lang w:eastAsia="ru-RU"/>
        </w:rPr>
        <w:t xml:space="preserve">2Подраздела II.VIII </w:t>
      </w:r>
      <w:r w:rsidRPr="00AD059F">
        <w:rPr>
          <w:rFonts w:ascii="Times New Roman" w:eastAsia="Times New Roman" w:hAnsi="Times New Roman" w:cs="Times New Roman"/>
          <w:sz w:val="28"/>
          <w:szCs w:val="28"/>
          <w:lang w:eastAsia="ru-RU"/>
        </w:rPr>
        <w:t xml:space="preserve">настоящего Регламента, дату утверждения </w:t>
      </w:r>
      <w:r w:rsidR="005A5AA0" w:rsidRPr="00AD059F">
        <w:rPr>
          <w:rFonts w:ascii="Times New Roman" w:eastAsia="Times New Roman" w:hAnsi="Times New Roman" w:cs="Times New Roman"/>
          <w:sz w:val="28"/>
          <w:szCs w:val="28"/>
          <w:lang w:eastAsia="ru-RU"/>
        </w:rPr>
        <w:t xml:space="preserve">постановления </w:t>
      </w:r>
      <w:r w:rsidRPr="00AD059F">
        <w:rPr>
          <w:rFonts w:ascii="Times New Roman" w:eastAsia="Times New Roman" w:hAnsi="Times New Roman" w:cs="Times New Roman"/>
          <w:sz w:val="28"/>
          <w:szCs w:val="28"/>
          <w:lang w:eastAsia="ru-RU"/>
        </w:rPr>
        <w:t xml:space="preserve"> об отказе в присвоении (аннулировании) адреса объекту адресации.</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5" w:name="sub_10495"/>
      <w:r w:rsidRPr="00AD059F">
        <w:rPr>
          <w:rFonts w:ascii="Times New Roman" w:eastAsia="Times New Roman" w:hAnsi="Times New Roman" w:cs="Times New Roman"/>
          <w:sz w:val="28"/>
          <w:szCs w:val="28"/>
          <w:lang w:eastAsia="ru-RU"/>
        </w:rPr>
        <w:t xml:space="preserve"> Подготовка, подписание и утверждение </w:t>
      </w:r>
      <w:r w:rsidR="005A5AA0" w:rsidRPr="00AD059F">
        <w:rPr>
          <w:rFonts w:ascii="Times New Roman" w:eastAsia="Times New Roman" w:hAnsi="Times New Roman" w:cs="Times New Roman"/>
          <w:sz w:val="28"/>
          <w:szCs w:val="28"/>
          <w:lang w:eastAsia="ru-RU"/>
        </w:rPr>
        <w:t>постановления</w:t>
      </w:r>
      <w:r w:rsidRPr="00AD059F">
        <w:rPr>
          <w:rFonts w:ascii="Times New Roman" w:eastAsia="Times New Roman" w:hAnsi="Times New Roman" w:cs="Times New Roman"/>
          <w:sz w:val="28"/>
          <w:szCs w:val="28"/>
          <w:lang w:eastAsia="ru-RU"/>
        </w:rPr>
        <w:t xml:space="preserve"> о присвоении (аннулировании) адреса объекту адресации или решения об отказе в присвоении (аннулировании) адреса объекту адресации при обращении заявителя за предоставлением муниципальной услуги через Портал осуществляется в том же порядке, что и при обращении заявителя через МФЦ или уполномоченный орган.</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6" w:name="sub_10496"/>
      <w:bookmarkEnd w:id="15"/>
      <w:r w:rsidRPr="00AD059F">
        <w:rPr>
          <w:rFonts w:ascii="Times New Roman" w:eastAsia="Times New Roman" w:hAnsi="Times New Roman" w:cs="Times New Roman"/>
          <w:sz w:val="28"/>
          <w:szCs w:val="28"/>
          <w:lang w:eastAsia="ru-RU"/>
        </w:rPr>
        <w:t xml:space="preserve"> Результатом административной процедуры является утверждение </w:t>
      </w:r>
      <w:r w:rsidR="005A5AA0" w:rsidRPr="00AD059F">
        <w:rPr>
          <w:rFonts w:ascii="Times New Roman" w:eastAsia="Times New Roman" w:hAnsi="Times New Roman" w:cs="Times New Roman"/>
          <w:sz w:val="28"/>
          <w:szCs w:val="28"/>
          <w:lang w:eastAsia="ru-RU"/>
        </w:rPr>
        <w:t>постановления</w:t>
      </w:r>
      <w:r w:rsidRPr="00AD059F">
        <w:rPr>
          <w:rFonts w:ascii="Times New Roman" w:eastAsia="Times New Roman" w:hAnsi="Times New Roman" w:cs="Times New Roman"/>
          <w:sz w:val="28"/>
          <w:szCs w:val="28"/>
          <w:lang w:eastAsia="ru-RU"/>
        </w:rPr>
        <w:t xml:space="preserve"> о присвоении (аннулировании) адреса объекту адресации или решения об отказе в присвоении (аннулировании) адреса объекту адресации.</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7" w:name="sub_10497"/>
      <w:bookmarkEnd w:id="16"/>
      <w:r w:rsidRPr="00AD059F">
        <w:rPr>
          <w:rFonts w:ascii="Times New Roman" w:eastAsia="Times New Roman" w:hAnsi="Times New Roman" w:cs="Times New Roman"/>
          <w:sz w:val="28"/>
          <w:szCs w:val="28"/>
          <w:lang w:eastAsia="ru-RU"/>
        </w:rPr>
        <w:t xml:space="preserve"> Срок выполнения административной процедуры составляет </w:t>
      </w:r>
      <w:r w:rsidR="004557F5" w:rsidRPr="00AD059F">
        <w:rPr>
          <w:rFonts w:ascii="Times New Roman" w:eastAsia="Times New Roman" w:hAnsi="Times New Roman" w:cs="Times New Roman"/>
          <w:sz w:val="28"/>
          <w:szCs w:val="28"/>
          <w:lang w:eastAsia="ru-RU"/>
        </w:rPr>
        <w:t>8</w:t>
      </w:r>
      <w:r w:rsidRPr="00AD059F">
        <w:rPr>
          <w:rFonts w:ascii="Times New Roman" w:eastAsia="Times New Roman" w:hAnsi="Times New Roman" w:cs="Times New Roman"/>
          <w:sz w:val="28"/>
          <w:szCs w:val="28"/>
          <w:lang w:eastAsia="ru-RU"/>
        </w:rPr>
        <w:t xml:space="preserve"> рабочих дн</w:t>
      </w:r>
      <w:r w:rsidR="004557F5" w:rsidRPr="00AD059F">
        <w:rPr>
          <w:rFonts w:ascii="Times New Roman" w:eastAsia="Times New Roman" w:hAnsi="Times New Roman" w:cs="Times New Roman"/>
          <w:sz w:val="28"/>
          <w:szCs w:val="28"/>
          <w:lang w:eastAsia="ru-RU"/>
        </w:rPr>
        <w:t>ей</w:t>
      </w:r>
      <w:r w:rsidRPr="00AD059F">
        <w:rPr>
          <w:rFonts w:ascii="Times New Roman" w:eastAsia="Times New Roman" w:hAnsi="Times New Roman" w:cs="Times New Roman"/>
          <w:sz w:val="28"/>
          <w:szCs w:val="28"/>
          <w:lang w:eastAsia="ru-RU"/>
        </w:rPr>
        <w:t>.</w:t>
      </w:r>
    </w:p>
    <w:p w:rsidR="00A4271E" w:rsidRPr="00AD059F" w:rsidRDefault="009441F8"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8" w:name="sub_1050"/>
      <w:bookmarkEnd w:id="17"/>
      <w:r w:rsidRPr="00AD059F">
        <w:rPr>
          <w:rFonts w:ascii="Times New Roman" w:eastAsia="Times New Roman" w:hAnsi="Times New Roman" w:cs="Times New Roman"/>
          <w:sz w:val="28"/>
          <w:szCs w:val="28"/>
          <w:lang w:eastAsia="ru-RU"/>
        </w:rPr>
        <w:t>4</w:t>
      </w:r>
      <w:r w:rsidR="003346E9" w:rsidRPr="00AD059F">
        <w:rPr>
          <w:rFonts w:ascii="Times New Roman" w:eastAsia="Times New Roman" w:hAnsi="Times New Roman" w:cs="Times New Roman"/>
          <w:sz w:val="28"/>
          <w:szCs w:val="28"/>
          <w:lang w:eastAsia="ru-RU"/>
        </w:rPr>
        <w:t>.</w:t>
      </w:r>
      <w:r w:rsidR="00A4271E" w:rsidRPr="00AD059F">
        <w:rPr>
          <w:rFonts w:ascii="Times New Roman" w:eastAsia="Times New Roman" w:hAnsi="Times New Roman" w:cs="Times New Roman"/>
          <w:sz w:val="28"/>
          <w:szCs w:val="28"/>
          <w:lang w:eastAsia="ru-RU"/>
        </w:rPr>
        <w:t xml:space="preserve"> Передача результата предоставления муниципальной услуги в МФЦ (в случае обращения заявителя за получением муниципальной услуги через МФЦ).</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9" w:name="sub_10501"/>
      <w:bookmarkEnd w:id="18"/>
      <w:r w:rsidRPr="00AD059F">
        <w:rPr>
          <w:rFonts w:ascii="Times New Roman" w:eastAsia="Times New Roman" w:hAnsi="Times New Roman" w:cs="Times New Roman"/>
          <w:sz w:val="28"/>
          <w:szCs w:val="28"/>
          <w:lang w:eastAsia="ru-RU"/>
        </w:rPr>
        <w:t xml:space="preserve"> Основанием для начала административной процедуры является утверждение </w:t>
      </w:r>
      <w:r w:rsidR="005A5AA0" w:rsidRPr="00AD059F">
        <w:rPr>
          <w:rFonts w:ascii="Times New Roman" w:eastAsia="Times New Roman" w:hAnsi="Times New Roman" w:cs="Times New Roman"/>
          <w:sz w:val="28"/>
          <w:szCs w:val="28"/>
          <w:lang w:eastAsia="ru-RU"/>
        </w:rPr>
        <w:t>постановления</w:t>
      </w:r>
      <w:r w:rsidRPr="00AD059F">
        <w:rPr>
          <w:rFonts w:ascii="Times New Roman" w:eastAsia="Times New Roman" w:hAnsi="Times New Roman" w:cs="Times New Roman"/>
          <w:sz w:val="28"/>
          <w:szCs w:val="28"/>
          <w:lang w:eastAsia="ru-RU"/>
        </w:rPr>
        <w:t xml:space="preserve"> о присвоении (аннулировании) адреса объекту адресации или решения об отказе в присвоении (аннулировании) адреса </w:t>
      </w:r>
      <w:r w:rsidRPr="00AD059F">
        <w:rPr>
          <w:rFonts w:ascii="Times New Roman" w:eastAsia="Times New Roman" w:hAnsi="Times New Roman" w:cs="Times New Roman"/>
          <w:sz w:val="28"/>
          <w:szCs w:val="28"/>
          <w:lang w:eastAsia="ru-RU"/>
        </w:rPr>
        <w:lastRenderedPageBreak/>
        <w:t>объекту адресации.</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0" w:name="sub_10502"/>
      <w:bookmarkEnd w:id="19"/>
      <w:r w:rsidRPr="00AD059F">
        <w:rPr>
          <w:rFonts w:ascii="Times New Roman" w:eastAsia="Times New Roman" w:hAnsi="Times New Roman" w:cs="Times New Roman"/>
          <w:sz w:val="28"/>
          <w:szCs w:val="28"/>
          <w:lang w:eastAsia="ru-RU"/>
        </w:rPr>
        <w:t xml:space="preserve"> Работник </w:t>
      </w:r>
      <w:r w:rsidR="005A5AA0" w:rsidRPr="00AD059F">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AD059F">
        <w:rPr>
          <w:rFonts w:ascii="Times New Roman" w:eastAsia="Times New Roman" w:hAnsi="Times New Roman" w:cs="Times New Roman"/>
          <w:sz w:val="28"/>
          <w:szCs w:val="28"/>
          <w:lang w:eastAsia="ru-RU"/>
        </w:rPr>
        <w:t xml:space="preserve">в течение 1 рабочего дня со дня подписания </w:t>
      </w:r>
      <w:r w:rsidR="005A5AA0" w:rsidRPr="00AD059F">
        <w:rPr>
          <w:rFonts w:ascii="Times New Roman" w:eastAsia="Times New Roman" w:hAnsi="Times New Roman" w:cs="Times New Roman"/>
          <w:sz w:val="28"/>
          <w:szCs w:val="28"/>
          <w:lang w:eastAsia="ru-RU"/>
        </w:rPr>
        <w:t>постановления</w:t>
      </w:r>
      <w:r w:rsidRPr="00AD059F">
        <w:rPr>
          <w:rFonts w:ascii="Times New Roman" w:eastAsia="Times New Roman" w:hAnsi="Times New Roman" w:cs="Times New Roman"/>
          <w:sz w:val="28"/>
          <w:szCs w:val="28"/>
          <w:lang w:eastAsia="ru-RU"/>
        </w:rPr>
        <w:t xml:space="preserve"> о присвоении (аннулировании) адреса объекту адресации или решения об отказе в присвоении (аннулировании) адреса объекту адресации </w:t>
      </w:r>
      <w:r w:rsidR="008A7BF9" w:rsidRPr="00AD059F">
        <w:rPr>
          <w:rFonts w:ascii="Times New Roman" w:eastAsia="Times New Roman" w:hAnsi="Times New Roman" w:cs="Times New Roman"/>
          <w:sz w:val="28"/>
          <w:szCs w:val="28"/>
          <w:lang w:eastAsia="ru-RU"/>
        </w:rPr>
        <w:t xml:space="preserve">главой Успенского сельского поселения Белоглинского района </w:t>
      </w:r>
      <w:r w:rsidRPr="00AD059F">
        <w:rPr>
          <w:rFonts w:ascii="Times New Roman" w:eastAsia="Times New Roman" w:hAnsi="Times New Roman" w:cs="Times New Roman"/>
          <w:sz w:val="28"/>
          <w:szCs w:val="28"/>
          <w:lang w:eastAsia="ru-RU"/>
        </w:rPr>
        <w:t>или его заместителем составляет реестр передачи результата предоставления муниципальной услуги в 2 экземплярах, содержащего дату и время передачи, и передаёт его в МФЦ для выдачи заявителю.</w:t>
      </w:r>
    </w:p>
    <w:bookmarkEnd w:id="20"/>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Курьер МФЦ, получивший результат предоставления муниципальной услуги, проверяет наличие передаваемых документов, делает в реестре отметку о принятии и передаёт принятые документы по реестру в сектор приёма и выдачи документов МФЦ.</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Первый экземпляр реестра остаётся у работника </w:t>
      </w:r>
      <w:r w:rsidR="008A7BF9" w:rsidRPr="00AD059F">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AD059F">
        <w:rPr>
          <w:rFonts w:ascii="Times New Roman" w:eastAsia="Times New Roman" w:hAnsi="Times New Roman" w:cs="Times New Roman"/>
          <w:sz w:val="28"/>
          <w:szCs w:val="28"/>
          <w:lang w:eastAsia="ru-RU"/>
        </w:rPr>
        <w:t>, второй - подлежит возврату курьеру МФЦ.</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1" w:name="sub_10503"/>
      <w:r w:rsidRPr="00AD059F">
        <w:rPr>
          <w:rFonts w:ascii="Times New Roman" w:eastAsia="Times New Roman" w:hAnsi="Times New Roman" w:cs="Times New Roman"/>
          <w:sz w:val="28"/>
          <w:szCs w:val="28"/>
          <w:lang w:eastAsia="ru-RU"/>
        </w:rPr>
        <w:t xml:space="preserve"> Результатом административной процедуры является передача результата предоставления муниципальной услуги в МФЦ для выдачи заявителю.</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2" w:name="sub_10504"/>
      <w:bookmarkEnd w:id="21"/>
      <w:r w:rsidRPr="00AD059F">
        <w:rPr>
          <w:rFonts w:ascii="Times New Roman" w:eastAsia="Times New Roman" w:hAnsi="Times New Roman" w:cs="Times New Roman"/>
          <w:sz w:val="28"/>
          <w:szCs w:val="28"/>
          <w:lang w:eastAsia="ru-RU"/>
        </w:rPr>
        <w:t xml:space="preserve"> Срок выполнения административной процедуры составляет 1 рабочий день.</w:t>
      </w:r>
    </w:p>
    <w:p w:rsidR="00A4271E" w:rsidRPr="00AD059F" w:rsidRDefault="009441F8" w:rsidP="003346E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23" w:name="sub_1051"/>
      <w:bookmarkEnd w:id="22"/>
      <w:r w:rsidRPr="00AD059F">
        <w:rPr>
          <w:rFonts w:ascii="Times New Roman" w:eastAsia="Times New Roman" w:hAnsi="Times New Roman" w:cs="Times New Roman"/>
          <w:sz w:val="28"/>
          <w:szCs w:val="28"/>
          <w:lang w:eastAsia="ru-RU"/>
        </w:rPr>
        <w:t>5</w:t>
      </w:r>
      <w:r w:rsidR="003346E9" w:rsidRPr="00AD059F">
        <w:rPr>
          <w:rFonts w:ascii="Times New Roman" w:eastAsia="Times New Roman" w:hAnsi="Times New Roman" w:cs="Times New Roman"/>
          <w:sz w:val="28"/>
          <w:szCs w:val="28"/>
          <w:lang w:eastAsia="ru-RU"/>
        </w:rPr>
        <w:t xml:space="preserve">. </w:t>
      </w:r>
      <w:r w:rsidR="00A4271E" w:rsidRPr="00AD059F">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4" w:name="sub_10511"/>
      <w:bookmarkEnd w:id="23"/>
      <w:r w:rsidRPr="00AD059F">
        <w:rPr>
          <w:rFonts w:ascii="Times New Roman" w:eastAsia="Times New Roman" w:hAnsi="Times New Roman" w:cs="Times New Roman"/>
          <w:sz w:val="28"/>
          <w:szCs w:val="28"/>
          <w:lang w:eastAsia="ru-RU"/>
        </w:rPr>
        <w:t xml:space="preserve"> Основанием для начала административной процедуры является наличие утверждённого </w:t>
      </w:r>
      <w:r w:rsidR="008A7BF9" w:rsidRPr="00AD059F">
        <w:rPr>
          <w:rFonts w:ascii="Times New Roman" w:eastAsia="Times New Roman" w:hAnsi="Times New Roman" w:cs="Times New Roman"/>
          <w:sz w:val="28"/>
          <w:szCs w:val="28"/>
          <w:lang w:eastAsia="ru-RU"/>
        </w:rPr>
        <w:t>постановления</w:t>
      </w:r>
      <w:r w:rsidRPr="00AD059F">
        <w:rPr>
          <w:rFonts w:ascii="Times New Roman" w:eastAsia="Times New Roman" w:hAnsi="Times New Roman" w:cs="Times New Roman"/>
          <w:sz w:val="28"/>
          <w:szCs w:val="28"/>
          <w:lang w:eastAsia="ru-RU"/>
        </w:rPr>
        <w:t xml:space="preserve"> о присвоении (аннулировании) адреса объекту адресации или решения об отказе в присвоении (аннулировании) адреса объекту</w:t>
      </w:r>
      <w:r w:rsidRPr="00AD059F">
        <w:rPr>
          <w:rFonts w:ascii="Times New Roman CYR" w:eastAsia="Times New Roman" w:hAnsi="Times New Roman CYR" w:cs="Times New Roman CYR"/>
          <w:sz w:val="26"/>
          <w:szCs w:val="24"/>
          <w:lang w:eastAsia="ru-RU"/>
        </w:rPr>
        <w:t xml:space="preserve"> адресации</w:t>
      </w:r>
      <w:r w:rsidRPr="00AD059F">
        <w:rPr>
          <w:rFonts w:ascii="Times New Roman" w:eastAsia="Times New Roman" w:hAnsi="Times New Roman" w:cs="Times New Roman"/>
          <w:sz w:val="28"/>
          <w:szCs w:val="28"/>
          <w:lang w:eastAsia="ru-RU"/>
        </w:rPr>
        <w:t xml:space="preserve">, в случае подачи заявления и необходимых документов в МФЦ - поступление результата предоставления муниципальной услуги из </w:t>
      </w:r>
      <w:r w:rsidR="008A7BF9" w:rsidRPr="00AD059F">
        <w:rPr>
          <w:rFonts w:ascii="Times New Roman" w:eastAsia="Times New Roman" w:hAnsi="Times New Roman" w:cs="Times New Roman"/>
          <w:sz w:val="28"/>
          <w:szCs w:val="28"/>
          <w:lang w:eastAsia="ru-RU"/>
        </w:rPr>
        <w:t>администрации Успенского сельского поселения Белоглинского района</w:t>
      </w:r>
      <w:r w:rsidRPr="00AD059F">
        <w:rPr>
          <w:rFonts w:ascii="Times New Roman" w:eastAsia="Times New Roman" w:hAnsi="Times New Roman" w:cs="Times New Roman"/>
          <w:sz w:val="28"/>
          <w:szCs w:val="28"/>
          <w:lang w:eastAsia="ru-RU"/>
        </w:rPr>
        <w:t xml:space="preserve"> в МФЦ.</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5" w:name="sub_10512"/>
      <w:bookmarkEnd w:id="24"/>
      <w:r w:rsidRPr="00AD059F">
        <w:rPr>
          <w:rFonts w:ascii="Times New Roman" w:eastAsia="Times New Roman" w:hAnsi="Times New Roman" w:cs="Times New Roman"/>
          <w:sz w:val="28"/>
          <w:szCs w:val="28"/>
          <w:lang w:eastAsia="ru-RU"/>
        </w:rPr>
        <w:t xml:space="preserve"> Для получения результата предоставления муниципальной услуги заявитель прибывает в </w:t>
      </w:r>
      <w:r w:rsidR="008A7BF9" w:rsidRPr="00AD059F">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AD059F">
        <w:rPr>
          <w:rFonts w:ascii="Times New Roman" w:eastAsia="Times New Roman" w:hAnsi="Times New Roman" w:cs="Times New Roman"/>
          <w:sz w:val="28"/>
          <w:szCs w:val="28"/>
          <w:lang w:eastAsia="ru-RU"/>
        </w:rPr>
        <w:t>либо в МФЦ (в случае подачи заявления через МФЦ) лично с документом, удостоверяющим личность. В случае обращения представителя заявителя - с документом, удостоверяющим личность представителя, и документом, подтверждающим полномочия действовать от имени заявителя.</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6" w:name="sub_10513"/>
      <w:bookmarkEnd w:id="25"/>
      <w:r w:rsidRPr="00AD059F">
        <w:rPr>
          <w:rFonts w:ascii="Times New Roman" w:eastAsia="Times New Roman" w:hAnsi="Times New Roman" w:cs="Times New Roman"/>
          <w:sz w:val="28"/>
          <w:szCs w:val="28"/>
          <w:lang w:eastAsia="ru-RU"/>
        </w:rPr>
        <w:t xml:space="preserve"> При выдаче результата предоставления муниципальной услуги работник </w:t>
      </w:r>
      <w:r w:rsidR="008A7BF9" w:rsidRPr="00AD059F">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AD059F">
        <w:rPr>
          <w:rFonts w:ascii="Times New Roman" w:eastAsia="Times New Roman" w:hAnsi="Times New Roman" w:cs="Times New Roman"/>
          <w:sz w:val="28"/>
          <w:szCs w:val="28"/>
          <w:lang w:eastAsia="ru-RU"/>
        </w:rPr>
        <w:t>либо работник МФЦ:</w:t>
      </w:r>
    </w:p>
    <w:bookmarkEnd w:id="26"/>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устанавливает личность заявителя;</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проверяет наличие расписки (в случае подачи заявления и необходимых документов в МФЦ). В случае утери заявителем расписки работник МФЦ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знакомит с содержанием результата предоставления муниципальной услуги и выдаёт его.</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Заявитель подтверждает получение результата предоставления муниципальной услуги личной подписью с расшифровкой:</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lastRenderedPageBreak/>
        <w:t xml:space="preserve">в случае получения результата предоставления муниципальной услуги в </w:t>
      </w:r>
      <w:r w:rsidR="008A7BF9" w:rsidRPr="00AD059F">
        <w:rPr>
          <w:rFonts w:ascii="Times New Roman" w:eastAsia="Times New Roman" w:hAnsi="Times New Roman" w:cs="Times New Roman"/>
          <w:sz w:val="28"/>
          <w:szCs w:val="28"/>
          <w:lang w:eastAsia="ru-RU"/>
        </w:rPr>
        <w:t xml:space="preserve">администрации Успенского сельского поселения Белоглинского района </w:t>
      </w:r>
      <w:r w:rsidRPr="00AD059F">
        <w:rPr>
          <w:rFonts w:ascii="Times New Roman" w:eastAsia="Times New Roman" w:hAnsi="Times New Roman" w:cs="Times New Roman"/>
          <w:sz w:val="28"/>
          <w:szCs w:val="28"/>
          <w:lang w:eastAsia="ru-RU"/>
        </w:rPr>
        <w:t>- на заявлении;</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в случае получения результата предоставления муниципальной услуги в МФЦ - в соответствующей графе расписки.</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7" w:name="sub_10514"/>
      <w:r w:rsidRPr="00AD059F">
        <w:rPr>
          <w:rFonts w:ascii="Times New Roman" w:eastAsia="Times New Roman" w:hAnsi="Times New Roman" w:cs="Times New Roman"/>
          <w:sz w:val="28"/>
          <w:szCs w:val="28"/>
          <w:lang w:eastAsia="ru-RU"/>
        </w:rPr>
        <w:t xml:space="preserve"> В случае если заявление и прилагаемые документы поданы в электронной форме результат предоставления муниципальной услуги направляется заявителю через Портал.</w:t>
      </w:r>
    </w:p>
    <w:bookmarkEnd w:id="27"/>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Для получения подлинника </w:t>
      </w:r>
      <w:r w:rsidR="008A7BF9" w:rsidRPr="00AD059F">
        <w:rPr>
          <w:rFonts w:ascii="Times New Roman" w:eastAsia="Times New Roman" w:hAnsi="Times New Roman" w:cs="Times New Roman"/>
          <w:sz w:val="28"/>
          <w:szCs w:val="28"/>
          <w:lang w:eastAsia="ru-RU"/>
        </w:rPr>
        <w:t>постановления</w:t>
      </w:r>
      <w:r w:rsidRPr="00AD059F">
        <w:rPr>
          <w:rFonts w:ascii="Times New Roman" w:eastAsia="Times New Roman" w:hAnsi="Times New Roman" w:cs="Times New Roman"/>
          <w:sz w:val="28"/>
          <w:szCs w:val="28"/>
          <w:lang w:eastAsia="ru-RU"/>
        </w:rPr>
        <w:t xml:space="preserve"> о присвоении (аннулировании) адреса объекту адресации или решения об отказе в присвоении (аннулировании) адреса объекту адресации при предоставлении муниципальной услуги в электронной форме, заявитель прибывает в </w:t>
      </w:r>
      <w:r w:rsidR="008A7BF9" w:rsidRPr="00AD059F">
        <w:rPr>
          <w:rFonts w:ascii="Times New Roman" w:eastAsia="Times New Roman" w:hAnsi="Times New Roman" w:cs="Times New Roman"/>
          <w:sz w:val="28"/>
          <w:szCs w:val="28"/>
          <w:lang w:eastAsia="ru-RU"/>
        </w:rPr>
        <w:t xml:space="preserve">администрацию Успенского сельского поселения Белоглинского района </w:t>
      </w:r>
      <w:r w:rsidRPr="00AD059F">
        <w:rPr>
          <w:rFonts w:ascii="Times New Roman" w:eastAsia="Times New Roman" w:hAnsi="Times New Roman" w:cs="Times New Roman"/>
          <w:sz w:val="28"/>
          <w:szCs w:val="28"/>
          <w:lang w:eastAsia="ru-RU"/>
        </w:rPr>
        <w:t>с документом, удостоверяющим личность. В случае обращения представителя заявителя - с документом, удостоверяющим личность представителя и документом, подтверждающим полномочия действовать от имени заявителя.</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8" w:name="sub_10515"/>
      <w:r w:rsidRPr="00AD059F">
        <w:rPr>
          <w:rFonts w:ascii="Times New Roman" w:eastAsia="Times New Roman" w:hAnsi="Times New Roman" w:cs="Times New Roman"/>
          <w:sz w:val="28"/>
          <w:szCs w:val="28"/>
          <w:lang w:eastAsia="ru-RU"/>
        </w:rPr>
        <w:t xml:space="preserve"> Результатом административной процедуры является получениезаявителем результата предоставления муниципальной услуги.</w:t>
      </w:r>
    </w:p>
    <w:p w:rsidR="00A4271E" w:rsidRPr="00AD059F" w:rsidRDefault="00A4271E" w:rsidP="00A4271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9" w:name="sub_10516"/>
      <w:bookmarkEnd w:id="28"/>
      <w:r w:rsidRPr="00AD059F">
        <w:rPr>
          <w:rFonts w:ascii="Times New Roman" w:eastAsia="Times New Roman" w:hAnsi="Times New Roman" w:cs="Times New Roman"/>
          <w:sz w:val="28"/>
          <w:szCs w:val="28"/>
          <w:lang w:eastAsia="ru-RU"/>
        </w:rPr>
        <w:t xml:space="preserve"> Срок выполнения административной процедуры составляет 1 рабочий день.</w:t>
      </w:r>
      <w:bookmarkEnd w:id="29"/>
    </w:p>
    <w:p w:rsidR="00104C67" w:rsidRPr="00AD059F" w:rsidRDefault="00104C67" w:rsidP="003C535E">
      <w:pPr>
        <w:pStyle w:val="s3"/>
        <w:jc w:val="both"/>
        <w:rPr>
          <w:b/>
          <w:sz w:val="28"/>
          <w:szCs w:val="28"/>
        </w:rPr>
      </w:pPr>
      <w:r w:rsidRPr="00AD059F">
        <w:rPr>
          <w:b/>
          <w:sz w:val="28"/>
          <w:szCs w:val="28"/>
        </w:rPr>
        <w:t>Раздел IV. Формы контроля за предоставлением муниципальной услуги</w:t>
      </w:r>
    </w:p>
    <w:p w:rsidR="004E5D71" w:rsidRPr="00AD059F" w:rsidRDefault="00104C67" w:rsidP="000D5CBE">
      <w:pPr>
        <w:pStyle w:val="s3"/>
        <w:jc w:val="both"/>
        <w:rPr>
          <w:sz w:val="28"/>
          <w:szCs w:val="28"/>
        </w:rPr>
      </w:pPr>
      <w:r w:rsidRPr="00AD059F">
        <w:rPr>
          <w:b/>
          <w:sz w:val="28"/>
          <w:szCs w:val="28"/>
        </w:rPr>
        <w:t>Подраздел IV.I.</w:t>
      </w:r>
      <w:r w:rsidR="00CE49F0" w:rsidRPr="00AD059F">
        <w:rPr>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0D5CBE" w:rsidRPr="00AD059F">
        <w:rPr>
          <w:sz w:val="28"/>
          <w:szCs w:val="28"/>
        </w:rPr>
        <w:tab/>
      </w:r>
      <w:r w:rsidR="000D5CBE" w:rsidRPr="00AD059F">
        <w:rPr>
          <w:sz w:val="28"/>
          <w:szCs w:val="28"/>
        </w:rPr>
        <w:tab/>
      </w:r>
    </w:p>
    <w:p w:rsidR="00CE49F0" w:rsidRPr="00AD059F" w:rsidRDefault="00CE49F0" w:rsidP="004E5D71">
      <w:pPr>
        <w:pStyle w:val="s3"/>
        <w:ind w:firstLine="708"/>
        <w:jc w:val="both"/>
        <w:rPr>
          <w:sz w:val="28"/>
          <w:szCs w:val="28"/>
        </w:rPr>
      </w:pPr>
      <w:r w:rsidRPr="00AD059F">
        <w:rPr>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r w:rsidRPr="00AD059F">
        <w:rPr>
          <w:sz w:val="28"/>
          <w:szCs w:val="28"/>
        </w:rPr>
        <w:tab/>
      </w:r>
      <w:r w:rsidRPr="00AD059F">
        <w:rPr>
          <w:sz w:val="28"/>
          <w:szCs w:val="28"/>
        </w:rPr>
        <w:tab/>
      </w:r>
      <w:r w:rsidRPr="00AD059F">
        <w:rPr>
          <w:sz w:val="28"/>
          <w:szCs w:val="28"/>
        </w:rPr>
        <w:tab/>
      </w:r>
      <w:r w:rsidRPr="00AD059F">
        <w:rPr>
          <w:sz w:val="28"/>
          <w:szCs w:val="28"/>
        </w:rPr>
        <w:tab/>
      </w:r>
      <w:r w:rsidRPr="00AD059F">
        <w:rPr>
          <w:sz w:val="28"/>
          <w:szCs w:val="28"/>
        </w:rPr>
        <w:tab/>
      </w:r>
      <w:r w:rsidRPr="00AD059F">
        <w:rPr>
          <w:sz w:val="28"/>
          <w:szCs w:val="28"/>
        </w:rPr>
        <w:tab/>
      </w:r>
      <w:r w:rsidRPr="00AD059F">
        <w:rPr>
          <w:sz w:val="28"/>
          <w:szCs w:val="28"/>
        </w:rPr>
        <w:tab/>
      </w:r>
      <w:r w:rsidRPr="00AD059F">
        <w:rPr>
          <w:sz w:val="28"/>
          <w:szCs w:val="28"/>
        </w:rPr>
        <w:tab/>
      </w:r>
      <w:r w:rsidRPr="00AD059F">
        <w:rPr>
          <w:sz w:val="28"/>
          <w:szCs w:val="28"/>
        </w:rPr>
        <w:tab/>
      </w:r>
      <w:r w:rsidRPr="00AD059F">
        <w:rPr>
          <w:sz w:val="28"/>
          <w:szCs w:val="28"/>
        </w:rPr>
        <w:tab/>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r w:rsidRPr="00AD059F">
        <w:rPr>
          <w:sz w:val="28"/>
          <w:szCs w:val="28"/>
        </w:rPr>
        <w:tab/>
      </w:r>
      <w:r w:rsidRPr="00AD059F">
        <w:rPr>
          <w:sz w:val="28"/>
          <w:szCs w:val="28"/>
        </w:rPr>
        <w:tab/>
      </w:r>
      <w:r w:rsidRPr="00AD059F">
        <w:rPr>
          <w:sz w:val="28"/>
          <w:szCs w:val="28"/>
        </w:rPr>
        <w:tab/>
      </w:r>
      <w:r w:rsidRPr="00AD059F">
        <w:rPr>
          <w:sz w:val="28"/>
          <w:szCs w:val="28"/>
        </w:rPr>
        <w:tab/>
      </w:r>
      <w:r w:rsidRPr="00AD059F">
        <w:rPr>
          <w:sz w:val="28"/>
          <w:szCs w:val="28"/>
        </w:rPr>
        <w:tab/>
      </w:r>
      <w:r w:rsidRPr="00AD059F">
        <w:rPr>
          <w:sz w:val="28"/>
          <w:szCs w:val="28"/>
        </w:rPr>
        <w:tab/>
      </w:r>
      <w:r w:rsidRPr="00AD059F">
        <w:rPr>
          <w:sz w:val="28"/>
          <w:szCs w:val="28"/>
        </w:rPr>
        <w:tab/>
      </w:r>
      <w:r w:rsidRPr="00AD059F">
        <w:rPr>
          <w:sz w:val="28"/>
          <w:szCs w:val="28"/>
        </w:rPr>
        <w:tab/>
      </w:r>
      <w:r w:rsidRPr="00AD059F">
        <w:rPr>
          <w:sz w:val="28"/>
          <w:szCs w:val="28"/>
        </w:rPr>
        <w:tab/>
      </w:r>
      <w:r w:rsidRPr="00AD059F">
        <w:rPr>
          <w:sz w:val="28"/>
          <w:szCs w:val="28"/>
        </w:rPr>
        <w:tab/>
      </w:r>
      <w:r w:rsidRPr="00AD059F">
        <w:rPr>
          <w:sz w:val="28"/>
          <w:szCs w:val="28"/>
        </w:rPr>
        <w:tab/>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r w:rsidRPr="00AD059F">
        <w:rPr>
          <w:sz w:val="28"/>
          <w:szCs w:val="28"/>
        </w:rPr>
        <w:tab/>
      </w:r>
      <w:r w:rsidRPr="00AD059F">
        <w:rPr>
          <w:sz w:val="28"/>
          <w:szCs w:val="28"/>
        </w:rPr>
        <w:tab/>
      </w:r>
      <w:r w:rsidRPr="00AD059F">
        <w:rPr>
          <w:sz w:val="28"/>
          <w:szCs w:val="28"/>
        </w:rPr>
        <w:tab/>
      </w:r>
      <w:r w:rsidRPr="00AD059F">
        <w:rPr>
          <w:sz w:val="28"/>
          <w:szCs w:val="28"/>
        </w:rPr>
        <w:lastRenderedPageBreak/>
        <w:tab/>
        <w:t xml:space="preserve"> Текущий контроль и координация последовательности действий, определённых административными процедурами, по предоставлению муниципальной услуги должностными лицами </w:t>
      </w:r>
      <w:r w:rsidR="00D77CBF" w:rsidRPr="00AD059F">
        <w:rPr>
          <w:sz w:val="28"/>
          <w:szCs w:val="28"/>
        </w:rPr>
        <w:t>администрации Успенского сельского поселения Белоглинского района</w:t>
      </w:r>
      <w:r w:rsidRPr="00AD059F">
        <w:rPr>
          <w:sz w:val="28"/>
          <w:szCs w:val="28"/>
        </w:rPr>
        <w:t xml:space="preserve"> осуществляется постоянно непосредственно </w:t>
      </w:r>
      <w:r w:rsidR="00D77CBF" w:rsidRPr="00AD059F">
        <w:rPr>
          <w:sz w:val="28"/>
          <w:szCs w:val="28"/>
        </w:rPr>
        <w:t>главой Успенского сельского поселения Белоглинского района</w:t>
      </w:r>
      <w:r w:rsidRPr="00AD059F">
        <w:rPr>
          <w:sz w:val="28"/>
          <w:szCs w:val="28"/>
        </w:rPr>
        <w:t xml:space="preserve"> путём проведения проверок.</w:t>
      </w:r>
      <w:r w:rsidR="00D77CBF" w:rsidRPr="00AD059F">
        <w:rPr>
          <w:sz w:val="28"/>
          <w:szCs w:val="28"/>
        </w:rPr>
        <w:tab/>
      </w:r>
      <w:r w:rsidR="00D77CBF" w:rsidRPr="00AD059F">
        <w:rPr>
          <w:sz w:val="28"/>
          <w:szCs w:val="28"/>
        </w:rPr>
        <w:tab/>
      </w:r>
      <w:r w:rsidR="00D77CBF" w:rsidRPr="00AD059F">
        <w:rPr>
          <w:sz w:val="28"/>
          <w:szCs w:val="28"/>
        </w:rPr>
        <w:tab/>
      </w:r>
      <w:r w:rsidR="00D77CBF" w:rsidRPr="00AD059F">
        <w:rPr>
          <w:sz w:val="28"/>
          <w:szCs w:val="28"/>
        </w:rPr>
        <w:tab/>
      </w:r>
      <w:r w:rsidR="00D77CBF" w:rsidRPr="00AD059F">
        <w:rPr>
          <w:sz w:val="28"/>
          <w:szCs w:val="28"/>
        </w:rPr>
        <w:tab/>
      </w:r>
      <w:r w:rsidR="00D77CBF" w:rsidRPr="00AD059F">
        <w:rPr>
          <w:sz w:val="28"/>
          <w:szCs w:val="28"/>
        </w:rPr>
        <w:tab/>
      </w:r>
      <w:r w:rsidR="00D77CBF" w:rsidRPr="00AD059F">
        <w:rPr>
          <w:sz w:val="28"/>
          <w:szCs w:val="28"/>
        </w:rPr>
        <w:tab/>
      </w:r>
      <w:r w:rsidR="00D77CBF" w:rsidRPr="00AD059F">
        <w:rPr>
          <w:sz w:val="28"/>
          <w:szCs w:val="28"/>
        </w:rPr>
        <w:tab/>
      </w:r>
      <w:r w:rsidRPr="00AD059F">
        <w:rPr>
          <w:sz w:val="28"/>
          <w:szCs w:val="28"/>
        </w:rPr>
        <w:t xml:space="preserve">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D77CBF" w:rsidRPr="00AD059F">
        <w:rPr>
          <w:sz w:val="28"/>
          <w:szCs w:val="28"/>
        </w:rPr>
        <w:t>администрации Успенского сельского поселения Белоглинского района</w:t>
      </w:r>
      <w:r w:rsidRPr="00AD059F">
        <w:rPr>
          <w:sz w:val="28"/>
          <w:szCs w:val="28"/>
        </w:rPr>
        <w:t>, ответственных за предоставление муниципальной услуги.</w:t>
      </w:r>
    </w:p>
    <w:p w:rsidR="00104C67" w:rsidRPr="00AD059F" w:rsidRDefault="00104C67" w:rsidP="00FB6755">
      <w:pPr>
        <w:pStyle w:val="s3"/>
        <w:ind w:firstLine="708"/>
        <w:jc w:val="center"/>
        <w:rPr>
          <w:b/>
          <w:sz w:val="28"/>
          <w:szCs w:val="28"/>
        </w:rPr>
      </w:pPr>
      <w:r w:rsidRPr="00AD059F">
        <w:rPr>
          <w:b/>
          <w:sz w:val="28"/>
          <w:szCs w:val="28"/>
        </w:rPr>
        <w:t>Подраздел IV.II. Порядок и периодичность осуществления 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77CBF" w:rsidRPr="00AD059F" w:rsidRDefault="00D77CBF" w:rsidP="000D5CBE">
      <w:pPr>
        <w:spacing w:before="100" w:beforeAutospacing="1" w:after="100" w:afterAutospacing="1" w:line="240" w:lineRule="auto"/>
        <w:ind w:firstLine="708"/>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Контроль за полнотой и качеством предоставления муниципальной услуги включает в себя проведение плановых и внеплановых проверок.</w:t>
      </w:r>
      <w:r w:rsidR="000D5CBE" w:rsidRPr="00AD059F">
        <w:rPr>
          <w:rFonts w:ascii="Times New Roman" w:eastAsia="Times New Roman" w:hAnsi="Times New Roman" w:cs="Times New Roman"/>
          <w:sz w:val="28"/>
          <w:szCs w:val="24"/>
          <w:lang w:eastAsia="ru-RU"/>
        </w:rPr>
        <w:tab/>
      </w:r>
      <w:r w:rsidR="000D5CBE"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Плановые и внеплановые проверки могут проводиться главой Успенского сельского поселения Белоглинского района, заместителем главы Успенского сельского поселения Белоглинского района.</w:t>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t>В ходе плановых и внеплановых проверок:</w:t>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t>проверяется соблюдение сроков и последовательности исполнения административных процедур;</w:t>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ab/>
        <w:t>выявляются нарушения прав заявителей, недостатки, допущенные в ходе предоставления муниципальной услуги.</w:t>
      </w:r>
    </w:p>
    <w:p w:rsidR="00104C67" w:rsidRPr="00AD059F" w:rsidRDefault="00104C67" w:rsidP="003C535E">
      <w:pPr>
        <w:pStyle w:val="s3"/>
        <w:jc w:val="both"/>
        <w:rPr>
          <w:b/>
          <w:sz w:val="28"/>
          <w:szCs w:val="28"/>
        </w:rPr>
      </w:pPr>
      <w:r w:rsidRPr="00AD059F">
        <w:rPr>
          <w:b/>
          <w:sz w:val="28"/>
          <w:szCs w:val="28"/>
        </w:rPr>
        <w:t>Подраздел IV.III.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0D5CBE" w:rsidRPr="00AD059F" w:rsidRDefault="00104C67" w:rsidP="00D77CBF">
      <w:pPr>
        <w:pStyle w:val="s1"/>
        <w:ind w:firstLine="708"/>
        <w:jc w:val="both"/>
        <w:rPr>
          <w:sz w:val="28"/>
          <w:szCs w:val="28"/>
        </w:rPr>
      </w:pPr>
      <w:r w:rsidRPr="00AD059F">
        <w:rPr>
          <w:sz w:val="28"/>
          <w:szCs w:val="28"/>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w:t>
      </w:r>
      <w:r w:rsidRPr="00AD059F">
        <w:rPr>
          <w:sz w:val="28"/>
          <w:szCs w:val="28"/>
        </w:rPr>
        <w:lastRenderedPageBreak/>
        <w:t>Российской Федерации и принимаются меры по устранению нарушений.</w:t>
      </w:r>
      <w:r w:rsidR="003C535E" w:rsidRPr="00AD059F">
        <w:rPr>
          <w:sz w:val="28"/>
          <w:szCs w:val="28"/>
        </w:rPr>
        <w:tab/>
      </w:r>
      <w:r w:rsidR="003C535E" w:rsidRPr="00AD059F">
        <w:rPr>
          <w:sz w:val="28"/>
          <w:szCs w:val="28"/>
        </w:rPr>
        <w:tab/>
      </w:r>
      <w:r w:rsidRPr="00AD059F">
        <w:rPr>
          <w:sz w:val="28"/>
          <w:szCs w:val="28"/>
        </w:rPr>
        <w:t xml:space="preserve">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осуществляемые при предо</w:t>
      </w:r>
      <w:r w:rsidR="003C535E" w:rsidRPr="00AD059F">
        <w:rPr>
          <w:sz w:val="28"/>
          <w:szCs w:val="28"/>
        </w:rPr>
        <w:t>ставлении муниципальной услуги.</w:t>
      </w:r>
      <w:r w:rsidR="003C535E" w:rsidRPr="00AD059F">
        <w:rPr>
          <w:sz w:val="28"/>
          <w:szCs w:val="28"/>
        </w:rPr>
        <w:tab/>
      </w:r>
      <w:r w:rsidR="003C535E" w:rsidRPr="00AD059F">
        <w:rPr>
          <w:sz w:val="28"/>
          <w:szCs w:val="28"/>
        </w:rPr>
        <w:tab/>
      </w:r>
      <w:r w:rsidR="003C535E" w:rsidRPr="00AD059F">
        <w:rPr>
          <w:sz w:val="28"/>
          <w:szCs w:val="28"/>
        </w:rPr>
        <w:tab/>
      </w:r>
      <w:r w:rsidR="003C535E" w:rsidRPr="00AD059F">
        <w:rPr>
          <w:sz w:val="28"/>
          <w:szCs w:val="28"/>
        </w:rPr>
        <w:tab/>
      </w:r>
      <w:r w:rsidR="003C535E" w:rsidRPr="00AD059F">
        <w:rPr>
          <w:sz w:val="28"/>
          <w:szCs w:val="28"/>
        </w:rPr>
        <w:tab/>
      </w:r>
      <w:r w:rsidR="003C535E" w:rsidRPr="00AD059F">
        <w:rPr>
          <w:sz w:val="28"/>
          <w:szCs w:val="28"/>
        </w:rPr>
        <w:tab/>
      </w:r>
      <w:r w:rsidR="003C535E" w:rsidRPr="00AD059F">
        <w:rPr>
          <w:sz w:val="28"/>
          <w:szCs w:val="28"/>
        </w:rPr>
        <w:tab/>
      </w:r>
      <w:r w:rsidR="003C535E" w:rsidRPr="00AD059F">
        <w:rPr>
          <w:sz w:val="28"/>
          <w:szCs w:val="28"/>
        </w:rPr>
        <w:tab/>
      </w:r>
      <w:r w:rsidRPr="00AD059F">
        <w:rPr>
          <w:sz w:val="28"/>
          <w:szCs w:val="28"/>
        </w:rPr>
        <w:t xml:space="preserve"> Персональная ответственность устанавливается в должностных инструкциях в соответствии с требованиями законод</w:t>
      </w:r>
      <w:r w:rsidR="003C535E" w:rsidRPr="00AD059F">
        <w:rPr>
          <w:sz w:val="28"/>
          <w:szCs w:val="28"/>
        </w:rPr>
        <w:t>ательства Российской Федерации.</w:t>
      </w:r>
      <w:r w:rsidR="003C535E" w:rsidRPr="00AD059F">
        <w:rPr>
          <w:sz w:val="28"/>
          <w:szCs w:val="28"/>
        </w:rPr>
        <w:tab/>
      </w:r>
    </w:p>
    <w:p w:rsidR="000D5CBE" w:rsidRPr="00AD059F" w:rsidRDefault="003C535E" w:rsidP="00D77CBF">
      <w:pPr>
        <w:pStyle w:val="s1"/>
        <w:ind w:firstLine="708"/>
        <w:jc w:val="both"/>
        <w:rPr>
          <w:b/>
          <w:sz w:val="28"/>
          <w:szCs w:val="28"/>
        </w:rPr>
      </w:pPr>
      <w:r w:rsidRPr="00AD059F">
        <w:rPr>
          <w:sz w:val="28"/>
          <w:szCs w:val="28"/>
        </w:rPr>
        <w:tab/>
      </w:r>
      <w:r w:rsidRPr="00AD059F">
        <w:rPr>
          <w:sz w:val="28"/>
          <w:szCs w:val="28"/>
        </w:rPr>
        <w:tab/>
      </w:r>
      <w:r w:rsidRPr="00AD059F">
        <w:rPr>
          <w:sz w:val="28"/>
          <w:szCs w:val="28"/>
        </w:rPr>
        <w:tab/>
      </w:r>
      <w:r w:rsidRPr="00AD059F">
        <w:rPr>
          <w:sz w:val="28"/>
          <w:szCs w:val="28"/>
        </w:rPr>
        <w:tab/>
      </w:r>
      <w:r w:rsidRPr="00AD059F">
        <w:rPr>
          <w:sz w:val="28"/>
          <w:szCs w:val="28"/>
        </w:rPr>
        <w:tab/>
      </w:r>
      <w:r w:rsidRPr="00AD059F">
        <w:rPr>
          <w:sz w:val="28"/>
          <w:szCs w:val="28"/>
        </w:rPr>
        <w:tab/>
      </w:r>
      <w:r w:rsidRPr="00AD059F">
        <w:rPr>
          <w:sz w:val="28"/>
          <w:szCs w:val="28"/>
        </w:rPr>
        <w:tab/>
      </w:r>
      <w:r w:rsidRPr="00AD059F">
        <w:rPr>
          <w:sz w:val="28"/>
          <w:szCs w:val="28"/>
        </w:rPr>
        <w:tab/>
      </w:r>
      <w:r w:rsidRPr="00AD059F">
        <w:rPr>
          <w:sz w:val="28"/>
          <w:szCs w:val="28"/>
        </w:rPr>
        <w:tab/>
      </w:r>
      <w:r w:rsidRPr="00AD059F">
        <w:rPr>
          <w:sz w:val="28"/>
          <w:szCs w:val="28"/>
        </w:rPr>
        <w:tab/>
      </w:r>
      <w:r w:rsidRPr="00AD059F">
        <w:rPr>
          <w:sz w:val="28"/>
          <w:szCs w:val="28"/>
        </w:rPr>
        <w:tab/>
      </w:r>
      <w:r w:rsidR="00104C67" w:rsidRPr="00AD059F">
        <w:rPr>
          <w:b/>
          <w:sz w:val="28"/>
          <w:szCs w:val="28"/>
        </w:rPr>
        <w:t>Подраздел IV.IV.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AD059F">
        <w:rPr>
          <w:b/>
          <w:sz w:val="28"/>
          <w:szCs w:val="28"/>
        </w:rPr>
        <w:tab/>
      </w:r>
    </w:p>
    <w:p w:rsidR="00104C67" w:rsidRPr="00AD059F" w:rsidRDefault="00104C67" w:rsidP="00D77CBF">
      <w:pPr>
        <w:pStyle w:val="s1"/>
        <w:ind w:firstLine="708"/>
        <w:jc w:val="both"/>
        <w:rPr>
          <w:sz w:val="28"/>
          <w:szCs w:val="28"/>
        </w:rPr>
      </w:pPr>
      <w:r w:rsidRPr="00AD059F">
        <w:rPr>
          <w:sz w:val="28"/>
          <w:szCs w:val="28"/>
        </w:rPr>
        <w:t xml:space="preserve"> Контроль за предоставлением муниципальной услуги осуществляется в форме контроля за соблюдением последовательности действий, определённых административными процедурами по исполнению муниципальной услуги, и принятием решений должностными лицами путём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муниципальных правовых актов, а также п</w:t>
      </w:r>
      <w:r w:rsidR="00D77CBF" w:rsidRPr="00AD059F">
        <w:rPr>
          <w:sz w:val="28"/>
          <w:szCs w:val="28"/>
        </w:rPr>
        <w:t>оложений настоящего Регламента.</w:t>
      </w:r>
      <w:r w:rsidR="00D77CBF" w:rsidRPr="00AD059F">
        <w:rPr>
          <w:sz w:val="28"/>
          <w:szCs w:val="28"/>
        </w:rPr>
        <w:tab/>
      </w:r>
      <w:r w:rsidRPr="00AD059F">
        <w:rPr>
          <w:sz w:val="28"/>
          <w:szCs w:val="28"/>
        </w:rPr>
        <w:t>Проверка также может проводиться по конкретному обращению физического или юридического лица.</w:t>
      </w:r>
      <w:r w:rsidR="003C535E" w:rsidRPr="00AD059F">
        <w:rPr>
          <w:sz w:val="28"/>
          <w:szCs w:val="28"/>
        </w:rPr>
        <w:tab/>
      </w:r>
      <w:r w:rsidR="003C535E" w:rsidRPr="00AD059F">
        <w:rPr>
          <w:sz w:val="28"/>
          <w:szCs w:val="28"/>
        </w:rPr>
        <w:tab/>
      </w:r>
      <w:r w:rsidR="003C535E" w:rsidRPr="00AD059F">
        <w:rPr>
          <w:sz w:val="28"/>
          <w:szCs w:val="28"/>
        </w:rPr>
        <w:tab/>
      </w:r>
      <w:r w:rsidR="003C535E" w:rsidRPr="00AD059F">
        <w:rPr>
          <w:sz w:val="28"/>
          <w:szCs w:val="28"/>
        </w:rPr>
        <w:tab/>
      </w:r>
      <w:r w:rsidR="003C535E" w:rsidRPr="00AD059F">
        <w:rPr>
          <w:sz w:val="28"/>
          <w:szCs w:val="28"/>
        </w:rPr>
        <w:tab/>
      </w:r>
      <w:r w:rsidR="003C535E" w:rsidRPr="00AD059F">
        <w:rPr>
          <w:sz w:val="28"/>
          <w:szCs w:val="28"/>
        </w:rPr>
        <w:tab/>
      </w:r>
      <w:r w:rsidR="003C535E" w:rsidRPr="00AD059F">
        <w:rPr>
          <w:sz w:val="28"/>
          <w:szCs w:val="28"/>
        </w:rPr>
        <w:tab/>
      </w:r>
      <w:r w:rsidRPr="00AD059F">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r w:rsidR="003C535E" w:rsidRPr="00AD059F">
        <w:rPr>
          <w:sz w:val="28"/>
          <w:szCs w:val="28"/>
        </w:rPr>
        <w:tab/>
      </w:r>
      <w:r w:rsidR="003C535E" w:rsidRPr="00AD059F">
        <w:rPr>
          <w:sz w:val="28"/>
          <w:szCs w:val="28"/>
        </w:rPr>
        <w:tab/>
      </w:r>
      <w:r w:rsidR="003C535E" w:rsidRPr="00AD059F">
        <w:rPr>
          <w:sz w:val="28"/>
          <w:szCs w:val="28"/>
        </w:rPr>
        <w:tab/>
      </w:r>
      <w:r w:rsidR="003C535E" w:rsidRPr="00AD059F">
        <w:rPr>
          <w:sz w:val="28"/>
          <w:szCs w:val="28"/>
        </w:rPr>
        <w:tab/>
      </w:r>
      <w:r w:rsidR="003C535E" w:rsidRPr="00AD059F">
        <w:rPr>
          <w:sz w:val="28"/>
          <w:szCs w:val="28"/>
        </w:rPr>
        <w:tab/>
      </w:r>
      <w:r w:rsidR="003C535E" w:rsidRPr="00AD059F">
        <w:rPr>
          <w:sz w:val="28"/>
          <w:szCs w:val="28"/>
        </w:rPr>
        <w:tab/>
      </w:r>
      <w:r w:rsidR="003C535E" w:rsidRPr="00AD059F">
        <w:rPr>
          <w:sz w:val="28"/>
          <w:szCs w:val="28"/>
        </w:rPr>
        <w:tab/>
      </w:r>
      <w:r w:rsidR="003C535E" w:rsidRPr="00AD059F">
        <w:rPr>
          <w:sz w:val="28"/>
          <w:szCs w:val="28"/>
        </w:rPr>
        <w:tab/>
      </w:r>
      <w:r w:rsidR="003C535E" w:rsidRPr="00AD059F">
        <w:rPr>
          <w:sz w:val="28"/>
          <w:szCs w:val="28"/>
        </w:rPr>
        <w:tab/>
      </w:r>
      <w:r w:rsidR="003C535E" w:rsidRPr="00AD059F">
        <w:rPr>
          <w:sz w:val="28"/>
          <w:szCs w:val="28"/>
        </w:rPr>
        <w:tab/>
      </w:r>
      <w:r w:rsidR="003C535E" w:rsidRPr="00AD059F">
        <w:rPr>
          <w:sz w:val="28"/>
          <w:szCs w:val="28"/>
        </w:rPr>
        <w:tab/>
      </w:r>
      <w:r w:rsidRPr="00AD059F">
        <w:rPr>
          <w:sz w:val="28"/>
          <w:szCs w:val="28"/>
        </w:rPr>
        <w:t>Физические и юридические лица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EF2858" w:rsidRPr="00AD059F" w:rsidRDefault="00EF2858" w:rsidP="00E7091A">
      <w:pPr>
        <w:spacing w:after="0" w:line="240" w:lineRule="auto"/>
        <w:jc w:val="center"/>
        <w:rPr>
          <w:rFonts w:ascii="Times New Roman" w:eastAsia="Times New Roman" w:hAnsi="Times New Roman" w:cs="Times New Roman"/>
          <w:b/>
          <w:sz w:val="28"/>
          <w:szCs w:val="28"/>
          <w:lang w:eastAsia="ru-RU"/>
        </w:rPr>
      </w:pPr>
      <w:r w:rsidRPr="00AD059F">
        <w:rPr>
          <w:rFonts w:ascii="Times New Roman" w:eastAsia="Times New Roman CYR" w:hAnsi="Times New Roman" w:cs="Times New Roman"/>
          <w:b/>
          <w:sz w:val="28"/>
          <w:szCs w:val="28"/>
          <w:lang w:eastAsia="ru-RU"/>
        </w:rPr>
        <w:t xml:space="preserve">Раздел </w:t>
      </w:r>
      <w:r w:rsidRPr="00AD059F">
        <w:rPr>
          <w:rFonts w:ascii="Times New Roman" w:eastAsia="Times New Roman CYR" w:hAnsi="Times New Roman" w:cs="Times New Roman"/>
          <w:b/>
          <w:sz w:val="28"/>
          <w:szCs w:val="28"/>
          <w:lang w:val="en-US" w:eastAsia="ru-RU"/>
        </w:rPr>
        <w:t>V</w:t>
      </w:r>
      <w:r w:rsidRPr="00AD059F">
        <w:rPr>
          <w:rFonts w:ascii="Times New Roman" w:eastAsia="Times New Roman CYR" w:hAnsi="Times New Roman" w:cs="Times New Roman"/>
          <w:b/>
          <w:sz w:val="28"/>
          <w:szCs w:val="28"/>
          <w:lang w:eastAsia="ru-RU"/>
        </w:rPr>
        <w:t>.</w:t>
      </w:r>
      <w:r w:rsidR="00DD43F5" w:rsidRPr="00AD059F">
        <w:rPr>
          <w:rFonts w:ascii="Times New Roman" w:eastAsia="Times New Roman" w:hAnsi="Times New Roman" w:cs="Times New Roman"/>
          <w:b/>
          <w:sz w:val="28"/>
          <w:szCs w:val="28"/>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государственных или муниципальных служащих, работников.</w:t>
      </w:r>
    </w:p>
    <w:p w:rsidR="00E7091A" w:rsidRPr="00AD059F" w:rsidRDefault="003C535E" w:rsidP="00D639CD">
      <w:pPr>
        <w:pStyle w:val="s15"/>
        <w:ind w:firstLine="708"/>
        <w:jc w:val="both"/>
        <w:rPr>
          <w:sz w:val="28"/>
          <w:szCs w:val="28"/>
        </w:rPr>
      </w:pPr>
      <w:r w:rsidRPr="00AD059F">
        <w:rPr>
          <w:sz w:val="28"/>
          <w:szCs w:val="28"/>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w:t>
      </w:r>
      <w:r w:rsidR="002258A2" w:rsidRPr="00AD059F">
        <w:rPr>
          <w:sz w:val="28"/>
          <w:szCs w:val="28"/>
        </w:rPr>
        <w:t>осуществляющих функции по предоставлению муниципальных услуг, также их должностных лиц, государственных или муниципальных служащих</w:t>
      </w:r>
      <w:r w:rsidRPr="00AD059F">
        <w:rPr>
          <w:sz w:val="28"/>
          <w:szCs w:val="28"/>
        </w:rPr>
        <w:t xml:space="preserve"> или их работников</w:t>
      </w:r>
      <w:r w:rsidR="00E7091A" w:rsidRPr="00AD059F">
        <w:rPr>
          <w:sz w:val="28"/>
          <w:szCs w:val="28"/>
        </w:rPr>
        <w:t>.</w:t>
      </w:r>
      <w:r w:rsidR="000D5CBE" w:rsidRPr="00AD059F">
        <w:rPr>
          <w:sz w:val="28"/>
          <w:szCs w:val="28"/>
        </w:rPr>
        <w:tab/>
      </w:r>
      <w:r w:rsidR="000D5CBE" w:rsidRPr="00AD059F">
        <w:rPr>
          <w:sz w:val="28"/>
          <w:szCs w:val="28"/>
        </w:rPr>
        <w:tab/>
      </w:r>
      <w:r w:rsidR="00C32571" w:rsidRPr="00AD059F">
        <w:rPr>
          <w:sz w:val="28"/>
          <w:szCs w:val="28"/>
        </w:rPr>
        <w:t xml:space="preserve">Жалоба на нарушение порядка предоставления муниципальной услуги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w:t>
      </w:r>
      <w:r w:rsidR="00C32571" w:rsidRPr="00AD059F">
        <w:rPr>
          <w:sz w:val="28"/>
          <w:szCs w:val="28"/>
        </w:rPr>
        <w:lastRenderedPageBreak/>
        <w:t>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частью 1.1 статьи 16 Федерального закона № 210-ФЗ «Об организации предоставления государственных или муниципальных услуг», или их работниками при получении данным заявителем  муниципальной услуги.</w:t>
      </w:r>
      <w:r w:rsidR="00E519D2" w:rsidRPr="00AD059F">
        <w:rPr>
          <w:sz w:val="28"/>
          <w:szCs w:val="28"/>
        </w:rPr>
        <w:tab/>
      </w:r>
      <w:r w:rsidR="00E519D2" w:rsidRPr="00AD059F">
        <w:rPr>
          <w:sz w:val="28"/>
          <w:szCs w:val="28"/>
        </w:rPr>
        <w:tab/>
      </w:r>
      <w:r w:rsidRPr="00AD059F">
        <w:rPr>
          <w:sz w:val="28"/>
          <w:szCs w:val="28"/>
        </w:rPr>
        <w:t>Заявитель может обратиться с жалобой в том числе в следующих случаях:</w:t>
      </w:r>
      <w:r w:rsidR="00E519D2" w:rsidRPr="00AD059F">
        <w:rPr>
          <w:sz w:val="28"/>
          <w:szCs w:val="28"/>
        </w:rPr>
        <w:tab/>
      </w:r>
      <w:r w:rsidR="00E519D2" w:rsidRPr="00AD059F">
        <w:rPr>
          <w:sz w:val="28"/>
          <w:szCs w:val="28"/>
        </w:rPr>
        <w:tab/>
      </w:r>
      <w:r w:rsidR="00E519D2" w:rsidRPr="00AD059F">
        <w:rPr>
          <w:sz w:val="28"/>
          <w:szCs w:val="28"/>
        </w:rPr>
        <w:tab/>
      </w:r>
      <w:r w:rsidR="00E519D2" w:rsidRPr="00AD059F">
        <w:rPr>
          <w:sz w:val="28"/>
          <w:szCs w:val="28"/>
        </w:rPr>
        <w:tab/>
      </w:r>
      <w:r w:rsidR="00E519D2" w:rsidRPr="00AD059F">
        <w:rPr>
          <w:sz w:val="28"/>
          <w:szCs w:val="28"/>
        </w:rPr>
        <w:tab/>
      </w:r>
      <w:r w:rsidR="00E519D2" w:rsidRPr="00AD059F">
        <w:rPr>
          <w:sz w:val="28"/>
          <w:szCs w:val="28"/>
        </w:rPr>
        <w:tab/>
      </w:r>
      <w:r w:rsidR="00E519D2" w:rsidRPr="00AD059F">
        <w:rPr>
          <w:sz w:val="28"/>
          <w:szCs w:val="28"/>
        </w:rPr>
        <w:tab/>
      </w:r>
      <w:r w:rsidR="00E519D2" w:rsidRPr="00AD059F">
        <w:rPr>
          <w:sz w:val="28"/>
          <w:szCs w:val="28"/>
        </w:rPr>
        <w:tab/>
      </w:r>
      <w:r w:rsidR="00E519D2" w:rsidRPr="00AD059F">
        <w:rPr>
          <w:sz w:val="28"/>
          <w:szCs w:val="28"/>
        </w:rPr>
        <w:tab/>
      </w:r>
      <w:r w:rsidR="00E519D2" w:rsidRPr="00AD059F">
        <w:rPr>
          <w:sz w:val="28"/>
          <w:szCs w:val="28"/>
        </w:rPr>
        <w:tab/>
      </w:r>
      <w:r w:rsidR="00E519D2" w:rsidRPr="00AD059F">
        <w:rPr>
          <w:sz w:val="28"/>
          <w:szCs w:val="28"/>
        </w:rPr>
        <w:tab/>
      </w:r>
      <w:r w:rsidR="00E519D2" w:rsidRPr="00AD059F">
        <w:rPr>
          <w:sz w:val="28"/>
          <w:szCs w:val="28"/>
        </w:rPr>
        <w:tab/>
      </w:r>
      <w:r w:rsidR="00E519D2" w:rsidRPr="00AD059F">
        <w:rPr>
          <w:sz w:val="28"/>
          <w:szCs w:val="28"/>
        </w:rPr>
        <w:tab/>
      </w:r>
      <w:r w:rsidR="00E519D2" w:rsidRPr="00AD059F">
        <w:rPr>
          <w:sz w:val="28"/>
          <w:szCs w:val="28"/>
        </w:rPr>
        <w:tab/>
      </w:r>
      <w:r w:rsidR="00E7091A" w:rsidRPr="00AD059F">
        <w:rPr>
          <w:sz w:val="28"/>
          <w:szCs w:val="28"/>
        </w:rPr>
        <w:t>1) нарушение срока регистрации запроса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r w:rsidR="00D639CD" w:rsidRPr="00AD059F">
        <w:rPr>
          <w:sz w:val="28"/>
          <w:szCs w:val="28"/>
        </w:rPr>
        <w:tab/>
      </w:r>
      <w:r w:rsidR="00D639CD" w:rsidRPr="00AD059F">
        <w:rPr>
          <w:sz w:val="28"/>
          <w:szCs w:val="28"/>
        </w:rPr>
        <w:tab/>
      </w:r>
      <w:r w:rsidR="00D639CD" w:rsidRPr="00AD059F">
        <w:rPr>
          <w:sz w:val="28"/>
          <w:szCs w:val="28"/>
        </w:rPr>
        <w:tab/>
      </w:r>
      <w:r w:rsidR="00D639CD" w:rsidRPr="00AD059F">
        <w:rPr>
          <w:sz w:val="28"/>
          <w:szCs w:val="28"/>
        </w:rPr>
        <w:tab/>
      </w:r>
      <w:r w:rsidR="00D639CD" w:rsidRPr="00AD059F">
        <w:rPr>
          <w:sz w:val="28"/>
          <w:szCs w:val="28"/>
        </w:rPr>
        <w:tab/>
      </w:r>
      <w:r w:rsidR="00D639CD" w:rsidRPr="00AD059F">
        <w:rPr>
          <w:sz w:val="28"/>
          <w:szCs w:val="28"/>
        </w:rPr>
        <w:tab/>
      </w:r>
      <w:r w:rsidR="00D639CD" w:rsidRPr="00AD059F">
        <w:rPr>
          <w:sz w:val="28"/>
          <w:szCs w:val="28"/>
        </w:rPr>
        <w:tab/>
      </w:r>
      <w:r w:rsidR="00D639CD" w:rsidRPr="00AD059F">
        <w:rPr>
          <w:sz w:val="28"/>
          <w:szCs w:val="28"/>
        </w:rPr>
        <w:tab/>
      </w:r>
      <w:r w:rsidR="00D639CD" w:rsidRPr="00AD059F">
        <w:rPr>
          <w:sz w:val="28"/>
          <w:szCs w:val="28"/>
        </w:rPr>
        <w:tab/>
      </w:r>
      <w:r w:rsidR="00D639CD" w:rsidRPr="00AD059F">
        <w:rPr>
          <w:sz w:val="28"/>
          <w:szCs w:val="28"/>
        </w:rPr>
        <w:tab/>
      </w:r>
      <w:r w:rsidR="00D639CD" w:rsidRPr="00AD059F">
        <w:rPr>
          <w:sz w:val="28"/>
          <w:szCs w:val="28"/>
        </w:rPr>
        <w:tab/>
      </w:r>
      <w:r w:rsidR="00E7091A" w:rsidRPr="00AD059F">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r w:rsidR="00D639CD" w:rsidRPr="00AD059F">
        <w:rPr>
          <w:sz w:val="28"/>
          <w:szCs w:val="28"/>
        </w:rPr>
        <w:tab/>
      </w:r>
      <w:r w:rsidR="00D639CD" w:rsidRPr="00AD059F">
        <w:rPr>
          <w:sz w:val="28"/>
          <w:szCs w:val="28"/>
        </w:rPr>
        <w:tab/>
      </w:r>
      <w:r w:rsidR="00D639CD" w:rsidRPr="00AD059F">
        <w:rPr>
          <w:sz w:val="28"/>
          <w:szCs w:val="28"/>
        </w:rPr>
        <w:tab/>
      </w:r>
      <w:r w:rsidR="00D639CD" w:rsidRPr="00AD059F">
        <w:rPr>
          <w:sz w:val="28"/>
          <w:szCs w:val="28"/>
        </w:rPr>
        <w:tab/>
      </w:r>
      <w:r w:rsidR="00D639CD" w:rsidRPr="00AD059F">
        <w:rPr>
          <w:sz w:val="28"/>
          <w:szCs w:val="28"/>
        </w:rPr>
        <w:tab/>
      </w:r>
      <w:r w:rsidR="00D639CD" w:rsidRPr="00AD059F">
        <w:rPr>
          <w:sz w:val="28"/>
          <w:szCs w:val="28"/>
        </w:rPr>
        <w:tab/>
      </w:r>
      <w:r w:rsidR="00D639CD" w:rsidRPr="00AD059F">
        <w:rPr>
          <w:sz w:val="28"/>
          <w:szCs w:val="28"/>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00D639CD" w:rsidRPr="00AD059F">
        <w:rPr>
          <w:sz w:val="28"/>
          <w:szCs w:val="28"/>
        </w:rPr>
        <w:tab/>
      </w:r>
      <w:r w:rsidR="00D639CD" w:rsidRPr="00AD059F">
        <w:rPr>
          <w:sz w:val="28"/>
          <w:szCs w:val="28"/>
        </w:rPr>
        <w:tab/>
      </w:r>
      <w:r w:rsidR="00D639CD" w:rsidRPr="00AD059F">
        <w:rPr>
          <w:sz w:val="28"/>
          <w:szCs w:val="28"/>
        </w:rPr>
        <w:tab/>
      </w:r>
      <w:r w:rsidR="00D639CD" w:rsidRPr="00AD059F">
        <w:rPr>
          <w:sz w:val="28"/>
          <w:szCs w:val="28"/>
        </w:rPr>
        <w:tab/>
      </w:r>
      <w:r w:rsidR="00D639CD" w:rsidRPr="00AD059F">
        <w:rPr>
          <w:sz w:val="28"/>
          <w:szCs w:val="28"/>
        </w:rPr>
        <w:tab/>
      </w:r>
      <w:r w:rsidR="00D639CD" w:rsidRPr="00AD059F">
        <w:rPr>
          <w:sz w:val="28"/>
          <w:szCs w:val="28"/>
        </w:rPr>
        <w:tab/>
      </w:r>
      <w:r w:rsidR="00D639CD" w:rsidRPr="00AD059F">
        <w:rPr>
          <w:sz w:val="28"/>
          <w:szCs w:val="28"/>
        </w:rPr>
        <w:tab/>
      </w:r>
      <w:r w:rsidR="00D639CD" w:rsidRPr="00AD059F">
        <w:rPr>
          <w:sz w:val="28"/>
          <w:szCs w:val="28"/>
        </w:rPr>
        <w:tab/>
      </w:r>
      <w:r w:rsidR="00D639CD" w:rsidRPr="00AD059F">
        <w:rPr>
          <w:sz w:val="28"/>
          <w:szCs w:val="28"/>
        </w:rPr>
        <w:tab/>
      </w:r>
      <w:r w:rsidR="00D639CD" w:rsidRPr="00AD059F">
        <w:rPr>
          <w:sz w:val="28"/>
          <w:szCs w:val="28"/>
        </w:rPr>
        <w:tab/>
      </w:r>
      <w:r w:rsidR="00E7091A" w:rsidRPr="00AD059F">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7091A" w:rsidRPr="00AD059F" w:rsidRDefault="00E7091A" w:rsidP="00EF2858">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p>
    <w:p w:rsidR="00E7091A" w:rsidRPr="00AD059F" w:rsidRDefault="00E7091A" w:rsidP="00EF2858">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AD059F">
        <w:rPr>
          <w:rFonts w:ascii="Times New Roman" w:eastAsia="Times New Roman" w:hAnsi="Times New Roman" w:cs="Times New Roman"/>
          <w:sz w:val="28"/>
          <w:szCs w:val="28"/>
          <w:lang w:eastAsia="ru-RU"/>
        </w:rPr>
        <w:lastRenderedPageBreak/>
        <w:t>Федерации, нормативными правовыми актами субъектов Российской Федерации, муниципальными правовыми актами;</w:t>
      </w:r>
    </w:p>
    <w:p w:rsidR="00E7091A" w:rsidRPr="00AD059F" w:rsidRDefault="00E7091A" w:rsidP="00EF2858">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w:t>
      </w:r>
      <w:r w:rsidR="004B3495" w:rsidRPr="00AD059F">
        <w:rPr>
          <w:rFonts w:ascii="Times New Roman" w:eastAsia="Times New Roman" w:hAnsi="Times New Roman" w:cs="Times New Roman"/>
          <w:sz w:val="28"/>
          <w:szCs w:val="28"/>
          <w:lang w:eastAsia="ru-RU"/>
        </w:rPr>
        <w:t>Федерального закона        № 210-ФЗ «Об организации предоставления государственных или муниципальных услуг»</w:t>
      </w:r>
      <w:r w:rsidRPr="00AD059F">
        <w:rPr>
          <w:rFonts w:ascii="Times New Roman" w:eastAsia="Times New Roman" w:hAnsi="Times New Roman" w:cs="Times New Roman"/>
          <w:sz w:val="28"/>
          <w:szCs w:val="28"/>
          <w:lang w:eastAsia="ru-RU"/>
        </w:rPr>
        <w:t xml:space="preserve">,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004B3495" w:rsidRPr="00AD059F">
        <w:rPr>
          <w:rFonts w:ascii="Times New Roman" w:eastAsia="Times New Roman" w:hAnsi="Times New Roman" w:cs="Times New Roman"/>
          <w:sz w:val="28"/>
          <w:szCs w:val="28"/>
          <w:lang w:eastAsia="ru-RU"/>
        </w:rPr>
        <w:t>Федерального закона № 210-ФЗ «Об организации предоставления государственных или муниципальных услуг»;</w:t>
      </w:r>
    </w:p>
    <w:p w:rsidR="00E7091A" w:rsidRPr="00AD059F" w:rsidRDefault="0013523A" w:rsidP="00EF2858">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D639CD" w:rsidRPr="00AD059F" w:rsidRDefault="0013523A" w:rsidP="00EF2858">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или муниципальных услуг»</w:t>
      </w:r>
      <w:r w:rsidR="00E519D2" w:rsidRPr="00AD059F">
        <w:rPr>
          <w:rFonts w:ascii="Times New Roman" w:eastAsia="Times New Roman" w:hAnsi="Times New Roman" w:cs="Times New Roman"/>
          <w:sz w:val="28"/>
          <w:szCs w:val="28"/>
          <w:lang w:eastAsia="ru-RU"/>
        </w:rPr>
        <w:t>.</w:t>
      </w:r>
      <w:r w:rsidR="00D639CD" w:rsidRPr="00AD059F">
        <w:rPr>
          <w:rFonts w:ascii="Times New Roman" w:eastAsia="Times New Roman" w:hAnsi="Times New Roman" w:cs="Times New Roman"/>
          <w:sz w:val="28"/>
          <w:szCs w:val="28"/>
          <w:lang w:eastAsia="ru-RU"/>
        </w:rPr>
        <w:tab/>
      </w:r>
      <w:r w:rsidR="00D639CD" w:rsidRPr="00AD059F">
        <w:rPr>
          <w:rFonts w:ascii="Times New Roman" w:eastAsia="Times New Roman" w:hAnsi="Times New Roman" w:cs="Times New Roman"/>
          <w:sz w:val="28"/>
          <w:szCs w:val="28"/>
          <w:lang w:eastAsia="ru-RU"/>
        </w:rPr>
        <w:tab/>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00F3606E" w:rsidRPr="00AD059F">
        <w:rPr>
          <w:rFonts w:ascii="Times New Roman" w:eastAsia="Times New Roman" w:hAnsi="Times New Roman" w:cs="Times New Roman"/>
          <w:sz w:val="28"/>
          <w:szCs w:val="28"/>
          <w:lang w:eastAsia="ru-RU"/>
        </w:rPr>
        <w:t>Федерального закона от 27.07.2010 N 210-ФЗ "Об организации предоставления государственных и муниципальных услуг"</w:t>
      </w:r>
      <w:r w:rsidR="00D639CD" w:rsidRPr="00AD059F">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00D639CD" w:rsidRPr="00AD059F">
        <w:rPr>
          <w:rFonts w:ascii="Times New Roman" w:eastAsia="Times New Roman" w:hAnsi="Times New Roman" w:cs="Times New Roman"/>
          <w:sz w:val="28"/>
          <w:szCs w:val="28"/>
          <w:lang w:eastAsia="ru-RU"/>
        </w:rPr>
        <w:lastRenderedPageBreak/>
        <w:t>определенном частью 1.3 статьи 16 Федерального закона № 210-ФЗ «Об организации предоставления государственных или муниципальных услуг».</w:t>
      </w:r>
    </w:p>
    <w:p w:rsidR="00D77CBF" w:rsidRPr="00AD059F" w:rsidRDefault="009B211D" w:rsidP="009B211D">
      <w:pPr>
        <w:spacing w:after="0" w:line="240" w:lineRule="atLeast"/>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Общие требования к порядку подачи и рассмотрения жалобы</w:t>
      </w:r>
      <w:r w:rsidR="00E519D2" w:rsidRPr="00AD059F">
        <w:rPr>
          <w:rFonts w:ascii="Times New Roman" w:eastAsia="Times New Roman" w:hAnsi="Times New Roman" w:cs="Times New Roman"/>
          <w:sz w:val="28"/>
          <w:szCs w:val="28"/>
          <w:lang w:eastAsia="ru-RU"/>
        </w:rPr>
        <w:t>.</w:t>
      </w:r>
    </w:p>
    <w:p w:rsidR="009B211D" w:rsidRPr="00AD059F" w:rsidRDefault="009B211D" w:rsidP="009B211D">
      <w:pPr>
        <w:spacing w:after="0" w:line="240" w:lineRule="atLeast"/>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w:t>
      </w:r>
      <w:r w:rsidR="008C7C66" w:rsidRPr="00AD059F">
        <w:rPr>
          <w:rFonts w:ascii="Times New Roman" w:eastAsia="Times New Roman" w:hAnsi="Times New Roman" w:cs="Times New Roman"/>
          <w:sz w:val="28"/>
          <w:szCs w:val="28"/>
          <w:lang w:eastAsia="ru-RU"/>
        </w:rPr>
        <w:t>Федерального закона от 27.07.2010 N 210-ФЗ "Об организации предоставления государственных и муниципальных услуг"</w:t>
      </w:r>
      <w:r w:rsidRPr="00AD059F">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w:t>
      </w:r>
      <w:r w:rsidR="008C7C66" w:rsidRPr="00AD059F">
        <w:rPr>
          <w:rFonts w:ascii="Times New Roman" w:eastAsia="Times New Roman" w:hAnsi="Times New Roman" w:cs="Times New Roman"/>
          <w:sz w:val="28"/>
          <w:szCs w:val="28"/>
          <w:lang w:eastAsia="ru-RU"/>
        </w:rPr>
        <w:t>Федерального закона от 27.07.2010 N 210-ФЗ "Об организации предоставления государственных и муниципальных услуг"</w:t>
      </w:r>
      <w:r w:rsidRPr="00AD059F">
        <w:rPr>
          <w:rFonts w:ascii="Times New Roman" w:eastAsia="Times New Roman" w:hAnsi="Times New Roman" w:cs="Times New Roman"/>
          <w:sz w:val="28"/>
          <w:szCs w:val="28"/>
          <w:lang w:eastAsia="ru-RU"/>
        </w:rPr>
        <w:t>, подаются руководителям этих организаций.</w:t>
      </w:r>
    </w:p>
    <w:p w:rsidR="000E7656" w:rsidRPr="00AD059F" w:rsidRDefault="009B211D" w:rsidP="00EF2858">
      <w:pPr>
        <w:spacing w:after="0" w:line="240" w:lineRule="atLeast"/>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ab/>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w:t>
      </w:r>
      <w:r w:rsidR="008C7C66" w:rsidRPr="00AD059F">
        <w:rPr>
          <w:rFonts w:ascii="Times New Roman" w:eastAsia="Times New Roman" w:hAnsi="Times New Roman" w:cs="Times New Roman"/>
          <w:sz w:val="28"/>
          <w:szCs w:val="28"/>
          <w:lang w:eastAsia="ru-RU"/>
        </w:rPr>
        <w:t>Федерального закона от 27.07.2010 N 210-ФЗ "Об организации предоставления государственных и муниципальных услуг"</w:t>
      </w:r>
      <w:r w:rsidRPr="00AD059F">
        <w:rPr>
          <w:rFonts w:ascii="Times New Roman" w:eastAsia="Times New Roman" w:hAnsi="Times New Roman" w:cs="Times New Roman"/>
          <w:sz w:val="28"/>
          <w:szCs w:val="28"/>
          <w:lang w:eastAsia="ru-RU"/>
        </w:rPr>
        <w:t xml:space="preserve">,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w:t>
      </w:r>
      <w:r w:rsidRPr="00AD059F">
        <w:rPr>
          <w:rFonts w:ascii="Times New Roman" w:eastAsia="Times New Roman" w:hAnsi="Times New Roman" w:cs="Times New Roman"/>
          <w:sz w:val="28"/>
          <w:szCs w:val="28"/>
          <w:lang w:eastAsia="ru-RU"/>
        </w:rPr>
        <w:lastRenderedPageBreak/>
        <w:t>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B211D" w:rsidRPr="00AD059F" w:rsidRDefault="001C4A07" w:rsidP="001C4A07">
      <w:pPr>
        <w:spacing w:after="0" w:line="240" w:lineRule="atLeast"/>
        <w:ind w:firstLine="708"/>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w:t>
      </w:r>
      <w:r w:rsidR="008C7C66" w:rsidRPr="00AD059F">
        <w:rPr>
          <w:rFonts w:ascii="Times New Roman" w:eastAsia="Times New Roman" w:hAnsi="Times New Roman" w:cs="Times New Roman"/>
          <w:sz w:val="28"/>
          <w:szCs w:val="28"/>
          <w:lang w:eastAsia="ru-RU"/>
        </w:rPr>
        <w:t>Федерального закона от 27.07.2010 N 210-ФЗ "Об организации предоставления государственных и муниципальных услуг"</w:t>
      </w:r>
      <w:r w:rsidRPr="00AD059F">
        <w:rPr>
          <w:rFonts w:ascii="Times New Roman" w:eastAsia="Times New Roman" w:hAnsi="Times New Roman" w:cs="Times New Roman"/>
          <w:sz w:val="28"/>
          <w:szCs w:val="28"/>
          <w:lang w:eastAsia="ru-RU"/>
        </w:rPr>
        <w:t>,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316510" w:rsidRPr="00AD059F" w:rsidRDefault="001C4A07" w:rsidP="00316510">
      <w:pPr>
        <w:spacing w:line="240" w:lineRule="atLeast"/>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8"/>
          <w:lang w:eastAsia="ru-RU"/>
        </w:rPr>
        <w:tab/>
      </w:r>
      <w:r w:rsidRPr="00AD059F">
        <w:rPr>
          <w:rFonts w:ascii="Times New Roman" w:hAnsi="Times New Roman" w:cs="Times New Roman"/>
          <w:sz w:val="28"/>
        </w:rPr>
        <w:t xml:space="preserve">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r w:rsidR="00E519D2" w:rsidRPr="00AD059F">
        <w:rPr>
          <w:rFonts w:ascii="Times New Roman" w:hAnsi="Times New Roman" w:cs="Times New Roman"/>
          <w:sz w:val="28"/>
          <w:szCs w:val="28"/>
        </w:rPr>
        <w:t>Раздел V.</w:t>
      </w:r>
      <w:r w:rsidRPr="00AD059F">
        <w:rPr>
          <w:rFonts w:ascii="Times New Roman" w:hAnsi="Times New Roman" w:cs="Times New Roman"/>
          <w:sz w:val="28"/>
        </w:rPr>
        <w:t>настоящего регламента не применяются.</w:t>
      </w:r>
      <w:r w:rsidR="000D5CBE" w:rsidRPr="00AD059F">
        <w:rPr>
          <w:rFonts w:ascii="Times New Roman" w:hAnsi="Times New Roman" w:cs="Times New Roman"/>
          <w:sz w:val="28"/>
        </w:rPr>
        <w:tab/>
      </w:r>
      <w:r w:rsidR="000D5CBE" w:rsidRPr="00AD059F">
        <w:rPr>
          <w:rFonts w:ascii="Times New Roman" w:hAnsi="Times New Roman" w:cs="Times New Roman"/>
          <w:sz w:val="28"/>
        </w:rPr>
        <w:tab/>
      </w:r>
      <w:r w:rsidR="000D5CBE" w:rsidRPr="00AD059F">
        <w:rPr>
          <w:rFonts w:ascii="Times New Roman" w:hAnsi="Times New Roman" w:cs="Times New Roman"/>
          <w:sz w:val="28"/>
        </w:rPr>
        <w:tab/>
      </w:r>
      <w:r w:rsidR="000D5CBE" w:rsidRPr="00AD059F">
        <w:rPr>
          <w:rFonts w:ascii="Times New Roman" w:hAnsi="Times New Roman" w:cs="Times New Roman"/>
          <w:sz w:val="28"/>
        </w:rPr>
        <w:tab/>
      </w:r>
      <w:r w:rsidR="000D5CBE" w:rsidRPr="00AD059F">
        <w:rPr>
          <w:rFonts w:ascii="Times New Roman" w:hAnsi="Times New Roman" w:cs="Times New Roman"/>
          <w:sz w:val="28"/>
        </w:rPr>
        <w:tab/>
      </w:r>
      <w:r w:rsidR="000D5CBE" w:rsidRPr="00AD059F">
        <w:rPr>
          <w:rFonts w:ascii="Times New Roman" w:hAnsi="Times New Roman" w:cs="Times New Roman"/>
          <w:sz w:val="28"/>
        </w:rPr>
        <w:tab/>
      </w:r>
      <w:r w:rsidR="000D5CBE" w:rsidRPr="00AD059F">
        <w:rPr>
          <w:rFonts w:ascii="Times New Roman" w:hAnsi="Times New Roman" w:cs="Times New Roman"/>
          <w:sz w:val="28"/>
        </w:rPr>
        <w:tab/>
      </w:r>
      <w:r w:rsidR="000D5CBE" w:rsidRPr="00AD059F">
        <w:rPr>
          <w:rFonts w:ascii="Times New Roman" w:hAnsi="Times New Roman" w:cs="Times New Roman"/>
          <w:sz w:val="28"/>
        </w:rPr>
        <w:tab/>
      </w:r>
      <w:r w:rsidR="00E519D2" w:rsidRPr="00AD059F">
        <w:rPr>
          <w:rFonts w:ascii="Times New Roman" w:hAnsi="Times New Roman" w:cs="Times New Roman"/>
          <w:sz w:val="28"/>
        </w:rPr>
        <w:tab/>
      </w:r>
      <w:r w:rsidR="00E519D2" w:rsidRPr="00AD059F">
        <w:rPr>
          <w:rFonts w:ascii="Times New Roman" w:hAnsi="Times New Roman" w:cs="Times New Roman"/>
          <w:sz w:val="28"/>
        </w:rPr>
        <w:tab/>
      </w:r>
      <w:r w:rsidR="00E519D2" w:rsidRPr="00AD059F">
        <w:rPr>
          <w:rFonts w:ascii="Times New Roman" w:hAnsi="Times New Roman" w:cs="Times New Roman"/>
          <w:sz w:val="28"/>
        </w:rPr>
        <w:tab/>
      </w:r>
      <w:r w:rsidRPr="00AD059F">
        <w:rPr>
          <w:rFonts w:ascii="Times New Roman" w:eastAsia="Times New Roman" w:hAnsi="Times New Roman" w:cs="Times New Roman"/>
          <w:sz w:val="28"/>
          <w:szCs w:val="24"/>
          <w:lang w:eastAsia="ru-RU"/>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r w:rsidR="00CC2BC3" w:rsidRPr="00AD059F">
        <w:rPr>
          <w:rFonts w:ascii="Times New Roman" w:eastAsia="Times New Roman" w:hAnsi="Times New Roman" w:cs="Times New Roman"/>
          <w:sz w:val="28"/>
          <w:szCs w:val="24"/>
          <w:lang w:eastAsia="ru-RU"/>
        </w:rPr>
        <w:tab/>
      </w:r>
      <w:r w:rsidR="00CC2BC3" w:rsidRPr="00AD059F">
        <w:rPr>
          <w:rFonts w:ascii="Times New Roman" w:eastAsia="Times New Roman" w:hAnsi="Times New Roman" w:cs="Times New Roman"/>
          <w:sz w:val="28"/>
          <w:szCs w:val="24"/>
          <w:lang w:eastAsia="ru-RU"/>
        </w:rPr>
        <w:tab/>
      </w:r>
      <w:r w:rsidR="00CC2BC3" w:rsidRPr="00AD059F">
        <w:rPr>
          <w:rFonts w:ascii="Times New Roman" w:eastAsia="Times New Roman" w:hAnsi="Times New Roman" w:cs="Times New Roman"/>
          <w:sz w:val="28"/>
          <w:szCs w:val="24"/>
          <w:lang w:eastAsia="ru-RU"/>
        </w:rPr>
        <w:tab/>
      </w:r>
      <w:r w:rsidR="00CC2BC3" w:rsidRPr="00AD059F">
        <w:rPr>
          <w:rFonts w:ascii="Times New Roman" w:eastAsia="Times New Roman" w:hAnsi="Times New Roman" w:cs="Times New Roman"/>
          <w:sz w:val="28"/>
          <w:szCs w:val="24"/>
          <w:lang w:eastAsia="ru-RU"/>
        </w:rPr>
        <w:tab/>
      </w:r>
      <w:r w:rsidRPr="00AD059F">
        <w:rPr>
          <w:rFonts w:ascii="Times New Roman" w:eastAsia="Times New Roman" w:hAnsi="Times New Roman" w:cs="Times New Roman"/>
          <w:sz w:val="28"/>
          <w:szCs w:val="24"/>
          <w:lang w:eastAsia="ru-RU"/>
        </w:rPr>
        <w:t xml:space="preserve"> Жалоба должна содержать:</w:t>
      </w:r>
      <w:r w:rsidR="00CC2BC3" w:rsidRPr="00AD059F">
        <w:rPr>
          <w:rFonts w:ascii="Times New Roman" w:eastAsia="Times New Roman" w:hAnsi="Times New Roman" w:cs="Times New Roman"/>
          <w:sz w:val="28"/>
          <w:szCs w:val="24"/>
          <w:lang w:eastAsia="ru-RU"/>
        </w:rPr>
        <w:tab/>
      </w:r>
      <w:r w:rsidR="00CC2BC3" w:rsidRPr="00AD059F">
        <w:rPr>
          <w:rFonts w:ascii="Times New Roman" w:eastAsia="Times New Roman" w:hAnsi="Times New Roman" w:cs="Times New Roman"/>
          <w:sz w:val="28"/>
          <w:szCs w:val="24"/>
          <w:lang w:eastAsia="ru-RU"/>
        </w:rPr>
        <w:tab/>
      </w:r>
      <w:r w:rsidR="00CC2BC3" w:rsidRPr="00AD059F">
        <w:rPr>
          <w:rFonts w:ascii="Times New Roman" w:eastAsia="Times New Roman" w:hAnsi="Times New Roman" w:cs="Times New Roman"/>
          <w:sz w:val="28"/>
          <w:szCs w:val="24"/>
          <w:lang w:eastAsia="ru-RU"/>
        </w:rPr>
        <w:tab/>
      </w:r>
      <w:r w:rsidR="00CC2BC3" w:rsidRPr="00AD059F">
        <w:rPr>
          <w:rFonts w:ascii="Times New Roman" w:eastAsia="Times New Roman" w:hAnsi="Times New Roman" w:cs="Times New Roman"/>
          <w:sz w:val="28"/>
          <w:szCs w:val="24"/>
          <w:lang w:eastAsia="ru-RU"/>
        </w:rPr>
        <w:tab/>
      </w:r>
      <w:r w:rsidR="00CC2BC3" w:rsidRPr="00AD059F">
        <w:rPr>
          <w:rFonts w:ascii="Times New Roman" w:eastAsia="Times New Roman" w:hAnsi="Times New Roman" w:cs="Times New Roman"/>
          <w:sz w:val="28"/>
          <w:szCs w:val="24"/>
          <w:lang w:eastAsia="ru-RU"/>
        </w:rPr>
        <w:tab/>
      </w:r>
      <w:r w:rsidR="00CC2BC3" w:rsidRPr="00AD059F">
        <w:rPr>
          <w:rFonts w:ascii="Times New Roman" w:eastAsia="Times New Roman" w:hAnsi="Times New Roman" w:cs="Times New Roman"/>
          <w:sz w:val="28"/>
          <w:szCs w:val="24"/>
          <w:lang w:eastAsia="ru-RU"/>
        </w:rPr>
        <w:tab/>
      </w:r>
      <w:r w:rsidR="00CC2BC3" w:rsidRPr="00AD059F">
        <w:rPr>
          <w:rFonts w:ascii="Times New Roman" w:eastAsia="Times New Roman" w:hAnsi="Times New Roman" w:cs="Times New Roman"/>
          <w:sz w:val="28"/>
          <w:szCs w:val="24"/>
          <w:lang w:eastAsia="ru-RU"/>
        </w:rPr>
        <w:tab/>
      </w:r>
      <w:r w:rsidR="00CC2BC3" w:rsidRPr="00AD059F">
        <w:rPr>
          <w:rFonts w:ascii="Times New Roman" w:eastAsia="Times New Roman" w:hAnsi="Times New Roman" w:cs="Times New Roman"/>
          <w:sz w:val="28"/>
          <w:szCs w:val="24"/>
          <w:lang w:eastAsia="ru-RU"/>
        </w:rPr>
        <w:tab/>
      </w:r>
      <w:r w:rsidR="00CC2BC3" w:rsidRPr="00AD059F">
        <w:rPr>
          <w:rFonts w:ascii="Times New Roman" w:eastAsia="Times New Roman" w:hAnsi="Times New Roman" w:cs="Times New Roman"/>
          <w:sz w:val="28"/>
          <w:szCs w:val="24"/>
          <w:lang w:eastAsia="ru-RU"/>
        </w:rPr>
        <w:tab/>
      </w:r>
      <w:r w:rsidR="004E3967" w:rsidRPr="00AD059F">
        <w:rPr>
          <w:rFonts w:ascii="Times New Roman" w:eastAsia="Times New Roman" w:hAnsi="Times New Roman" w:cs="Times New Roman"/>
          <w:sz w:val="28"/>
          <w:szCs w:val="24"/>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w:t>
      </w:r>
      <w:r w:rsidR="008C7C66" w:rsidRPr="00AD059F">
        <w:rPr>
          <w:rFonts w:ascii="Times New Roman" w:eastAsia="Times New Roman" w:hAnsi="Times New Roman" w:cs="Times New Roman"/>
          <w:sz w:val="28"/>
          <w:szCs w:val="24"/>
          <w:lang w:eastAsia="ru-RU"/>
        </w:rPr>
        <w:t>Федерального закона от 27.07.2010 N 210-ФЗ "Об организации предоставления государственных и муниципальных услуг"</w:t>
      </w:r>
      <w:r w:rsidR="004E3967" w:rsidRPr="00AD059F">
        <w:rPr>
          <w:rFonts w:ascii="Times New Roman" w:eastAsia="Times New Roman" w:hAnsi="Times New Roman" w:cs="Times New Roman"/>
          <w:sz w:val="28"/>
          <w:szCs w:val="24"/>
          <w:lang w:eastAsia="ru-RU"/>
        </w:rPr>
        <w:t>, их руководителей и (или) работников, решения и действия (бездействие) которых обжалуются;</w:t>
      </w:r>
      <w:r w:rsidR="004E3967" w:rsidRPr="00AD059F">
        <w:rPr>
          <w:rFonts w:ascii="Times New Roman" w:eastAsia="Times New Roman" w:hAnsi="Times New Roman" w:cs="Times New Roman"/>
          <w:sz w:val="28"/>
          <w:szCs w:val="24"/>
          <w:lang w:eastAsia="ru-RU"/>
        </w:rPr>
        <w:tab/>
      </w:r>
      <w:r w:rsidR="004E3967" w:rsidRPr="00AD059F">
        <w:rPr>
          <w:rFonts w:ascii="Times New Roman" w:eastAsia="Times New Roman" w:hAnsi="Times New Roman" w:cs="Times New Roman"/>
          <w:sz w:val="28"/>
          <w:szCs w:val="24"/>
          <w:lang w:eastAsia="ru-RU"/>
        </w:rPr>
        <w:tab/>
      </w:r>
      <w:r w:rsidR="00EC15BF" w:rsidRPr="00AD059F">
        <w:rPr>
          <w:rFonts w:ascii="Times New Roman" w:eastAsia="Times New Roman" w:hAnsi="Times New Roman" w:cs="Times New Roman"/>
          <w:sz w:val="28"/>
          <w:szCs w:val="24"/>
          <w:lang w:eastAsia="ru-RU"/>
        </w:rPr>
        <w:tab/>
      </w:r>
      <w:r w:rsidR="00EC15BF" w:rsidRPr="00AD059F">
        <w:rPr>
          <w:rFonts w:ascii="Times New Roman" w:eastAsia="Times New Roman" w:hAnsi="Times New Roman" w:cs="Times New Roman"/>
          <w:sz w:val="28"/>
          <w:szCs w:val="24"/>
          <w:lang w:eastAsia="ru-RU"/>
        </w:rPr>
        <w:tab/>
      </w:r>
      <w:r w:rsidR="00EC15BF" w:rsidRPr="00AD059F">
        <w:rPr>
          <w:rFonts w:ascii="Times New Roman" w:eastAsia="Times New Roman" w:hAnsi="Times New Roman" w:cs="Times New Roman"/>
          <w:sz w:val="28"/>
          <w:szCs w:val="24"/>
          <w:lang w:eastAsia="ru-RU"/>
        </w:rPr>
        <w:tab/>
      </w:r>
      <w:r w:rsidR="00EC15BF" w:rsidRPr="00AD059F">
        <w:rPr>
          <w:rFonts w:ascii="Times New Roman" w:eastAsia="Times New Roman" w:hAnsi="Times New Roman" w:cs="Times New Roman"/>
          <w:sz w:val="28"/>
          <w:szCs w:val="24"/>
          <w:lang w:eastAsia="ru-RU"/>
        </w:rPr>
        <w:tab/>
      </w:r>
      <w:r w:rsidR="00EC15BF" w:rsidRPr="00AD059F">
        <w:rPr>
          <w:rFonts w:ascii="Times New Roman" w:eastAsia="Times New Roman" w:hAnsi="Times New Roman" w:cs="Times New Roman"/>
          <w:sz w:val="28"/>
          <w:szCs w:val="24"/>
          <w:lang w:eastAsia="ru-RU"/>
        </w:rPr>
        <w:tab/>
      </w:r>
      <w:r w:rsidR="00EC15BF" w:rsidRPr="00AD059F">
        <w:rPr>
          <w:rFonts w:ascii="Times New Roman" w:eastAsia="Times New Roman" w:hAnsi="Times New Roman" w:cs="Times New Roman"/>
          <w:sz w:val="28"/>
          <w:szCs w:val="24"/>
          <w:lang w:eastAsia="ru-RU"/>
        </w:rPr>
        <w:tab/>
      </w:r>
      <w:r w:rsidR="00EC15BF" w:rsidRPr="00AD059F">
        <w:rPr>
          <w:rFonts w:ascii="Times New Roman" w:eastAsia="Times New Roman" w:hAnsi="Times New Roman" w:cs="Times New Roman"/>
          <w:sz w:val="28"/>
          <w:szCs w:val="24"/>
          <w:lang w:eastAsia="ru-RU"/>
        </w:rPr>
        <w:tab/>
      </w:r>
      <w:r w:rsidR="00EC15BF" w:rsidRPr="00AD059F">
        <w:rPr>
          <w:rFonts w:ascii="Times New Roman" w:eastAsia="Times New Roman" w:hAnsi="Times New Roman" w:cs="Times New Roman"/>
          <w:sz w:val="28"/>
          <w:szCs w:val="24"/>
          <w:lang w:eastAsia="ru-RU"/>
        </w:rPr>
        <w:tab/>
      </w:r>
      <w:r w:rsidR="00EC15BF" w:rsidRPr="00AD059F">
        <w:rPr>
          <w:rFonts w:ascii="Times New Roman" w:eastAsia="Times New Roman" w:hAnsi="Times New Roman" w:cs="Times New Roman"/>
          <w:sz w:val="28"/>
          <w:szCs w:val="24"/>
          <w:lang w:eastAsia="ru-RU"/>
        </w:rPr>
        <w:tab/>
      </w:r>
      <w:r w:rsidR="00EC15BF" w:rsidRPr="00AD059F">
        <w:rPr>
          <w:rFonts w:ascii="Times New Roman" w:eastAsia="Times New Roman" w:hAnsi="Times New Roman" w:cs="Times New Roman"/>
          <w:sz w:val="28"/>
          <w:szCs w:val="24"/>
          <w:lang w:eastAsia="ru-RU"/>
        </w:rPr>
        <w:tab/>
      </w:r>
      <w:r w:rsidR="004E3967" w:rsidRPr="00AD059F">
        <w:rPr>
          <w:rFonts w:ascii="Times New Roman" w:eastAsia="Times New Roman" w:hAnsi="Times New Roman" w:cs="Times New Roman"/>
          <w:sz w:val="28"/>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4E3967" w:rsidRPr="00AD059F">
        <w:rPr>
          <w:rFonts w:ascii="Times New Roman" w:eastAsia="Times New Roman" w:hAnsi="Times New Roman" w:cs="Times New Roman"/>
          <w:sz w:val="28"/>
          <w:szCs w:val="24"/>
          <w:lang w:eastAsia="ru-RU"/>
        </w:rPr>
        <w:tab/>
      </w:r>
      <w:r w:rsidR="004E3967" w:rsidRPr="00AD059F">
        <w:rPr>
          <w:rFonts w:ascii="Times New Roman" w:eastAsia="Times New Roman" w:hAnsi="Times New Roman" w:cs="Times New Roman"/>
          <w:sz w:val="28"/>
          <w:szCs w:val="24"/>
          <w:lang w:eastAsia="ru-RU"/>
        </w:rPr>
        <w:tab/>
      </w:r>
      <w:r w:rsidR="004E3967" w:rsidRPr="00AD059F">
        <w:rPr>
          <w:rFonts w:ascii="Times New Roman" w:eastAsia="Times New Roman" w:hAnsi="Times New Roman" w:cs="Times New Roman"/>
          <w:sz w:val="28"/>
          <w:szCs w:val="24"/>
          <w:lang w:eastAsia="ru-RU"/>
        </w:rPr>
        <w:tab/>
      </w:r>
      <w:r w:rsidR="004E3967" w:rsidRPr="00AD059F">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w:t>
      </w:r>
      <w:r w:rsidR="008C7C66" w:rsidRPr="00AD059F">
        <w:rPr>
          <w:rFonts w:ascii="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r w:rsidR="004E3967" w:rsidRPr="00AD059F">
        <w:rPr>
          <w:rFonts w:ascii="Times New Roman" w:hAnsi="Times New Roman" w:cs="Times New Roman"/>
          <w:sz w:val="28"/>
          <w:szCs w:val="28"/>
        </w:rPr>
        <w:t>, их работников;</w:t>
      </w:r>
      <w:r w:rsidR="00CE4534" w:rsidRPr="00AD059F">
        <w:rPr>
          <w:rFonts w:ascii="Times New Roman" w:hAnsi="Times New Roman" w:cs="Times New Roman"/>
          <w:sz w:val="28"/>
          <w:szCs w:val="28"/>
        </w:rPr>
        <w:tab/>
      </w:r>
      <w:r w:rsidR="009A2583" w:rsidRPr="00AD059F">
        <w:rPr>
          <w:rFonts w:ascii="Times New Roman" w:hAnsi="Times New Roman" w:cs="Times New Roman"/>
          <w:sz w:val="28"/>
          <w:szCs w:val="28"/>
        </w:rPr>
        <w:tab/>
      </w:r>
      <w:r w:rsidR="009A2583" w:rsidRPr="00AD059F">
        <w:rPr>
          <w:rFonts w:ascii="Times New Roman" w:hAnsi="Times New Roman" w:cs="Times New Roman"/>
          <w:sz w:val="28"/>
          <w:szCs w:val="28"/>
        </w:rPr>
        <w:tab/>
      </w:r>
      <w:r w:rsidR="009A2583" w:rsidRPr="00AD059F">
        <w:rPr>
          <w:rFonts w:ascii="Times New Roman" w:hAnsi="Times New Roman" w:cs="Times New Roman"/>
          <w:sz w:val="28"/>
          <w:szCs w:val="28"/>
        </w:rPr>
        <w:tab/>
      </w:r>
      <w:r w:rsidR="00F3606E" w:rsidRPr="00AD059F">
        <w:rPr>
          <w:rFonts w:ascii="Times New Roman" w:hAnsi="Times New Roman" w:cs="Times New Roman"/>
          <w:sz w:val="28"/>
          <w:szCs w:val="28"/>
        </w:rPr>
        <w:tab/>
      </w:r>
      <w:r w:rsidR="00F3606E" w:rsidRPr="00AD059F">
        <w:rPr>
          <w:rFonts w:ascii="Times New Roman" w:hAnsi="Times New Roman" w:cs="Times New Roman"/>
          <w:sz w:val="28"/>
          <w:szCs w:val="28"/>
        </w:rPr>
        <w:tab/>
      </w:r>
      <w:r w:rsidR="00F3606E" w:rsidRPr="00AD059F">
        <w:rPr>
          <w:rFonts w:ascii="Times New Roman" w:hAnsi="Times New Roman" w:cs="Times New Roman"/>
          <w:sz w:val="28"/>
          <w:szCs w:val="28"/>
        </w:rPr>
        <w:tab/>
      </w:r>
      <w:r w:rsidR="00F3606E" w:rsidRPr="00AD059F">
        <w:rPr>
          <w:rFonts w:ascii="Times New Roman" w:hAnsi="Times New Roman" w:cs="Times New Roman"/>
          <w:sz w:val="28"/>
          <w:szCs w:val="28"/>
        </w:rPr>
        <w:tab/>
      </w:r>
      <w:r w:rsidR="00CE4534" w:rsidRPr="00AD059F">
        <w:rPr>
          <w:rFonts w:ascii="Times New Roman" w:hAnsi="Times New Roman" w:cs="Times New Roman"/>
          <w:sz w:val="28"/>
          <w:szCs w:val="28"/>
        </w:rPr>
        <w:t xml:space="preserve">4) доводы, на основании которых заявитель не согласен с решением и </w:t>
      </w:r>
      <w:r w:rsidR="00CE4534" w:rsidRPr="00AD059F">
        <w:rPr>
          <w:rFonts w:ascii="Times New Roman" w:hAnsi="Times New Roman" w:cs="Times New Roman"/>
          <w:sz w:val="28"/>
          <w:szCs w:val="28"/>
        </w:rPr>
        <w:lastRenderedPageBreak/>
        <w:t xml:space="preserve">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w:t>
      </w:r>
      <w:r w:rsidR="008C7C66" w:rsidRPr="00AD059F">
        <w:rPr>
          <w:rFonts w:ascii="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r w:rsidR="00CE4534" w:rsidRPr="00AD059F">
        <w:rPr>
          <w:rFonts w:ascii="Times New Roman" w:hAnsi="Times New Roman" w:cs="Times New Roman"/>
          <w:sz w:val="28"/>
          <w:szCs w:val="28"/>
        </w:rPr>
        <w:t>, их работников. Заявителем могут быть представлены документы (при наличии), подтверждающие доводы заявителя, либо их копии.</w:t>
      </w:r>
      <w:r w:rsidR="008C7C66" w:rsidRPr="00AD059F">
        <w:rPr>
          <w:rFonts w:ascii="Times New Roman" w:hAnsi="Times New Roman" w:cs="Times New Roman"/>
          <w:sz w:val="28"/>
          <w:szCs w:val="28"/>
        </w:rPr>
        <w:tab/>
      </w:r>
      <w:r w:rsidR="008C7C66" w:rsidRPr="00AD059F">
        <w:rPr>
          <w:rFonts w:ascii="Times New Roman" w:hAnsi="Times New Roman" w:cs="Times New Roman"/>
          <w:sz w:val="28"/>
          <w:szCs w:val="28"/>
        </w:rPr>
        <w:tab/>
      </w:r>
      <w:r w:rsidR="008C7C66" w:rsidRPr="00AD059F">
        <w:rPr>
          <w:rFonts w:ascii="Times New Roman" w:hAnsi="Times New Roman" w:cs="Times New Roman"/>
          <w:sz w:val="28"/>
          <w:szCs w:val="28"/>
        </w:rPr>
        <w:tab/>
      </w:r>
      <w:r w:rsidR="008C7C66" w:rsidRPr="00AD059F">
        <w:rPr>
          <w:rFonts w:ascii="Times New Roman" w:hAnsi="Times New Roman" w:cs="Times New Roman"/>
          <w:sz w:val="28"/>
          <w:szCs w:val="28"/>
        </w:rPr>
        <w:tab/>
      </w:r>
      <w:r w:rsidR="008C7C66" w:rsidRPr="00AD059F">
        <w:rPr>
          <w:rFonts w:ascii="Times New Roman" w:hAnsi="Times New Roman" w:cs="Times New Roman"/>
          <w:sz w:val="28"/>
          <w:szCs w:val="28"/>
        </w:rPr>
        <w:tab/>
      </w:r>
      <w:r w:rsidR="008C7C66" w:rsidRPr="00AD059F">
        <w:rPr>
          <w:rFonts w:ascii="Times New Roman" w:hAnsi="Times New Roman" w:cs="Times New Roman"/>
          <w:sz w:val="28"/>
          <w:szCs w:val="28"/>
        </w:rPr>
        <w:tab/>
      </w:r>
      <w:r w:rsidR="000D5CBE" w:rsidRPr="00AD059F">
        <w:rPr>
          <w:rFonts w:ascii="Times New Roman" w:eastAsia="Times New Roman" w:hAnsi="Times New Roman" w:cs="Times New Roman"/>
          <w:sz w:val="28"/>
          <w:szCs w:val="28"/>
          <w:lang w:eastAsia="ru-RU"/>
        </w:rPr>
        <w:t>3</w:t>
      </w:r>
      <w:r w:rsidR="00CE4534" w:rsidRPr="00AD059F">
        <w:rPr>
          <w:rFonts w:ascii="Times New Roman" w:eastAsia="Times New Roman" w:hAnsi="Times New Roman" w:cs="Times New Roman"/>
          <w:sz w:val="28"/>
          <w:szCs w:val="28"/>
          <w:lang w:eastAsia="ru-RU"/>
        </w:rPr>
        <w:t xml:space="preserve">.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w:t>
      </w:r>
      <w:r w:rsidR="008C7C66" w:rsidRPr="00AD059F">
        <w:rPr>
          <w:rFonts w:ascii="Times New Roman" w:eastAsia="Times New Roman" w:hAnsi="Times New Roman" w:cs="Times New Roman"/>
          <w:sz w:val="28"/>
          <w:szCs w:val="28"/>
          <w:lang w:eastAsia="ru-RU"/>
        </w:rPr>
        <w:t>Федерального закона от 27.07.2010 N 210-ФЗ "Об организации предоставления государственных и муниципальных услуг"</w:t>
      </w:r>
      <w:r w:rsidR="00CE4534" w:rsidRPr="00AD059F">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w:t>
      </w:r>
      <w:r w:rsidR="008C7C66" w:rsidRPr="00AD059F">
        <w:rPr>
          <w:rFonts w:ascii="Times New Roman" w:eastAsia="Times New Roman" w:hAnsi="Times New Roman" w:cs="Times New Roman"/>
          <w:sz w:val="28"/>
          <w:szCs w:val="28"/>
          <w:lang w:eastAsia="ru-RU"/>
        </w:rPr>
        <w:t>Федерального закона от 27.07.2010 N 210-ФЗ "Об организации предоставления государственных и муниципальных услуг"</w:t>
      </w:r>
      <w:r w:rsidR="00CE4534" w:rsidRPr="00AD059F">
        <w:rPr>
          <w:rFonts w:ascii="Times New Roman" w:eastAsia="Times New Roman" w:hAnsi="Times New Roman" w:cs="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964DC8" w:rsidRPr="00AD059F">
        <w:rPr>
          <w:rFonts w:ascii="Times New Roman" w:eastAsia="Times New Roman" w:hAnsi="Times New Roman" w:cs="Times New Roman"/>
          <w:sz w:val="28"/>
          <w:szCs w:val="24"/>
          <w:lang w:eastAsia="ru-RU"/>
        </w:rPr>
        <w:tab/>
      </w:r>
      <w:r w:rsidR="00964DC8" w:rsidRPr="00AD059F">
        <w:rPr>
          <w:rFonts w:ascii="Times New Roman" w:eastAsia="Times New Roman" w:hAnsi="Times New Roman" w:cs="Times New Roman"/>
          <w:sz w:val="28"/>
          <w:szCs w:val="24"/>
          <w:lang w:eastAsia="ru-RU"/>
        </w:rPr>
        <w:tab/>
      </w:r>
      <w:r w:rsidR="00D51877" w:rsidRPr="00AD059F">
        <w:rPr>
          <w:rFonts w:ascii="Times New Roman" w:eastAsia="Times New Roman" w:hAnsi="Times New Roman" w:cs="Times New Roman"/>
          <w:sz w:val="28"/>
          <w:szCs w:val="24"/>
          <w:lang w:eastAsia="ru-RU"/>
        </w:rPr>
        <w:t xml:space="preserve">По результатам рассмотрения жалобы принимается одно из следующих </w:t>
      </w:r>
      <w:r w:rsidR="00D51877" w:rsidRPr="00AD059F">
        <w:rPr>
          <w:rFonts w:ascii="Times New Roman" w:eastAsia="Times New Roman" w:hAnsi="Times New Roman" w:cs="Times New Roman"/>
          <w:sz w:val="28"/>
          <w:szCs w:val="28"/>
          <w:lang w:eastAsia="ru-RU"/>
        </w:rPr>
        <w:t>решений:</w:t>
      </w:r>
      <w:r w:rsidR="00D51877" w:rsidRPr="00AD059F">
        <w:rPr>
          <w:rFonts w:ascii="Times New Roman" w:eastAsia="Times New Roman" w:hAnsi="Times New Roman" w:cs="Times New Roman"/>
          <w:sz w:val="28"/>
          <w:szCs w:val="28"/>
          <w:lang w:eastAsia="ru-RU"/>
        </w:rPr>
        <w:tab/>
      </w:r>
      <w:r w:rsidR="00D51877" w:rsidRPr="00AD059F">
        <w:rPr>
          <w:rFonts w:ascii="Times New Roman" w:eastAsia="Times New Roman" w:hAnsi="Times New Roman" w:cs="Times New Roman"/>
          <w:sz w:val="28"/>
          <w:szCs w:val="28"/>
          <w:lang w:eastAsia="ru-RU"/>
        </w:rPr>
        <w:tab/>
      </w:r>
      <w:r w:rsidR="00D51877" w:rsidRPr="00AD059F">
        <w:rPr>
          <w:rFonts w:ascii="Times New Roman" w:eastAsia="Times New Roman" w:hAnsi="Times New Roman" w:cs="Times New Roman"/>
          <w:sz w:val="28"/>
          <w:szCs w:val="28"/>
          <w:lang w:eastAsia="ru-RU"/>
        </w:rPr>
        <w:tab/>
      </w:r>
      <w:r w:rsidR="00D51877" w:rsidRPr="00AD059F">
        <w:rPr>
          <w:rFonts w:ascii="Times New Roman" w:eastAsia="Times New Roman" w:hAnsi="Times New Roman" w:cs="Times New Roman"/>
          <w:sz w:val="28"/>
          <w:szCs w:val="28"/>
          <w:lang w:eastAsia="ru-RU"/>
        </w:rPr>
        <w:tab/>
      </w:r>
      <w:r w:rsidR="00D51877" w:rsidRPr="00AD059F">
        <w:rPr>
          <w:rFonts w:ascii="Times New Roman" w:eastAsia="Times New Roman" w:hAnsi="Times New Roman" w:cs="Times New Roman"/>
          <w:sz w:val="28"/>
          <w:szCs w:val="28"/>
          <w:lang w:eastAsia="ru-RU"/>
        </w:rPr>
        <w:tab/>
      </w:r>
      <w:r w:rsidR="00D51877" w:rsidRPr="00AD059F">
        <w:rPr>
          <w:rFonts w:ascii="Times New Roman" w:eastAsia="Times New Roman" w:hAnsi="Times New Roman" w:cs="Times New Roman"/>
          <w:sz w:val="28"/>
          <w:szCs w:val="28"/>
          <w:lang w:eastAsia="ru-RU"/>
        </w:rPr>
        <w:tab/>
      </w:r>
      <w:r w:rsidR="00D51877" w:rsidRPr="00AD059F">
        <w:rPr>
          <w:rFonts w:ascii="Times New Roman" w:eastAsia="Times New Roman" w:hAnsi="Times New Roman" w:cs="Times New Roman"/>
          <w:sz w:val="28"/>
          <w:szCs w:val="28"/>
          <w:lang w:eastAsia="ru-RU"/>
        </w:rPr>
        <w:tab/>
      </w:r>
      <w:r w:rsidR="00D51877" w:rsidRPr="00AD059F">
        <w:rPr>
          <w:rFonts w:ascii="Times New Roman" w:eastAsia="Times New Roman" w:hAnsi="Times New Roman" w:cs="Times New Roman"/>
          <w:sz w:val="28"/>
          <w:szCs w:val="28"/>
          <w:lang w:eastAsia="ru-RU"/>
        </w:rPr>
        <w:tab/>
      </w:r>
      <w:r w:rsidR="00D51877" w:rsidRPr="00AD059F">
        <w:rPr>
          <w:rFonts w:ascii="Times New Roman" w:eastAsia="Times New Roman" w:hAnsi="Times New Roman" w:cs="Times New Roman"/>
          <w:sz w:val="28"/>
          <w:szCs w:val="28"/>
          <w:lang w:eastAsia="ru-RU"/>
        </w:rPr>
        <w:tab/>
      </w:r>
      <w:r w:rsidR="00D51877" w:rsidRPr="00AD059F">
        <w:rPr>
          <w:rFonts w:ascii="Times New Roman" w:eastAsia="Times New Roman" w:hAnsi="Times New Roman" w:cs="Times New Roman"/>
          <w:sz w:val="28"/>
          <w:szCs w:val="28"/>
          <w:lang w:eastAsia="ru-RU"/>
        </w:rPr>
        <w:tab/>
      </w:r>
      <w:r w:rsidR="00D51877" w:rsidRPr="00AD059F">
        <w:rPr>
          <w:rFonts w:ascii="Times New Roman" w:eastAsia="Times New Roman" w:hAnsi="Times New Roman" w:cs="Times New Roman"/>
          <w:sz w:val="28"/>
          <w:szCs w:val="28"/>
          <w:lang w:eastAsia="ru-RU"/>
        </w:rPr>
        <w:tab/>
      </w:r>
      <w:r w:rsidR="00D51877" w:rsidRPr="00AD059F">
        <w:rPr>
          <w:rFonts w:ascii="Times New Roman" w:eastAsia="Times New Roman" w:hAnsi="Times New Roman" w:cs="Times New Roman"/>
          <w:sz w:val="28"/>
          <w:szCs w:val="28"/>
          <w:lang w:eastAsia="ru-RU"/>
        </w:rPr>
        <w:tab/>
      </w:r>
      <w:r w:rsidR="00D51877" w:rsidRPr="00AD059F">
        <w:rPr>
          <w:rFonts w:ascii="Times New Roman" w:eastAsia="Times New Roman" w:hAnsi="Times New Roman" w:cs="Times New Roman"/>
          <w:sz w:val="28"/>
          <w:szCs w:val="28"/>
          <w:lang w:eastAsia="ru-RU"/>
        </w:rPr>
        <w:ta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CC2BC3" w:rsidRPr="00AD059F">
        <w:rPr>
          <w:rFonts w:ascii="Times New Roman" w:eastAsia="Times New Roman" w:hAnsi="Times New Roman" w:cs="Times New Roman"/>
          <w:sz w:val="28"/>
          <w:szCs w:val="24"/>
          <w:lang w:eastAsia="ru-RU"/>
        </w:rPr>
        <w:tab/>
      </w:r>
      <w:r w:rsidR="00CC2BC3" w:rsidRPr="00AD059F">
        <w:rPr>
          <w:rFonts w:ascii="Times New Roman" w:eastAsia="Times New Roman" w:hAnsi="Times New Roman" w:cs="Times New Roman"/>
          <w:sz w:val="28"/>
          <w:szCs w:val="24"/>
          <w:lang w:eastAsia="ru-RU"/>
        </w:rPr>
        <w:tab/>
      </w:r>
      <w:r w:rsidR="00CC2BC3" w:rsidRPr="00AD059F">
        <w:rPr>
          <w:rFonts w:ascii="Times New Roman" w:eastAsia="Times New Roman" w:hAnsi="Times New Roman" w:cs="Times New Roman"/>
          <w:sz w:val="28"/>
          <w:szCs w:val="24"/>
          <w:lang w:eastAsia="ru-RU"/>
        </w:rPr>
        <w:tab/>
      </w:r>
      <w:r w:rsidR="00CC2BC3" w:rsidRPr="00AD059F">
        <w:rPr>
          <w:rFonts w:ascii="Times New Roman" w:eastAsia="Times New Roman" w:hAnsi="Times New Roman" w:cs="Times New Roman"/>
          <w:sz w:val="28"/>
          <w:szCs w:val="24"/>
          <w:lang w:eastAsia="ru-RU"/>
        </w:rPr>
        <w:tab/>
      </w:r>
      <w:r w:rsidR="00CC2BC3" w:rsidRPr="00AD059F">
        <w:rPr>
          <w:rFonts w:ascii="Times New Roman" w:eastAsia="Times New Roman" w:hAnsi="Times New Roman" w:cs="Times New Roman"/>
          <w:sz w:val="28"/>
          <w:szCs w:val="24"/>
          <w:lang w:eastAsia="ru-RU"/>
        </w:rPr>
        <w:tab/>
      </w:r>
      <w:r w:rsidR="00CC2BC3" w:rsidRPr="00AD059F">
        <w:rPr>
          <w:rFonts w:ascii="Times New Roman" w:eastAsia="Times New Roman" w:hAnsi="Times New Roman" w:cs="Times New Roman"/>
          <w:sz w:val="28"/>
          <w:szCs w:val="24"/>
          <w:lang w:eastAsia="ru-RU"/>
        </w:rPr>
        <w:tab/>
      </w:r>
      <w:r w:rsidR="00CC2BC3" w:rsidRPr="00AD059F">
        <w:rPr>
          <w:rFonts w:ascii="Times New Roman" w:eastAsia="Times New Roman" w:hAnsi="Times New Roman" w:cs="Times New Roman"/>
          <w:sz w:val="28"/>
          <w:szCs w:val="24"/>
          <w:lang w:eastAsia="ru-RU"/>
        </w:rPr>
        <w:tab/>
      </w:r>
      <w:r w:rsidR="00CC2BC3" w:rsidRPr="00AD059F">
        <w:rPr>
          <w:rFonts w:ascii="Times New Roman" w:eastAsia="Times New Roman" w:hAnsi="Times New Roman" w:cs="Times New Roman"/>
          <w:sz w:val="28"/>
          <w:szCs w:val="24"/>
          <w:lang w:eastAsia="ru-RU"/>
        </w:rPr>
        <w:tab/>
      </w:r>
      <w:r w:rsidR="00CC2BC3" w:rsidRPr="00AD059F">
        <w:rPr>
          <w:rFonts w:ascii="Times New Roman" w:eastAsia="Times New Roman" w:hAnsi="Times New Roman" w:cs="Times New Roman"/>
          <w:sz w:val="28"/>
          <w:szCs w:val="24"/>
          <w:lang w:eastAsia="ru-RU"/>
        </w:rPr>
        <w:tab/>
      </w:r>
      <w:r w:rsidR="00CC2BC3" w:rsidRPr="00AD059F">
        <w:rPr>
          <w:rFonts w:ascii="Times New Roman" w:eastAsia="Times New Roman" w:hAnsi="Times New Roman" w:cs="Times New Roman"/>
          <w:sz w:val="28"/>
          <w:szCs w:val="24"/>
          <w:lang w:eastAsia="ru-RU"/>
        </w:rPr>
        <w:tab/>
      </w:r>
      <w:r w:rsidR="00CC2BC3" w:rsidRPr="00AD059F">
        <w:rPr>
          <w:rFonts w:ascii="Times New Roman" w:eastAsia="Times New Roman" w:hAnsi="Times New Roman" w:cs="Times New Roman"/>
          <w:sz w:val="28"/>
          <w:szCs w:val="24"/>
          <w:lang w:eastAsia="ru-RU"/>
        </w:rPr>
        <w:tab/>
      </w:r>
      <w:r w:rsidR="00D51877" w:rsidRPr="00AD059F">
        <w:rPr>
          <w:rFonts w:ascii="Times New Roman" w:eastAsia="Times New Roman" w:hAnsi="Times New Roman" w:cs="Times New Roman"/>
          <w:sz w:val="28"/>
          <w:szCs w:val="24"/>
          <w:lang w:eastAsia="ru-RU"/>
        </w:rPr>
        <w:t>2) в удовлетворении жалобы отказывается</w:t>
      </w:r>
      <w:r w:rsidR="00D51877" w:rsidRPr="00AD059F">
        <w:rPr>
          <w:rFonts w:ascii="Times New Roman" w:eastAsia="Times New Roman" w:hAnsi="Times New Roman" w:cs="Times New Roman"/>
          <w:sz w:val="24"/>
          <w:szCs w:val="24"/>
          <w:lang w:eastAsia="ru-RU"/>
        </w:rPr>
        <w:t>.</w:t>
      </w:r>
      <w:r w:rsidR="00CC2BC3" w:rsidRPr="00AD059F">
        <w:rPr>
          <w:rFonts w:ascii="Times New Roman" w:eastAsia="Times New Roman" w:hAnsi="Times New Roman" w:cs="Times New Roman"/>
          <w:sz w:val="28"/>
          <w:szCs w:val="24"/>
          <w:lang w:eastAsia="ru-RU"/>
        </w:rPr>
        <w:tab/>
      </w:r>
      <w:r w:rsidR="00CC2BC3" w:rsidRPr="00AD059F">
        <w:rPr>
          <w:rFonts w:ascii="Times New Roman" w:eastAsia="Times New Roman" w:hAnsi="Times New Roman" w:cs="Times New Roman"/>
          <w:sz w:val="28"/>
          <w:szCs w:val="24"/>
          <w:lang w:eastAsia="ru-RU"/>
        </w:rPr>
        <w:tab/>
      </w:r>
      <w:r w:rsidR="00CC2BC3" w:rsidRPr="00AD059F">
        <w:rPr>
          <w:rFonts w:ascii="Times New Roman" w:eastAsia="Times New Roman" w:hAnsi="Times New Roman" w:cs="Times New Roman"/>
          <w:sz w:val="28"/>
          <w:szCs w:val="24"/>
          <w:lang w:eastAsia="ru-RU"/>
        </w:rPr>
        <w:tab/>
      </w:r>
      <w:r w:rsidR="00CC2BC3" w:rsidRPr="00AD059F">
        <w:rPr>
          <w:rFonts w:ascii="Times New Roman" w:eastAsia="Times New Roman" w:hAnsi="Times New Roman" w:cs="Times New Roman"/>
          <w:sz w:val="28"/>
          <w:szCs w:val="24"/>
          <w:lang w:eastAsia="ru-RU"/>
        </w:rPr>
        <w:tab/>
      </w:r>
      <w:r w:rsidR="00CC2BC3" w:rsidRPr="00AD059F">
        <w:rPr>
          <w:rFonts w:ascii="Times New Roman" w:eastAsia="Times New Roman" w:hAnsi="Times New Roman" w:cs="Times New Roman"/>
          <w:sz w:val="28"/>
          <w:szCs w:val="24"/>
          <w:lang w:eastAsia="ru-RU"/>
        </w:rPr>
        <w:tab/>
      </w:r>
      <w:r w:rsidR="00CC2BC3" w:rsidRPr="00AD059F">
        <w:rPr>
          <w:rFonts w:ascii="Times New Roman" w:eastAsia="Times New Roman" w:hAnsi="Times New Roman" w:cs="Times New Roman"/>
          <w:sz w:val="28"/>
          <w:szCs w:val="24"/>
          <w:lang w:eastAsia="ru-RU"/>
        </w:rPr>
        <w:tab/>
      </w:r>
      <w:r w:rsidR="000D5CBE" w:rsidRPr="00AD059F">
        <w:rPr>
          <w:rFonts w:ascii="Times New Roman" w:eastAsia="Times New Roman" w:hAnsi="Times New Roman" w:cs="Times New Roman"/>
          <w:sz w:val="28"/>
          <w:szCs w:val="24"/>
          <w:lang w:eastAsia="ru-RU"/>
        </w:rPr>
        <w:t>4</w:t>
      </w:r>
      <w:r w:rsidR="00D51877" w:rsidRPr="00AD059F">
        <w:rPr>
          <w:rFonts w:ascii="Times New Roman" w:eastAsia="Times New Roman" w:hAnsi="Times New Roman" w:cs="Times New Roman"/>
          <w:sz w:val="28"/>
          <w:szCs w:val="24"/>
          <w:lang w:eastAsia="ru-RU"/>
        </w:rPr>
        <w:t>. Не позднее дня, следу</w:t>
      </w:r>
      <w:r w:rsidR="004B11A0" w:rsidRPr="00AD059F">
        <w:rPr>
          <w:rFonts w:ascii="Times New Roman" w:eastAsia="Times New Roman" w:hAnsi="Times New Roman" w:cs="Times New Roman"/>
          <w:sz w:val="28"/>
          <w:szCs w:val="24"/>
          <w:lang w:eastAsia="ru-RU"/>
        </w:rPr>
        <w:t xml:space="preserve">ющего за днем принятия решения по результатам рассмотрения </w:t>
      </w:r>
      <w:r w:rsidR="00466AEE" w:rsidRPr="00AD059F">
        <w:rPr>
          <w:rFonts w:ascii="Times New Roman" w:eastAsia="Times New Roman" w:hAnsi="Times New Roman" w:cs="Times New Roman"/>
          <w:sz w:val="28"/>
          <w:szCs w:val="24"/>
          <w:lang w:eastAsia="ru-RU"/>
        </w:rPr>
        <w:t>жалобы</w:t>
      </w:r>
      <w:r w:rsidR="00D51877" w:rsidRPr="00AD059F">
        <w:rPr>
          <w:rFonts w:ascii="Times New Roman" w:eastAsia="Times New Roman" w:hAnsi="Times New Roman" w:cs="Times New Roman"/>
          <w:sz w:val="28"/>
          <w:szCs w:val="24"/>
          <w:lang w:eastAsia="ru-RU"/>
        </w:rPr>
        <w:t>, заявителю в письменной форме и по желанию заявителя в электронной форме направляется мотивированный ответ о результатах рассмотрения жалобы.</w:t>
      </w:r>
      <w:r w:rsidR="000D5CBE" w:rsidRPr="00AD059F">
        <w:rPr>
          <w:rFonts w:ascii="Times New Roman" w:eastAsia="Times New Roman" w:hAnsi="Times New Roman" w:cs="Times New Roman"/>
          <w:sz w:val="28"/>
          <w:szCs w:val="24"/>
          <w:lang w:eastAsia="ru-RU"/>
        </w:rPr>
        <w:tab/>
      </w:r>
      <w:r w:rsidR="000D5CBE" w:rsidRPr="00AD059F">
        <w:rPr>
          <w:rFonts w:ascii="Times New Roman" w:eastAsia="Times New Roman" w:hAnsi="Times New Roman" w:cs="Times New Roman"/>
          <w:sz w:val="28"/>
          <w:szCs w:val="24"/>
          <w:lang w:eastAsia="ru-RU"/>
        </w:rPr>
        <w:tab/>
      </w:r>
      <w:r w:rsidR="000D5CBE" w:rsidRPr="00AD059F">
        <w:rPr>
          <w:rFonts w:ascii="Times New Roman" w:eastAsia="Times New Roman" w:hAnsi="Times New Roman" w:cs="Times New Roman"/>
          <w:sz w:val="28"/>
          <w:szCs w:val="24"/>
          <w:lang w:eastAsia="ru-RU"/>
        </w:rPr>
        <w:tab/>
      </w:r>
      <w:r w:rsidR="000D5CBE" w:rsidRPr="00AD059F">
        <w:rPr>
          <w:rFonts w:ascii="Times New Roman" w:eastAsia="Times New Roman" w:hAnsi="Times New Roman" w:cs="Times New Roman"/>
          <w:sz w:val="28"/>
          <w:szCs w:val="24"/>
          <w:lang w:eastAsia="ru-RU"/>
        </w:rPr>
        <w:tab/>
      </w:r>
      <w:r w:rsidR="000D5CBE" w:rsidRPr="00AD059F">
        <w:rPr>
          <w:rFonts w:ascii="Times New Roman" w:eastAsia="Times New Roman" w:hAnsi="Times New Roman" w:cs="Times New Roman"/>
          <w:sz w:val="28"/>
          <w:szCs w:val="24"/>
          <w:lang w:eastAsia="ru-RU"/>
        </w:rPr>
        <w:tab/>
      </w:r>
      <w:r w:rsidR="000D5CBE" w:rsidRPr="00AD059F">
        <w:rPr>
          <w:rFonts w:ascii="Times New Roman" w:eastAsia="Times New Roman" w:hAnsi="Times New Roman" w:cs="Times New Roman"/>
          <w:sz w:val="28"/>
          <w:szCs w:val="24"/>
          <w:lang w:eastAsia="ru-RU"/>
        </w:rPr>
        <w:tab/>
      </w:r>
      <w:r w:rsidR="000D5CBE" w:rsidRPr="00AD059F">
        <w:rPr>
          <w:rFonts w:ascii="Times New Roman" w:eastAsia="Times New Roman" w:hAnsi="Times New Roman" w:cs="Times New Roman"/>
          <w:sz w:val="28"/>
          <w:szCs w:val="24"/>
          <w:lang w:eastAsia="ru-RU"/>
        </w:rPr>
        <w:tab/>
      </w:r>
      <w:r w:rsidR="000D5CBE" w:rsidRPr="00AD059F">
        <w:rPr>
          <w:rFonts w:ascii="Times New Roman" w:eastAsia="Times New Roman" w:hAnsi="Times New Roman" w:cs="Times New Roman"/>
          <w:sz w:val="28"/>
          <w:szCs w:val="24"/>
          <w:lang w:eastAsia="ru-RU"/>
        </w:rPr>
        <w:tab/>
      </w:r>
      <w:r w:rsidR="000D5CBE" w:rsidRPr="00AD059F">
        <w:rPr>
          <w:rFonts w:ascii="Times New Roman" w:eastAsia="Times New Roman" w:hAnsi="Times New Roman" w:cs="Times New Roman"/>
          <w:sz w:val="28"/>
          <w:szCs w:val="24"/>
          <w:lang w:eastAsia="ru-RU"/>
        </w:rPr>
        <w:tab/>
      </w:r>
      <w:r w:rsidR="002D5D6F" w:rsidRPr="00AD059F">
        <w:rPr>
          <w:rFonts w:ascii="Times New Roman" w:eastAsia="Times New Roman" w:hAnsi="Times New Roman" w:cs="Times New Roman"/>
          <w:sz w:val="28"/>
          <w:szCs w:val="24"/>
          <w:lang w:eastAsia="ru-RU"/>
        </w:rPr>
        <w:tab/>
      </w:r>
      <w:r w:rsidR="002D5D6F" w:rsidRPr="00AD059F">
        <w:rPr>
          <w:rFonts w:ascii="Times New Roman" w:eastAsia="Times New Roman" w:hAnsi="Times New Roman" w:cs="Times New Roman"/>
          <w:sz w:val="28"/>
          <w:szCs w:val="24"/>
          <w:lang w:eastAsia="ru-RU"/>
        </w:rPr>
        <w:tab/>
      </w:r>
      <w:r w:rsidR="00316510" w:rsidRPr="00AD059F">
        <w:rPr>
          <w:rFonts w:ascii="Times New Roman" w:eastAsia="Times New Roman" w:hAnsi="Times New Roman" w:cs="Times New Roman"/>
          <w:sz w:val="28"/>
          <w:szCs w:val="24"/>
          <w:lang w:eastAsia="ru-RU"/>
        </w:rPr>
        <w:t xml:space="preserve">5. В случае признания жалобы подлежащей удовлетворению в ответе заявителю, указанному в части 8 статьи 11.2 Федерального закона от 27.07.2010 N 210-ФЗ "Об организации предоставления государственных и муниципальных услуг",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w:t>
      </w:r>
      <w:r w:rsidR="00316510" w:rsidRPr="00AD059F">
        <w:rPr>
          <w:rFonts w:ascii="Times New Roman" w:eastAsia="Times New Roman" w:hAnsi="Times New Roman" w:cs="Times New Roman"/>
          <w:sz w:val="28"/>
          <w:szCs w:val="24"/>
          <w:lang w:eastAsia="ru-RU"/>
        </w:rPr>
        <w:lastRenderedPageBreak/>
        <w:t>дальнейших действиях, которые необходимо совершить заявителю в целях получения государственной или муниципальной услуги.</w:t>
      </w:r>
    </w:p>
    <w:p w:rsidR="00720162" w:rsidRPr="00AD059F" w:rsidRDefault="00316510" w:rsidP="00AD059F">
      <w:pPr>
        <w:widowControl w:val="0"/>
        <w:autoSpaceDE w:val="0"/>
        <w:autoSpaceDN w:val="0"/>
        <w:adjustRightInd w:val="0"/>
        <w:jc w:val="both"/>
        <w:rPr>
          <w:rFonts w:ascii="Times New Roman" w:eastAsia="Times New Roman" w:hAnsi="Times New Roman" w:cs="Times New Roman"/>
          <w:sz w:val="28"/>
          <w:szCs w:val="24"/>
          <w:lang w:eastAsia="ru-RU"/>
        </w:rPr>
      </w:pPr>
      <w:r w:rsidRPr="00AD059F">
        <w:rPr>
          <w:rFonts w:ascii="Times New Roman" w:eastAsia="Times New Roman" w:hAnsi="Times New Roman" w:cs="Times New Roman"/>
          <w:sz w:val="28"/>
          <w:szCs w:val="24"/>
          <w:lang w:eastAsia="ru-RU"/>
        </w:rPr>
        <w:tab/>
      </w:r>
      <w:r w:rsidR="00AD059F" w:rsidRPr="00AD059F">
        <w:rPr>
          <w:rFonts w:ascii="Times New Roman" w:eastAsia="Times New Roman" w:hAnsi="Times New Roman" w:cs="Times New Roman"/>
          <w:sz w:val="28"/>
          <w:szCs w:val="24"/>
          <w:lang w:eastAsia="ru-RU"/>
        </w:rPr>
        <w:t>6. В случае признания жалобы не подлежащей удовлетворению в ответе заявителю, указанному в части 8 статьи 11.2  Федерального закона от 27.07.2010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r w:rsidR="00AD059F">
        <w:rPr>
          <w:rFonts w:ascii="Times New Roman" w:eastAsia="Times New Roman" w:hAnsi="Times New Roman" w:cs="Times New Roman"/>
          <w:sz w:val="28"/>
          <w:szCs w:val="24"/>
          <w:lang w:eastAsia="ru-RU"/>
        </w:rPr>
        <w:tab/>
      </w:r>
      <w:r w:rsidR="00AD059F">
        <w:rPr>
          <w:rFonts w:ascii="Times New Roman" w:eastAsia="Times New Roman" w:hAnsi="Times New Roman" w:cs="Times New Roman"/>
          <w:sz w:val="28"/>
          <w:szCs w:val="24"/>
          <w:lang w:eastAsia="ru-RU"/>
        </w:rPr>
        <w:tab/>
      </w:r>
      <w:r w:rsidR="00AD059F">
        <w:rPr>
          <w:rFonts w:ascii="Times New Roman" w:eastAsia="Times New Roman" w:hAnsi="Times New Roman" w:cs="Times New Roman"/>
          <w:sz w:val="28"/>
          <w:szCs w:val="24"/>
          <w:lang w:eastAsia="ru-RU"/>
        </w:rPr>
        <w:tab/>
      </w:r>
      <w:r w:rsidR="00AD059F">
        <w:rPr>
          <w:rFonts w:ascii="Times New Roman" w:eastAsia="Times New Roman" w:hAnsi="Times New Roman" w:cs="Times New Roman"/>
          <w:sz w:val="28"/>
          <w:szCs w:val="24"/>
          <w:lang w:eastAsia="ru-RU"/>
        </w:rPr>
        <w:tab/>
      </w:r>
      <w:r w:rsidR="00AD059F">
        <w:rPr>
          <w:rFonts w:ascii="Times New Roman" w:eastAsia="Times New Roman" w:hAnsi="Times New Roman" w:cs="Times New Roman"/>
          <w:sz w:val="28"/>
          <w:szCs w:val="24"/>
          <w:lang w:eastAsia="ru-RU"/>
        </w:rPr>
        <w:tab/>
      </w:r>
      <w:r w:rsidR="00AD059F">
        <w:rPr>
          <w:rFonts w:ascii="Times New Roman" w:eastAsia="Times New Roman" w:hAnsi="Times New Roman" w:cs="Times New Roman"/>
          <w:sz w:val="28"/>
          <w:szCs w:val="24"/>
          <w:lang w:eastAsia="ru-RU"/>
        </w:rPr>
        <w:tab/>
      </w:r>
      <w:r w:rsidR="00AD059F">
        <w:rPr>
          <w:rFonts w:ascii="Times New Roman" w:eastAsia="Times New Roman" w:hAnsi="Times New Roman" w:cs="Times New Roman"/>
          <w:sz w:val="28"/>
          <w:szCs w:val="24"/>
          <w:lang w:eastAsia="ru-RU"/>
        </w:rPr>
        <w:tab/>
      </w:r>
      <w:r w:rsidR="00AD059F">
        <w:rPr>
          <w:rFonts w:ascii="Times New Roman" w:eastAsia="Times New Roman" w:hAnsi="Times New Roman" w:cs="Times New Roman"/>
          <w:sz w:val="28"/>
          <w:szCs w:val="24"/>
          <w:lang w:eastAsia="ru-RU"/>
        </w:rPr>
        <w:tab/>
      </w:r>
      <w:r w:rsidR="00AD059F">
        <w:rPr>
          <w:rFonts w:ascii="Times New Roman" w:eastAsia="Times New Roman" w:hAnsi="Times New Roman" w:cs="Times New Roman"/>
          <w:sz w:val="28"/>
          <w:szCs w:val="24"/>
          <w:lang w:eastAsia="ru-RU"/>
        </w:rPr>
        <w:tab/>
      </w:r>
      <w:r w:rsidR="00AD059F">
        <w:rPr>
          <w:rFonts w:ascii="Times New Roman" w:eastAsia="Times New Roman" w:hAnsi="Times New Roman" w:cs="Times New Roman"/>
          <w:sz w:val="28"/>
          <w:szCs w:val="24"/>
          <w:lang w:eastAsia="ru-RU"/>
        </w:rPr>
        <w:tab/>
      </w:r>
      <w:r w:rsidR="00AD059F">
        <w:rPr>
          <w:rFonts w:ascii="Times New Roman" w:eastAsia="Times New Roman" w:hAnsi="Times New Roman" w:cs="Times New Roman"/>
          <w:sz w:val="28"/>
          <w:szCs w:val="24"/>
          <w:lang w:eastAsia="ru-RU"/>
        </w:rPr>
        <w:tab/>
      </w:r>
      <w:r w:rsidR="00AD059F">
        <w:rPr>
          <w:rFonts w:ascii="Times New Roman" w:eastAsia="Times New Roman" w:hAnsi="Times New Roman" w:cs="Times New Roman"/>
          <w:sz w:val="28"/>
          <w:szCs w:val="24"/>
          <w:lang w:eastAsia="ru-RU"/>
        </w:rPr>
        <w:tab/>
      </w:r>
      <w:r w:rsidR="00AD059F">
        <w:rPr>
          <w:rFonts w:ascii="Times New Roman" w:eastAsia="Times New Roman" w:hAnsi="Times New Roman" w:cs="Times New Roman"/>
          <w:sz w:val="28"/>
          <w:szCs w:val="24"/>
          <w:lang w:eastAsia="ru-RU"/>
        </w:rPr>
        <w:tab/>
      </w:r>
      <w:r w:rsidR="00720162" w:rsidRPr="00AD059F">
        <w:rPr>
          <w:rFonts w:ascii="Times New Roman" w:eastAsia="Times New Roman" w:hAnsi="Times New Roman" w:cs="Times New Roman"/>
          <w:sz w:val="28"/>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наделенный полномочиями по рассмотрению жалоб в соответствии с частью 1 статьи 11.2 Федерального закона от 27.07.2010 N 210-ФЗ "Об организации предоставления государственных и муниципальных услуг", незамедлительно направляет имеющиеся материалы в органы прокуратуры.</w:t>
      </w:r>
      <w:r w:rsidR="000D5CBE" w:rsidRPr="00AD059F">
        <w:rPr>
          <w:rFonts w:ascii="Times New Roman" w:eastAsia="Times New Roman" w:hAnsi="Times New Roman" w:cs="Times New Roman"/>
          <w:sz w:val="28"/>
          <w:szCs w:val="24"/>
          <w:lang w:eastAsia="ru-RU"/>
        </w:rPr>
        <w:tab/>
      </w:r>
      <w:r w:rsidR="000D5CBE" w:rsidRPr="00AD059F">
        <w:rPr>
          <w:rFonts w:ascii="Times New Roman" w:eastAsia="Times New Roman" w:hAnsi="Times New Roman" w:cs="Times New Roman"/>
          <w:sz w:val="28"/>
          <w:szCs w:val="24"/>
          <w:lang w:eastAsia="ru-RU"/>
        </w:rPr>
        <w:tab/>
      </w:r>
      <w:r w:rsidR="000D5CBE" w:rsidRPr="00AD059F">
        <w:rPr>
          <w:rFonts w:ascii="Times New Roman" w:eastAsia="Times New Roman" w:hAnsi="Times New Roman" w:cs="Times New Roman"/>
          <w:sz w:val="28"/>
          <w:szCs w:val="24"/>
          <w:lang w:eastAsia="ru-RU"/>
        </w:rPr>
        <w:tab/>
      </w:r>
    </w:p>
    <w:p w:rsidR="00D51877" w:rsidRPr="00AD059F" w:rsidRDefault="00D51877" w:rsidP="00034365">
      <w:pPr>
        <w:spacing w:line="240" w:lineRule="atLeast"/>
        <w:ind w:firstLine="567"/>
        <w:jc w:val="both"/>
        <w:rPr>
          <w:rFonts w:ascii="Times New Roman" w:eastAsiaTheme="minorEastAsia" w:hAnsi="Times New Roman" w:cs="Times New Roman"/>
          <w:sz w:val="26"/>
          <w:szCs w:val="26"/>
          <w:shd w:val="clear" w:color="auto" w:fill="C1D7FF"/>
          <w:lang w:eastAsia="ru-RU"/>
        </w:rPr>
      </w:pPr>
      <w:r w:rsidRPr="00AD059F">
        <w:rPr>
          <w:rFonts w:ascii="Times New Roman" w:eastAsia="Times New Roman" w:hAnsi="Times New Roman" w:cs="Times New Roman"/>
          <w:sz w:val="28"/>
          <w:szCs w:val="28"/>
          <w:lang w:eastAsia="ru-RU"/>
        </w:rPr>
        <w:t>Положения настоящего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9B211D" w:rsidRPr="00AD059F" w:rsidRDefault="009B211D" w:rsidP="00EF2858">
      <w:pPr>
        <w:spacing w:after="0" w:line="240" w:lineRule="atLeast"/>
        <w:jc w:val="both"/>
        <w:rPr>
          <w:rFonts w:ascii="Times New Roman" w:eastAsia="Times New Roman" w:hAnsi="Times New Roman" w:cs="Times New Roman"/>
          <w:sz w:val="28"/>
          <w:szCs w:val="28"/>
          <w:lang w:eastAsia="ru-RU"/>
        </w:rPr>
      </w:pPr>
    </w:p>
    <w:p w:rsidR="000E7656" w:rsidRPr="00AD059F" w:rsidRDefault="000E7656" w:rsidP="00EF2858">
      <w:pPr>
        <w:spacing w:after="0" w:line="240" w:lineRule="atLeast"/>
        <w:jc w:val="both"/>
        <w:rPr>
          <w:rFonts w:ascii="Times New Roman" w:eastAsia="Times New Roman" w:hAnsi="Times New Roman" w:cs="Times New Roman"/>
          <w:sz w:val="28"/>
          <w:szCs w:val="28"/>
          <w:lang w:eastAsia="ru-RU"/>
        </w:rPr>
      </w:pPr>
    </w:p>
    <w:p w:rsidR="00EF2858" w:rsidRPr="00AD059F" w:rsidRDefault="00B32089" w:rsidP="00EF2858">
      <w:pPr>
        <w:spacing w:after="0" w:line="240" w:lineRule="atLeast"/>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Главный специалист</w:t>
      </w:r>
      <w:r w:rsidR="00C75FBC">
        <w:rPr>
          <w:rFonts w:ascii="Times New Roman" w:eastAsia="Times New Roman" w:hAnsi="Times New Roman" w:cs="Times New Roman"/>
          <w:sz w:val="28"/>
          <w:szCs w:val="28"/>
          <w:lang w:eastAsia="ru-RU"/>
        </w:rPr>
        <w:t xml:space="preserve"> </w:t>
      </w:r>
      <w:r w:rsidR="00EF2858" w:rsidRPr="00AD059F">
        <w:rPr>
          <w:rFonts w:ascii="Times New Roman" w:eastAsia="Times New Roman" w:hAnsi="Times New Roman" w:cs="Times New Roman"/>
          <w:sz w:val="28"/>
          <w:szCs w:val="28"/>
          <w:lang w:eastAsia="ru-RU"/>
        </w:rPr>
        <w:t xml:space="preserve">администрации </w:t>
      </w:r>
    </w:p>
    <w:p w:rsidR="00EF2858" w:rsidRPr="00AD059F" w:rsidRDefault="00EF2858" w:rsidP="00EF2858">
      <w:pPr>
        <w:spacing w:after="0" w:line="240" w:lineRule="atLeast"/>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Успенского сельского поселения </w:t>
      </w:r>
    </w:p>
    <w:p w:rsidR="00EF2858" w:rsidRPr="00AD059F" w:rsidRDefault="00EF2858" w:rsidP="00EF2858">
      <w:pPr>
        <w:spacing w:after="0" w:line="240" w:lineRule="atLeast"/>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Белоглинского района                                                 </w:t>
      </w:r>
      <w:r w:rsidR="00C75FBC">
        <w:rPr>
          <w:rFonts w:ascii="Times New Roman" w:eastAsia="Times New Roman" w:hAnsi="Times New Roman" w:cs="Times New Roman"/>
          <w:sz w:val="28"/>
          <w:szCs w:val="28"/>
          <w:lang w:eastAsia="ru-RU"/>
        </w:rPr>
        <w:t xml:space="preserve">            </w:t>
      </w:r>
      <w:r w:rsidRPr="00AD059F">
        <w:rPr>
          <w:rFonts w:ascii="Times New Roman" w:eastAsia="Times New Roman" w:hAnsi="Times New Roman" w:cs="Times New Roman"/>
          <w:sz w:val="28"/>
          <w:szCs w:val="28"/>
          <w:lang w:eastAsia="ru-RU"/>
        </w:rPr>
        <w:t xml:space="preserve">   </w:t>
      </w:r>
      <w:r w:rsidR="00C75FBC">
        <w:rPr>
          <w:rFonts w:ascii="Times New Roman" w:eastAsia="Times New Roman" w:hAnsi="Times New Roman" w:cs="Times New Roman"/>
          <w:sz w:val="28"/>
          <w:szCs w:val="28"/>
          <w:lang w:eastAsia="ru-RU"/>
        </w:rPr>
        <w:t>Г.В.Лукьянченко</w:t>
      </w:r>
    </w:p>
    <w:p w:rsidR="00EF2858" w:rsidRPr="00AD059F" w:rsidRDefault="00EF2858" w:rsidP="00EF2858">
      <w:pPr>
        <w:spacing w:after="0" w:line="240" w:lineRule="atLeast"/>
        <w:jc w:val="both"/>
        <w:rPr>
          <w:rFonts w:ascii="Times New Roman" w:eastAsia="Times New Roman" w:hAnsi="Times New Roman" w:cs="Times New Roman"/>
          <w:sz w:val="28"/>
          <w:szCs w:val="28"/>
          <w:lang w:eastAsia="ru-RU"/>
        </w:rPr>
      </w:pPr>
    </w:p>
    <w:p w:rsidR="00EF2858" w:rsidRPr="00AD059F" w:rsidRDefault="00EF2858" w:rsidP="00EF2858">
      <w:pPr>
        <w:spacing w:after="0" w:line="240" w:lineRule="atLeast"/>
        <w:jc w:val="both"/>
        <w:rPr>
          <w:rFonts w:ascii="Times New Roman" w:eastAsia="Times New Roman" w:hAnsi="Times New Roman" w:cs="Times New Roman"/>
          <w:sz w:val="28"/>
          <w:szCs w:val="28"/>
          <w:lang w:eastAsia="ru-RU"/>
        </w:rPr>
      </w:pPr>
    </w:p>
    <w:p w:rsidR="00034365" w:rsidRPr="00AD059F" w:rsidRDefault="00034365"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034365" w:rsidRPr="00AD059F" w:rsidRDefault="00034365"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034365" w:rsidRPr="00AD059F" w:rsidRDefault="00034365"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034365" w:rsidRPr="00AD059F" w:rsidRDefault="00034365"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034365" w:rsidRPr="00AD059F" w:rsidRDefault="00034365"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034365" w:rsidRPr="00AD059F" w:rsidRDefault="00034365"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034365" w:rsidRPr="00AD059F" w:rsidRDefault="00034365"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034365" w:rsidRPr="00AD059F" w:rsidRDefault="00034365"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034365" w:rsidRPr="00AD059F" w:rsidRDefault="00034365"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034365" w:rsidRPr="00AD059F" w:rsidRDefault="00034365"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034365" w:rsidRPr="00AD059F" w:rsidRDefault="00034365"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034365" w:rsidRPr="00AD059F" w:rsidRDefault="00034365"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034365" w:rsidRPr="00AD059F" w:rsidRDefault="00034365"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034365" w:rsidRPr="00AD059F" w:rsidRDefault="00034365"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034365" w:rsidRPr="00AD059F" w:rsidRDefault="00034365"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193450" w:rsidRPr="00AD059F" w:rsidRDefault="00193450"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r w:rsidRPr="00AD059F">
        <w:rPr>
          <w:rFonts w:ascii="Times New Roman" w:eastAsiaTheme="minorEastAsia" w:hAnsi="Times New Roman" w:cs="Times New Roman"/>
          <w:bCs/>
          <w:sz w:val="24"/>
          <w:szCs w:val="24"/>
          <w:lang w:eastAsia="ru-RU"/>
        </w:rPr>
        <w:t>Приложение N </w:t>
      </w:r>
      <w:r w:rsidR="00086A81">
        <w:rPr>
          <w:rFonts w:ascii="Times New Roman" w:eastAsiaTheme="minorEastAsia" w:hAnsi="Times New Roman" w:cs="Times New Roman"/>
          <w:bCs/>
          <w:sz w:val="24"/>
          <w:szCs w:val="24"/>
          <w:lang w:eastAsia="ru-RU"/>
        </w:rPr>
        <w:t>__</w:t>
      </w:r>
      <w:r w:rsidRPr="00AD059F">
        <w:rPr>
          <w:rFonts w:ascii="Times New Roman" w:eastAsiaTheme="minorEastAsia" w:hAnsi="Times New Roman" w:cs="Times New Roman"/>
          <w:bCs/>
          <w:sz w:val="24"/>
          <w:szCs w:val="24"/>
          <w:lang w:eastAsia="ru-RU"/>
        </w:rPr>
        <w:br/>
        <w:t xml:space="preserve">к </w:t>
      </w:r>
      <w:r w:rsidRPr="00AD059F">
        <w:rPr>
          <w:rFonts w:ascii="Times New Roman" w:eastAsiaTheme="minorEastAsia" w:hAnsi="Times New Roman" w:cs="Times New Roman"/>
          <w:sz w:val="24"/>
          <w:szCs w:val="24"/>
          <w:lang w:eastAsia="ru-RU"/>
        </w:rPr>
        <w:t>административному регламенту</w:t>
      </w:r>
      <w:r w:rsidRPr="00AD059F">
        <w:rPr>
          <w:rFonts w:ascii="Times New Roman" w:eastAsiaTheme="minorEastAsia" w:hAnsi="Times New Roman" w:cs="Times New Roman"/>
          <w:bCs/>
          <w:sz w:val="24"/>
          <w:szCs w:val="24"/>
          <w:lang w:eastAsia="ru-RU"/>
        </w:rPr>
        <w:br/>
        <w:t>предоставления администрацией</w:t>
      </w:r>
      <w:r w:rsidRPr="00AD059F">
        <w:rPr>
          <w:rFonts w:ascii="Times New Roman" w:eastAsiaTheme="minorEastAsia" w:hAnsi="Times New Roman" w:cs="Times New Roman"/>
          <w:bCs/>
          <w:sz w:val="24"/>
          <w:szCs w:val="24"/>
          <w:lang w:eastAsia="ru-RU"/>
        </w:rPr>
        <w:br/>
      </w:r>
      <w:r w:rsidRPr="00AD059F">
        <w:rPr>
          <w:rFonts w:ascii="Times New Roman" w:eastAsiaTheme="minorEastAsia" w:hAnsi="Times New Roman" w:cs="Times New Roman"/>
          <w:bCs/>
          <w:sz w:val="24"/>
          <w:szCs w:val="24"/>
          <w:lang w:eastAsia="ru-RU"/>
        </w:rPr>
        <w:lastRenderedPageBreak/>
        <w:t xml:space="preserve">Успенского сельского поселения </w:t>
      </w:r>
    </w:p>
    <w:p w:rsidR="00193450" w:rsidRPr="00AD059F" w:rsidRDefault="00193450"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r w:rsidRPr="00AD059F">
        <w:rPr>
          <w:rFonts w:ascii="Times New Roman" w:eastAsiaTheme="minorEastAsia" w:hAnsi="Times New Roman" w:cs="Times New Roman"/>
          <w:bCs/>
          <w:sz w:val="24"/>
          <w:szCs w:val="24"/>
          <w:lang w:eastAsia="ru-RU"/>
        </w:rPr>
        <w:t xml:space="preserve">Белоглинского района </w:t>
      </w:r>
    </w:p>
    <w:p w:rsidR="00193450" w:rsidRPr="00AD059F" w:rsidRDefault="00193450" w:rsidP="00193450">
      <w:pPr>
        <w:widowControl w:val="0"/>
        <w:autoSpaceDE w:val="0"/>
        <w:autoSpaceDN w:val="0"/>
        <w:adjustRightInd w:val="0"/>
        <w:spacing w:after="0" w:line="240" w:lineRule="auto"/>
        <w:ind w:firstLine="720"/>
        <w:jc w:val="right"/>
        <w:rPr>
          <w:rFonts w:ascii="Arial" w:eastAsiaTheme="minorEastAsia" w:hAnsi="Arial" w:cs="Arial"/>
          <w:b/>
          <w:bCs/>
          <w:sz w:val="24"/>
          <w:szCs w:val="24"/>
          <w:lang w:eastAsia="ru-RU"/>
        </w:rPr>
      </w:pPr>
      <w:r w:rsidRPr="00AD059F">
        <w:rPr>
          <w:rFonts w:ascii="Times New Roman" w:eastAsiaTheme="minorEastAsia" w:hAnsi="Times New Roman" w:cs="Times New Roman"/>
          <w:bCs/>
          <w:sz w:val="24"/>
          <w:szCs w:val="24"/>
          <w:lang w:eastAsia="ru-RU"/>
        </w:rPr>
        <w:t>муниципальной услуги</w:t>
      </w:r>
      <w:r w:rsidRPr="00AD059F">
        <w:rPr>
          <w:rFonts w:ascii="Times New Roman" w:eastAsiaTheme="minorEastAsia" w:hAnsi="Times New Roman" w:cs="Times New Roman"/>
          <w:bCs/>
          <w:sz w:val="24"/>
          <w:szCs w:val="24"/>
          <w:lang w:eastAsia="ru-RU"/>
        </w:rPr>
        <w:br/>
        <w:t>"Присвоение, изменение и</w:t>
      </w:r>
      <w:r w:rsidRPr="00AD059F">
        <w:rPr>
          <w:rFonts w:ascii="Times New Roman" w:eastAsiaTheme="minorEastAsia" w:hAnsi="Times New Roman" w:cs="Times New Roman"/>
          <w:bCs/>
          <w:sz w:val="24"/>
          <w:szCs w:val="24"/>
          <w:lang w:eastAsia="ru-RU"/>
        </w:rPr>
        <w:br/>
        <w:t>аннулирование адресов"</w:t>
      </w:r>
      <w:r w:rsidRPr="00AD059F">
        <w:rPr>
          <w:rFonts w:ascii="Arial" w:eastAsiaTheme="minorEastAsia" w:hAnsi="Arial" w:cs="Arial"/>
          <w:b/>
          <w:bCs/>
          <w:sz w:val="24"/>
          <w:szCs w:val="24"/>
          <w:lang w:eastAsia="ru-RU"/>
        </w:rPr>
        <w:br/>
      </w: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193450" w:rsidRPr="00AD059F" w:rsidRDefault="00193450" w:rsidP="00193450">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r w:rsidRPr="00AD059F">
        <w:rPr>
          <w:rFonts w:ascii="Times New Roman CYR" w:eastAsiaTheme="minorEastAsia" w:hAnsi="Times New Roman CYR" w:cs="Times New Roman CYR"/>
          <w:b/>
          <w:bCs/>
          <w:sz w:val="24"/>
          <w:szCs w:val="24"/>
          <w:lang w:eastAsia="ru-RU"/>
        </w:rPr>
        <w:t>Форма заявления</w:t>
      </w:r>
      <w:r w:rsidRPr="00AD059F">
        <w:rPr>
          <w:rFonts w:ascii="Times New Roman CYR" w:eastAsiaTheme="minorEastAsia" w:hAnsi="Times New Roman CYR" w:cs="Times New Roman CYR"/>
          <w:b/>
          <w:bCs/>
          <w:sz w:val="24"/>
          <w:szCs w:val="24"/>
          <w:lang w:eastAsia="ru-RU"/>
        </w:rPr>
        <w:br/>
        <w:t>о присвоении объекту адресации адреса или аннулировании его адреса</w:t>
      </w: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193450" w:rsidRPr="00AD059F" w:rsidRDefault="00193450" w:rsidP="00193450">
      <w:pPr>
        <w:widowControl w:val="0"/>
        <w:autoSpaceDE w:val="0"/>
        <w:autoSpaceDN w:val="0"/>
        <w:adjustRightInd w:val="0"/>
        <w:spacing w:before="75" w:after="0" w:line="240" w:lineRule="auto"/>
        <w:ind w:left="139" w:hanging="139"/>
        <w:jc w:val="both"/>
        <w:rPr>
          <w:rFonts w:ascii="Times New Roman CYR" w:eastAsiaTheme="minorEastAsia" w:hAnsi="Times New Roman CYR" w:cs="Times New Roman CYR"/>
          <w:sz w:val="24"/>
          <w:szCs w:val="24"/>
          <w:shd w:val="clear" w:color="auto" w:fill="F0F0F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420"/>
        <w:gridCol w:w="140"/>
        <w:gridCol w:w="280"/>
        <w:gridCol w:w="560"/>
        <w:gridCol w:w="560"/>
        <w:gridCol w:w="280"/>
        <w:gridCol w:w="560"/>
        <w:gridCol w:w="140"/>
        <w:gridCol w:w="140"/>
        <w:gridCol w:w="140"/>
        <w:gridCol w:w="140"/>
        <w:gridCol w:w="140"/>
        <w:gridCol w:w="560"/>
        <w:gridCol w:w="280"/>
        <w:gridCol w:w="420"/>
        <w:gridCol w:w="140"/>
        <w:gridCol w:w="280"/>
        <w:gridCol w:w="140"/>
        <w:gridCol w:w="560"/>
        <w:gridCol w:w="560"/>
        <w:gridCol w:w="1120"/>
        <w:gridCol w:w="980"/>
        <w:gridCol w:w="420"/>
      </w:tblGrid>
      <w:tr w:rsidR="00AD059F" w:rsidRPr="00AD059F" w:rsidTr="00193450">
        <w:tc>
          <w:tcPr>
            <w:tcW w:w="4900" w:type="dxa"/>
            <w:gridSpan w:val="15"/>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Лист N _____</w:t>
            </w:r>
          </w:p>
        </w:tc>
        <w:tc>
          <w:tcPr>
            <w:tcW w:w="2520" w:type="dxa"/>
            <w:gridSpan w:val="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Всего листов ____</w:t>
            </w:r>
          </w:p>
        </w:tc>
      </w:tr>
      <w:tr w:rsidR="00AD059F" w:rsidRPr="00AD059F" w:rsidTr="00193450">
        <w:tc>
          <w:tcPr>
            <w:tcW w:w="9520" w:type="dxa"/>
            <w:gridSpan w:val="24"/>
            <w:tcBorders>
              <w:top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1.</w:t>
            </w:r>
          </w:p>
        </w:tc>
        <w:tc>
          <w:tcPr>
            <w:tcW w:w="3500" w:type="dxa"/>
            <w:gridSpan w:val="1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Заявление</w:t>
            </w:r>
          </w:p>
        </w:tc>
        <w:tc>
          <w:tcPr>
            <w:tcW w:w="560" w:type="dxa"/>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2.</w:t>
            </w:r>
          </w:p>
        </w:tc>
        <w:tc>
          <w:tcPr>
            <w:tcW w:w="4900" w:type="dxa"/>
            <w:gridSpan w:val="10"/>
            <w:vMerge w:val="restart"/>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Заявление принято</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регистрационный номер ____________</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листов заявления ________</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прилагаемых документов</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______,</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 том числе оригиналов ____________,</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копий _________, количество листов в оригиналах __________, копиях ______</w:t>
            </w:r>
          </w:p>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Ф.И.О. должностного лица ___________</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__________________________________________________________________</w:t>
            </w:r>
          </w:p>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подпись должностного лица</w:t>
            </w:r>
          </w:p>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__________________</w:t>
            </w:r>
          </w:p>
        </w:tc>
      </w:tr>
      <w:tr w:rsidR="00AD059F" w:rsidRPr="00AD059F" w:rsidTr="00193450">
        <w:trPr>
          <w:trHeight w:val="276"/>
        </w:trPr>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500" w:type="dxa"/>
            <w:gridSpan w:val="12"/>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 ___________________________________________________________________________________________________________________________________________</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органа местного самоуправления, уполномоченного законом на присвоение объектам адресации адресов)</w:t>
            </w:r>
          </w:p>
        </w:tc>
        <w:tc>
          <w:tcPr>
            <w:tcW w:w="56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0"/>
            <w:vMerge/>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500" w:type="dxa"/>
            <w:gridSpan w:val="1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0"/>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дата "_____"____________ ____ г.</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3.1</w:t>
            </w: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Прошу в отношении объекта адресации: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Вид:</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Земельный участок</w:t>
            </w:r>
          </w:p>
        </w:tc>
        <w:tc>
          <w:tcPr>
            <w:tcW w:w="560" w:type="dxa"/>
            <w:gridSpan w:val="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00" w:type="dxa"/>
            <w:gridSpan w:val="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Сооружение</w:t>
            </w:r>
          </w:p>
        </w:tc>
        <w:tc>
          <w:tcPr>
            <w:tcW w:w="560" w:type="dxa"/>
            <w:gridSpan w:val="3"/>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640" w:type="dxa"/>
            <w:gridSpan w:val="5"/>
            <w:vMerge w:val="restart"/>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Объект незавершённого строительства</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Здание</w:t>
            </w:r>
          </w:p>
        </w:tc>
        <w:tc>
          <w:tcPr>
            <w:tcW w:w="560" w:type="dxa"/>
            <w:gridSpan w:val="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00" w:type="dxa"/>
            <w:gridSpan w:val="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Помещение</w:t>
            </w:r>
          </w:p>
        </w:tc>
        <w:tc>
          <w:tcPr>
            <w:tcW w:w="560" w:type="dxa"/>
            <w:gridSpan w:val="3"/>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640" w:type="dxa"/>
            <w:gridSpan w:val="5"/>
            <w:vMerge/>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3.2</w:t>
            </w: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Присвоить адрес</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 связи с:</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Образованием земельного участка(ов) из земель, находящихся в государственной или муниципальной собственности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образуемых земельных участков</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Дополнительная информация: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Образованием земельного участка(ов) путём раздела земельного участка</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образуемых земельных участков</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земельного участка, раздел которого осуществляется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земельного участка, раздел которого осуществляется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Образованием земельного участка путём объединения земельных участков</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 xml:space="preserve">Количество объединяемых земельных </w:t>
            </w:r>
            <w:r w:rsidRPr="00AD059F">
              <w:rPr>
                <w:rFonts w:ascii="Times New Roman CYR" w:eastAsiaTheme="minorEastAsia" w:hAnsi="Times New Roman CYR" w:cs="Times New Roman CYR"/>
                <w:sz w:val="24"/>
                <w:szCs w:val="24"/>
                <w:lang w:eastAsia="ru-RU"/>
              </w:rPr>
              <w:lastRenderedPageBreak/>
              <w:t>участков</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объединяемого земельного участка *(1)</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объединяемого земельного участка *(1)</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Образованием земельного участка(ов) путём выдела из земельного участка</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образуемых земельных участков (за исключением земельного участка, из которого осуществляется выдел)</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земельного участка, из которого осуществляется выдел</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земельного участка, из которого осуществляется выдел</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Образованием земельного участка(ов) путём перераспределения земельных участков</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образуемых земельных участков</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земельных участков, которые перераспределяются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земельного участка, который перераспределяется* (2)</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земельного участка, который перераспределяется* (2)</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Строительством, реконструкцией здания, сооружения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объекта строительства (реконструкции) в соответствии с проектной документацией</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земельного участка, на котором осуществляется строительство (реконструкция)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земельного участка, на котором осуществляется строительство (реконструкция)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Подготовкой в отношении следующего объекта адресации документов, необходимых для осуществления государственного кадастрового учёта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Тип здания, сооружения, объекта незавершённого строительства</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земельного участка, на котором осуществляется строительство (реконструкция)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земельного участка, на котором осуществляется строительство (реконструкция)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Переводом жилого помещения в нежилое помещение и нежилого помещения в жилое помещение</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помещения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помещения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Образованием помещения(ий) в здании, сооружении путём раздела здания, сооружения</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340" w:type="dxa"/>
            <w:gridSpan w:val="1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 жилого помещения</w:t>
            </w:r>
          </w:p>
        </w:tc>
        <w:tc>
          <w:tcPr>
            <w:tcW w:w="364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образуемых помещений</w:t>
            </w:r>
          </w:p>
        </w:tc>
        <w:tc>
          <w:tcPr>
            <w:tcW w:w="420" w:type="dxa"/>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340" w:type="dxa"/>
            <w:gridSpan w:val="1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 нежилого помещения</w:t>
            </w:r>
          </w:p>
        </w:tc>
        <w:tc>
          <w:tcPr>
            <w:tcW w:w="364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образуемых помещений</w:t>
            </w:r>
          </w:p>
        </w:tc>
        <w:tc>
          <w:tcPr>
            <w:tcW w:w="420" w:type="dxa"/>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здания, сооружения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здания, сооружения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Дополнительная информация: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Образованием помещения(ий) в здании, сооружении путём раздела помещения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gridSpan w:val="9"/>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Назначение помещения (жилое (нежилое) помещение)*(3)</w:t>
            </w:r>
          </w:p>
        </w:tc>
        <w:tc>
          <w:tcPr>
            <w:tcW w:w="2240" w:type="dxa"/>
            <w:gridSpan w:val="9"/>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Вид помещения* (3)</w:t>
            </w:r>
          </w:p>
        </w:tc>
        <w:tc>
          <w:tcPr>
            <w:tcW w:w="3640" w:type="dxa"/>
            <w:gridSpan w:val="5"/>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помещений*(3)</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gridSpan w:val="9"/>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9"/>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640" w:type="dxa"/>
            <w:gridSpan w:val="5"/>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помещения, раздел которого осуществляется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помещения, раздел которого осуществляется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Дополнительная информация: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Образованием помещения в здании, сооружении путём объединения помещений в здании, сооружении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340" w:type="dxa"/>
            <w:gridSpan w:val="1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 жилого помещения</w:t>
            </w:r>
          </w:p>
        </w:tc>
        <w:tc>
          <w:tcPr>
            <w:tcW w:w="42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640" w:type="dxa"/>
            <w:gridSpan w:val="5"/>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 нежилого помещения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объединяемых помещений</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объединяемого помещения *(4)</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объединяемого помещения *(4)</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Дополнительная информация: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Образованием помещения в здании, сооружении путём переустройства и (или) перепланировки мест общего пользования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340" w:type="dxa"/>
            <w:gridSpan w:val="1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 жилого помещения</w:t>
            </w:r>
          </w:p>
        </w:tc>
        <w:tc>
          <w:tcPr>
            <w:tcW w:w="42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640" w:type="dxa"/>
            <w:gridSpan w:val="5"/>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 нежилого помещения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образуемых помещений</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здания, сооружения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здания, сооружения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Дополнительная информация: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3.3</w:t>
            </w: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Аннулировать адрес объекта адресации: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страны</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субъекта Российской Федерации</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 xml:space="preserve">Наименование муниципального района, </w:t>
            </w:r>
            <w:r w:rsidRPr="00AD059F">
              <w:rPr>
                <w:rFonts w:ascii="Times New Roman CYR" w:eastAsiaTheme="minorEastAsia" w:hAnsi="Times New Roman CYR" w:cs="Times New Roman CYR"/>
                <w:sz w:val="24"/>
                <w:szCs w:val="24"/>
                <w:lang w:eastAsia="ru-RU"/>
              </w:rPr>
              <w:lastRenderedPageBreak/>
              <w:t>городского округа или внутригородской территории (для городов федерального значения) в составе субъекта Российской Федерации</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поселения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внутригородского района городского округа</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населённого пункта</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элемента планировочной структуры</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элемента улично-дорожной сети</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Номер земельного участка</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Тип и номер здания, сооружения или объекта незавершенного строительства</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Тип и номер помещения, расположенного в здании или сооружении</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Тип и номер помещения в пределах квартиры (в отношении коммунальных квартир)</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Дополнительная информация: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 связи с:</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Прекращением существования объекта адресации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Отказом в осуществлении кадастрового учёта объекта адресации по основаниям, указанным в статье 27 Федерального закона от 13.07.2015 N 218-ФЗ "О государственной регистрации недвижимости" (первоначальный текст документа опубликован в "Собрании законодательства Российской Федерации" 20.07.2015, N 29 (часть I), ст. 4344; на Официальном интернет-портале правовой информации www.pravo.gov.ru, 14.07.2015.)</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Присвоением объекту адресации нового адреса</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Дополнительная информация: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4.</w:t>
            </w: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Собственник объекта адресации или лицо, обладающее иным вещным правом на объект адресации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20" w:type="dxa"/>
            <w:gridSpan w:val="20"/>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физическое лицо:</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фамилия:</w:t>
            </w:r>
          </w:p>
        </w:tc>
        <w:tc>
          <w:tcPr>
            <w:tcW w:w="2240" w:type="dxa"/>
            <w:gridSpan w:val="9"/>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имя (полностью):</w:t>
            </w:r>
          </w:p>
        </w:tc>
        <w:tc>
          <w:tcPr>
            <w:tcW w:w="2380" w:type="dxa"/>
            <w:gridSpan w:val="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отчество (полностью) (при наличии):</w:t>
            </w:r>
          </w:p>
        </w:tc>
        <w:tc>
          <w:tcPr>
            <w:tcW w:w="1400" w:type="dxa"/>
            <w:gridSpan w:val="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ИНН (при наличии):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9"/>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00" w:type="dxa"/>
            <w:gridSpan w:val="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документ, удостоверяющий личность:</w:t>
            </w:r>
          </w:p>
        </w:tc>
        <w:tc>
          <w:tcPr>
            <w:tcW w:w="2240" w:type="dxa"/>
            <w:gridSpan w:val="9"/>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вид:</w:t>
            </w:r>
          </w:p>
        </w:tc>
        <w:tc>
          <w:tcPr>
            <w:tcW w:w="2380" w:type="dxa"/>
            <w:gridSpan w:val="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серия:</w:t>
            </w:r>
          </w:p>
        </w:tc>
        <w:tc>
          <w:tcPr>
            <w:tcW w:w="1400" w:type="dxa"/>
            <w:gridSpan w:val="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номер:</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9"/>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00" w:type="dxa"/>
            <w:gridSpan w:val="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9"/>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дата выдачи:</w:t>
            </w:r>
          </w:p>
        </w:tc>
        <w:tc>
          <w:tcPr>
            <w:tcW w:w="3780" w:type="dxa"/>
            <w:gridSpan w:val="6"/>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кем выдан:</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9"/>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"__" ______ ____ г.</w:t>
            </w:r>
          </w:p>
        </w:tc>
        <w:tc>
          <w:tcPr>
            <w:tcW w:w="3780" w:type="dxa"/>
            <w:gridSpan w:val="6"/>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9"/>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780" w:type="dxa"/>
            <w:gridSpan w:val="6"/>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почтовый адрес:</w:t>
            </w:r>
          </w:p>
        </w:tc>
        <w:tc>
          <w:tcPr>
            <w:tcW w:w="2940" w:type="dxa"/>
            <w:gridSpan w:val="11"/>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телефон для связи:</w:t>
            </w:r>
          </w:p>
        </w:tc>
        <w:tc>
          <w:tcPr>
            <w:tcW w:w="3080" w:type="dxa"/>
            <w:gridSpan w:val="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электронной почты</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(при наличии):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gridSpan w:val="4"/>
            <w:vMerge w:val="restart"/>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gridSpan w:val="4"/>
            <w:vMerge/>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20" w:type="dxa"/>
            <w:gridSpan w:val="20"/>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7"/>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полное наименование:</w:t>
            </w:r>
          </w:p>
        </w:tc>
        <w:tc>
          <w:tcPr>
            <w:tcW w:w="5740" w:type="dxa"/>
            <w:gridSpan w:val="1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740" w:type="dxa"/>
            <w:gridSpan w:val="1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20" w:type="dxa"/>
            <w:gridSpan w:val="1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ИНН (для российского юридического лица):</w:t>
            </w:r>
          </w:p>
        </w:tc>
        <w:tc>
          <w:tcPr>
            <w:tcW w:w="4200" w:type="dxa"/>
            <w:gridSpan w:val="8"/>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КПП (для российского юридического лица):</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20" w:type="dxa"/>
            <w:gridSpan w:val="1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0" w:type="dxa"/>
            <w:gridSpan w:val="8"/>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страна регистрации (инкорпорации)</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(для иностранного юридического лица):</w:t>
            </w:r>
          </w:p>
        </w:tc>
        <w:tc>
          <w:tcPr>
            <w:tcW w:w="2940" w:type="dxa"/>
            <w:gridSpan w:val="11"/>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дата регистрации</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(для иностранного юридического лица):</w:t>
            </w:r>
          </w:p>
        </w:tc>
        <w:tc>
          <w:tcPr>
            <w:tcW w:w="3080" w:type="dxa"/>
            <w:gridSpan w:val="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номер регистрации</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(для иностранного юридического лица):</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"__" ________ ____ г.</w:t>
            </w:r>
          </w:p>
        </w:tc>
        <w:tc>
          <w:tcPr>
            <w:tcW w:w="3080" w:type="dxa"/>
            <w:gridSpan w:val="4"/>
            <w:vMerge w:val="restart"/>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gridSpan w:val="4"/>
            <w:vMerge/>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почтовый адрес:</w:t>
            </w:r>
          </w:p>
        </w:tc>
        <w:tc>
          <w:tcPr>
            <w:tcW w:w="2940" w:type="dxa"/>
            <w:gridSpan w:val="11"/>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телефон для связи:</w:t>
            </w:r>
          </w:p>
        </w:tc>
        <w:tc>
          <w:tcPr>
            <w:tcW w:w="3080" w:type="dxa"/>
            <w:gridSpan w:val="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электронной почты</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(при наличии):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gridSpan w:val="4"/>
            <w:vMerge w:val="restart"/>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gridSpan w:val="4"/>
            <w:vMerge/>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20" w:type="dxa"/>
            <w:gridSpan w:val="20"/>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Вещное право на объект адресации:</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19"/>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право собственности</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19"/>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право хозяйственного ведения имуществом на объект адресации</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19"/>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право оперативного управления имуществом на объект адресации</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19"/>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право пожизненно наследуемого владения земельным участком</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560" w:type="dxa"/>
            <w:gridSpan w:val="19"/>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право постоянного (бессрочного) пользования земельным участком</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5.</w:t>
            </w: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340" w:type="dxa"/>
            <w:gridSpan w:val="1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Лично</w:t>
            </w:r>
          </w:p>
        </w:tc>
        <w:tc>
          <w:tcPr>
            <w:tcW w:w="42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640" w:type="dxa"/>
            <w:gridSpan w:val="5"/>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 многофункциональном центре</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340" w:type="dxa"/>
            <w:gridSpan w:val="14"/>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Почтовым отправлением по адресу:</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340" w:type="dxa"/>
            <w:gridSpan w:val="14"/>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 личном кабинете федеральной информационной адресной системы</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340" w:type="dxa"/>
            <w:gridSpan w:val="14"/>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 адрес электронной почты</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(для сообщения о получении заявления и документов)</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340" w:type="dxa"/>
            <w:gridSpan w:val="14"/>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6.</w:t>
            </w: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Расписку в получении документов прошу:</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540" w:type="dxa"/>
            <w:gridSpan w:val="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Выдать лично</w:t>
            </w:r>
          </w:p>
        </w:tc>
        <w:tc>
          <w:tcPr>
            <w:tcW w:w="7000" w:type="dxa"/>
            <w:gridSpan w:val="18"/>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Расписка получена: ___________________________________</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(подпись заявителя)</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340" w:type="dxa"/>
            <w:gridSpan w:val="14"/>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Направить почтовым отправлением по адресу:</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340" w:type="dxa"/>
            <w:gridSpan w:val="14"/>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Не направлять</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7.</w:t>
            </w: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Заявитель:</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Собственник объекта адресации или лицо, обладающее иным вещным правом на объект адресации</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Представитель собственника объекта адресации или лица, обладающего иным вещным правом на объект адресации</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20" w:type="dxa"/>
            <w:gridSpan w:val="20"/>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физическое лицо:</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фамилия:</w:t>
            </w:r>
          </w:p>
        </w:tc>
        <w:tc>
          <w:tcPr>
            <w:tcW w:w="2240" w:type="dxa"/>
            <w:gridSpan w:val="9"/>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имя (полностью):</w:t>
            </w:r>
          </w:p>
        </w:tc>
        <w:tc>
          <w:tcPr>
            <w:tcW w:w="2380" w:type="dxa"/>
            <w:gridSpan w:val="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отчество (полностью)</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(при наличии):</w:t>
            </w:r>
          </w:p>
        </w:tc>
        <w:tc>
          <w:tcPr>
            <w:tcW w:w="1400" w:type="dxa"/>
            <w:gridSpan w:val="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ИНН (при наличии):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9"/>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00" w:type="dxa"/>
            <w:gridSpan w:val="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документ, удостоверяющий личность:</w:t>
            </w:r>
          </w:p>
        </w:tc>
        <w:tc>
          <w:tcPr>
            <w:tcW w:w="2240" w:type="dxa"/>
            <w:gridSpan w:val="9"/>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вид:</w:t>
            </w:r>
          </w:p>
        </w:tc>
        <w:tc>
          <w:tcPr>
            <w:tcW w:w="2380" w:type="dxa"/>
            <w:gridSpan w:val="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серия:</w:t>
            </w:r>
          </w:p>
        </w:tc>
        <w:tc>
          <w:tcPr>
            <w:tcW w:w="1400" w:type="dxa"/>
            <w:gridSpan w:val="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номер:</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9"/>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00" w:type="dxa"/>
            <w:gridSpan w:val="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дата выдачи:</w:t>
            </w:r>
          </w:p>
        </w:tc>
        <w:tc>
          <w:tcPr>
            <w:tcW w:w="3080" w:type="dxa"/>
            <w:gridSpan w:val="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кем выдан:</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"__" ______ ____ г.</w:t>
            </w:r>
          </w:p>
        </w:tc>
        <w:tc>
          <w:tcPr>
            <w:tcW w:w="3080" w:type="dxa"/>
            <w:gridSpan w:val="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gridSpan w:val="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почтовый адрес:</w:t>
            </w:r>
          </w:p>
        </w:tc>
        <w:tc>
          <w:tcPr>
            <w:tcW w:w="2940" w:type="dxa"/>
            <w:gridSpan w:val="11"/>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телефон для связи:</w:t>
            </w:r>
          </w:p>
        </w:tc>
        <w:tc>
          <w:tcPr>
            <w:tcW w:w="3080" w:type="dxa"/>
            <w:gridSpan w:val="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электронной почты</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(при наличии):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gridSpan w:val="4"/>
            <w:vMerge w:val="restart"/>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gridSpan w:val="4"/>
            <w:vMerge/>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20" w:type="dxa"/>
            <w:gridSpan w:val="20"/>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и реквизиты документа, подтверждающего полномочия представителя: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20" w:type="dxa"/>
            <w:gridSpan w:val="20"/>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20" w:type="dxa"/>
            <w:gridSpan w:val="20"/>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20" w:type="dxa"/>
            <w:gridSpan w:val="20"/>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7"/>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полное наименование:</w:t>
            </w:r>
          </w:p>
        </w:tc>
        <w:tc>
          <w:tcPr>
            <w:tcW w:w="5740" w:type="dxa"/>
            <w:gridSpan w:val="1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740" w:type="dxa"/>
            <w:gridSpan w:val="1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20" w:type="dxa"/>
            <w:gridSpan w:val="1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КПП (для российского</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юридического лица):</w:t>
            </w:r>
          </w:p>
        </w:tc>
        <w:tc>
          <w:tcPr>
            <w:tcW w:w="4200" w:type="dxa"/>
            <w:gridSpan w:val="8"/>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ИНН (для российского юридического лица):</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20" w:type="dxa"/>
            <w:gridSpan w:val="1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0" w:type="dxa"/>
            <w:gridSpan w:val="8"/>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страна регистрации (инкорпорации)</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(для иностранного юридического лица):</w:t>
            </w:r>
          </w:p>
        </w:tc>
        <w:tc>
          <w:tcPr>
            <w:tcW w:w="2940" w:type="dxa"/>
            <w:gridSpan w:val="11"/>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дата регистрации</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(для иностранного юридического лица):</w:t>
            </w:r>
          </w:p>
        </w:tc>
        <w:tc>
          <w:tcPr>
            <w:tcW w:w="3080" w:type="dxa"/>
            <w:gridSpan w:val="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номер регистрации</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(для иностранного юридического лица):</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"__" _________ ____ г.</w:t>
            </w:r>
          </w:p>
        </w:tc>
        <w:tc>
          <w:tcPr>
            <w:tcW w:w="3080" w:type="dxa"/>
            <w:gridSpan w:val="4"/>
            <w:vMerge w:val="restart"/>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gridSpan w:val="4"/>
            <w:vMerge/>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почтовый адрес:</w:t>
            </w:r>
          </w:p>
        </w:tc>
        <w:tc>
          <w:tcPr>
            <w:tcW w:w="2940" w:type="dxa"/>
            <w:gridSpan w:val="11"/>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телефон для связи:</w:t>
            </w:r>
          </w:p>
        </w:tc>
        <w:tc>
          <w:tcPr>
            <w:tcW w:w="3080" w:type="dxa"/>
            <w:gridSpan w:val="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электронной почты (при наличии):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gridSpan w:val="4"/>
            <w:vMerge w:val="restart"/>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080" w:type="dxa"/>
            <w:gridSpan w:val="4"/>
            <w:vMerge/>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20" w:type="dxa"/>
            <w:gridSpan w:val="20"/>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и реквизиты документа, подтверждающего полномочия представителя: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20" w:type="dxa"/>
            <w:gridSpan w:val="20"/>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120" w:type="dxa"/>
            <w:gridSpan w:val="20"/>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8.</w:t>
            </w: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Документы, прилагаемые к заявлению:</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Оригинал в количестве ___ экз. на ___ л.</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Копия в количестве ___ экз. на ___ л.</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Оригинал в количестве ___ экз. на ___ л.</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Копия в количестве ___ экз. на ___ л.</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Оригинал в количестве ___ экз. на ___ л.</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Копия в количестве ___ экз. на ___ л.</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9.</w:t>
            </w: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Примечание:</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10.</w:t>
            </w: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Подтверждаю своё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11.</w:t>
            </w: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Настоящим также подтверждаю, что:</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сведения, указанные в настоящем заявлении, на дату представления заявления достоверны;</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12.</w:t>
            </w:r>
          </w:p>
        </w:tc>
        <w:tc>
          <w:tcPr>
            <w:tcW w:w="4900" w:type="dxa"/>
            <w:gridSpan w:val="1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Подпись</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Дата</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_________________</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(подпись)</w:t>
            </w:r>
          </w:p>
        </w:tc>
        <w:tc>
          <w:tcPr>
            <w:tcW w:w="2660" w:type="dxa"/>
            <w:gridSpan w:val="10"/>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______________________</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(инициалы, фамилия)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"____" _________________ ____ г.</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13.</w:t>
            </w: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Отметка специалиста, принявшего заявление и приложенные к нему документы:</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960" w:type="dxa"/>
            <w:gridSpan w:val="2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_____________________</w:t>
      </w: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0" w:name="sub_1111"/>
      <w:r w:rsidRPr="00AD059F">
        <w:rPr>
          <w:rFonts w:ascii="Times New Roman CYR" w:eastAsiaTheme="minorEastAsia" w:hAnsi="Times New Roman CYR" w:cs="Times New Roman CYR"/>
          <w:sz w:val="24"/>
          <w:szCs w:val="24"/>
          <w:lang w:eastAsia="ru-RU"/>
        </w:rPr>
        <w:t>(1) Строка дублируется для каждого объединённого земельного участка.</w:t>
      </w: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1" w:name="sub_2222"/>
      <w:bookmarkEnd w:id="30"/>
      <w:r w:rsidRPr="00AD059F">
        <w:rPr>
          <w:rFonts w:ascii="Times New Roman CYR" w:eastAsiaTheme="minorEastAsia" w:hAnsi="Times New Roman CYR" w:cs="Times New Roman CYR"/>
          <w:sz w:val="24"/>
          <w:szCs w:val="24"/>
          <w:lang w:eastAsia="ru-RU"/>
        </w:rPr>
        <w:t>(2) Строка дублируется для каждого перераспределённого земельного участка.</w:t>
      </w: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2" w:name="sub_3333"/>
      <w:bookmarkEnd w:id="31"/>
      <w:r w:rsidRPr="00AD059F">
        <w:rPr>
          <w:rFonts w:ascii="Times New Roman CYR" w:eastAsiaTheme="minorEastAsia" w:hAnsi="Times New Roman CYR" w:cs="Times New Roman CYR"/>
          <w:sz w:val="24"/>
          <w:szCs w:val="24"/>
          <w:lang w:eastAsia="ru-RU"/>
        </w:rPr>
        <w:t>(3) Строка дублируется для каждого разделённого помещения.</w:t>
      </w: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3" w:name="sub_4444"/>
      <w:bookmarkEnd w:id="32"/>
      <w:r w:rsidRPr="00AD059F">
        <w:rPr>
          <w:rFonts w:ascii="Times New Roman CYR" w:eastAsiaTheme="minorEastAsia" w:hAnsi="Times New Roman CYR" w:cs="Times New Roman CYR"/>
          <w:sz w:val="24"/>
          <w:szCs w:val="24"/>
          <w:lang w:eastAsia="ru-RU"/>
        </w:rPr>
        <w:t>(4) Строка дублируется для каждого объединённого помещения.</w:t>
      </w:r>
    </w:p>
    <w:bookmarkEnd w:id="33"/>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b/>
          <w:bCs/>
          <w:sz w:val="24"/>
          <w:szCs w:val="24"/>
          <w:lang w:eastAsia="ru-RU"/>
        </w:rPr>
        <w:t>Примечание</w:t>
      </w:r>
      <w:r w:rsidRPr="00AD059F">
        <w:rPr>
          <w:rFonts w:ascii="Times New Roman CYR" w:eastAsiaTheme="minorEastAsia" w:hAnsi="Times New Roman CYR" w:cs="Times New Roman CYR"/>
          <w:sz w:val="24"/>
          <w:szCs w:val="24"/>
          <w:lang w:eastAsia="ru-RU"/>
        </w:rPr>
        <w:t>.</w:t>
      </w: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w:t>
      </w: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4"/>
        <w:gridCol w:w="406"/>
        <w:gridCol w:w="266"/>
      </w:tblGrid>
      <w:tr w:rsidR="00AD059F" w:rsidRPr="00AD059F" w:rsidTr="00193450">
        <w:tc>
          <w:tcPr>
            <w:tcW w:w="284" w:type="dxa"/>
            <w:tcBorders>
              <w:top w:val="nil"/>
              <w:left w:val="nil"/>
              <w:bottom w:val="nil"/>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w:t>
            </w:r>
          </w:p>
        </w:tc>
        <w:tc>
          <w:tcPr>
            <w:tcW w:w="406"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V</w:t>
            </w:r>
          </w:p>
        </w:tc>
        <w:tc>
          <w:tcPr>
            <w:tcW w:w="266" w:type="dxa"/>
            <w:tcBorders>
              <w:top w:val="nil"/>
              <w:left w:val="single" w:sz="4" w:space="0" w:color="auto"/>
              <w:bottom w:val="nil"/>
              <w:right w:val="nil"/>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w:t>
            </w:r>
          </w:p>
        </w:tc>
      </w:tr>
    </w:tbl>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w:t>
      </w:r>
      <w:r w:rsidRPr="00AD059F">
        <w:rPr>
          <w:rFonts w:ascii="Times New Roman CYR" w:eastAsiaTheme="minorEastAsia" w:hAnsi="Times New Roman CYR" w:cs="Times New Roman CYR"/>
          <w:sz w:val="24"/>
          <w:szCs w:val="24"/>
          <w:lang w:eastAsia="ru-RU"/>
        </w:rPr>
        <w:lastRenderedPageBreak/>
        <w:t>этом случае строки, не подлежащие заполнению, из формы заявления исключаются.</w:t>
      </w:r>
    </w:p>
    <w:p w:rsidR="00193450" w:rsidRPr="00AD059F" w:rsidRDefault="00193450" w:rsidP="00EF2858">
      <w:pPr>
        <w:autoSpaceDE w:val="0"/>
        <w:autoSpaceDN w:val="0"/>
        <w:adjustRightInd w:val="0"/>
        <w:spacing w:after="0" w:line="240" w:lineRule="auto"/>
        <w:ind w:left="4860" w:firstLine="540"/>
        <w:jc w:val="center"/>
        <w:rPr>
          <w:rFonts w:ascii="Times New Roman" w:eastAsia="Times New Roman" w:hAnsi="Times New Roman" w:cs="Times New Roman"/>
          <w:sz w:val="28"/>
          <w:szCs w:val="28"/>
          <w:lang w:eastAsia="ru-RU"/>
        </w:rPr>
      </w:pPr>
    </w:p>
    <w:p w:rsidR="00193450" w:rsidRPr="00AD059F" w:rsidRDefault="00193450" w:rsidP="00EF2858">
      <w:pPr>
        <w:autoSpaceDE w:val="0"/>
        <w:autoSpaceDN w:val="0"/>
        <w:adjustRightInd w:val="0"/>
        <w:spacing w:after="0" w:line="240" w:lineRule="auto"/>
        <w:ind w:left="4860" w:firstLine="540"/>
        <w:jc w:val="center"/>
        <w:rPr>
          <w:rFonts w:ascii="Times New Roman" w:eastAsia="Times New Roman" w:hAnsi="Times New Roman" w:cs="Times New Roman"/>
          <w:sz w:val="28"/>
          <w:szCs w:val="28"/>
          <w:lang w:eastAsia="ru-RU"/>
        </w:rPr>
      </w:pPr>
    </w:p>
    <w:p w:rsidR="000634CE" w:rsidRPr="00AD059F" w:rsidRDefault="000634CE" w:rsidP="000634CE">
      <w:pPr>
        <w:spacing w:after="0" w:line="240" w:lineRule="atLeast"/>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Главный специалист администрации </w:t>
      </w:r>
    </w:p>
    <w:p w:rsidR="000634CE" w:rsidRPr="00AD059F" w:rsidRDefault="000634CE" w:rsidP="000634CE">
      <w:pPr>
        <w:spacing w:after="0" w:line="240" w:lineRule="atLeast"/>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Успенского сельского поселения </w:t>
      </w:r>
    </w:p>
    <w:p w:rsidR="000634CE" w:rsidRPr="00AD059F" w:rsidRDefault="000634CE" w:rsidP="000634CE">
      <w:pPr>
        <w:spacing w:after="0" w:line="240" w:lineRule="atLeast"/>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Белоглинского района                                                                     </w:t>
      </w:r>
      <w:r w:rsidR="00C75FBC">
        <w:rPr>
          <w:rFonts w:ascii="Times New Roman" w:eastAsia="Times New Roman" w:hAnsi="Times New Roman" w:cs="Times New Roman"/>
          <w:sz w:val="28"/>
          <w:szCs w:val="28"/>
          <w:lang w:eastAsia="ru-RU"/>
        </w:rPr>
        <w:t>Г.В.Лукьянченко</w:t>
      </w:r>
    </w:p>
    <w:p w:rsidR="00193450" w:rsidRPr="00AD059F" w:rsidRDefault="00193450" w:rsidP="00EF2858">
      <w:pPr>
        <w:autoSpaceDE w:val="0"/>
        <w:autoSpaceDN w:val="0"/>
        <w:adjustRightInd w:val="0"/>
        <w:spacing w:after="0" w:line="240" w:lineRule="auto"/>
        <w:ind w:left="4860" w:firstLine="540"/>
        <w:jc w:val="center"/>
        <w:rPr>
          <w:rFonts w:ascii="Times New Roman" w:eastAsia="Times New Roman" w:hAnsi="Times New Roman" w:cs="Times New Roman"/>
          <w:sz w:val="28"/>
          <w:szCs w:val="28"/>
          <w:lang w:eastAsia="ru-RU"/>
        </w:rPr>
      </w:pPr>
    </w:p>
    <w:p w:rsidR="00712AC9" w:rsidRPr="00AD059F" w:rsidRDefault="00712AC9" w:rsidP="00193450">
      <w:pPr>
        <w:widowControl w:val="0"/>
        <w:autoSpaceDE w:val="0"/>
        <w:autoSpaceDN w:val="0"/>
        <w:adjustRightInd w:val="0"/>
        <w:spacing w:after="0" w:line="240" w:lineRule="auto"/>
        <w:ind w:firstLine="720"/>
        <w:jc w:val="right"/>
        <w:rPr>
          <w:rFonts w:ascii="Arial" w:eastAsiaTheme="minorEastAsia" w:hAnsi="Arial" w:cs="Arial"/>
          <w:b/>
          <w:bCs/>
          <w:sz w:val="24"/>
          <w:szCs w:val="24"/>
          <w:lang w:eastAsia="ru-RU"/>
        </w:rPr>
      </w:pPr>
    </w:p>
    <w:p w:rsidR="00712AC9" w:rsidRPr="00AD059F" w:rsidRDefault="00712AC9" w:rsidP="00193450">
      <w:pPr>
        <w:widowControl w:val="0"/>
        <w:autoSpaceDE w:val="0"/>
        <w:autoSpaceDN w:val="0"/>
        <w:adjustRightInd w:val="0"/>
        <w:spacing w:after="0" w:line="240" w:lineRule="auto"/>
        <w:ind w:firstLine="720"/>
        <w:jc w:val="right"/>
        <w:rPr>
          <w:rFonts w:ascii="Arial" w:eastAsiaTheme="minorEastAsia" w:hAnsi="Arial" w:cs="Arial"/>
          <w:b/>
          <w:bCs/>
          <w:sz w:val="24"/>
          <w:szCs w:val="24"/>
          <w:lang w:eastAsia="ru-RU"/>
        </w:rPr>
      </w:pPr>
    </w:p>
    <w:p w:rsidR="001B4454" w:rsidRPr="00AD059F" w:rsidRDefault="001B4454" w:rsidP="00193450">
      <w:pPr>
        <w:widowControl w:val="0"/>
        <w:autoSpaceDE w:val="0"/>
        <w:autoSpaceDN w:val="0"/>
        <w:adjustRightInd w:val="0"/>
        <w:spacing w:after="0" w:line="240" w:lineRule="auto"/>
        <w:ind w:firstLine="720"/>
        <w:jc w:val="right"/>
        <w:rPr>
          <w:rFonts w:ascii="Arial" w:eastAsiaTheme="minorEastAsia" w:hAnsi="Arial" w:cs="Arial"/>
          <w:b/>
          <w:bCs/>
          <w:sz w:val="24"/>
          <w:szCs w:val="24"/>
          <w:lang w:eastAsia="ru-RU"/>
        </w:rPr>
      </w:pPr>
    </w:p>
    <w:p w:rsidR="001B4454" w:rsidRPr="00AD059F" w:rsidRDefault="001B4454" w:rsidP="00193450">
      <w:pPr>
        <w:widowControl w:val="0"/>
        <w:autoSpaceDE w:val="0"/>
        <w:autoSpaceDN w:val="0"/>
        <w:adjustRightInd w:val="0"/>
        <w:spacing w:after="0" w:line="240" w:lineRule="auto"/>
        <w:ind w:firstLine="720"/>
        <w:jc w:val="right"/>
        <w:rPr>
          <w:rFonts w:ascii="Arial" w:eastAsiaTheme="minorEastAsia" w:hAnsi="Arial" w:cs="Arial"/>
          <w:b/>
          <w:bCs/>
          <w:sz w:val="24"/>
          <w:szCs w:val="24"/>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AD059F" w:rsidRPr="00AD059F" w:rsidRDefault="00AD059F"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086A81" w:rsidRDefault="00086A81"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086A81" w:rsidRDefault="00086A81"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086A81" w:rsidRDefault="00086A81"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086A81" w:rsidRDefault="00086A81"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p>
    <w:p w:rsidR="008A44FB" w:rsidRPr="00AD059F" w:rsidRDefault="00193450"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r w:rsidRPr="00AD059F">
        <w:rPr>
          <w:rFonts w:ascii="Times New Roman" w:eastAsiaTheme="minorEastAsia" w:hAnsi="Times New Roman" w:cs="Times New Roman"/>
          <w:bCs/>
          <w:sz w:val="28"/>
          <w:szCs w:val="28"/>
          <w:lang w:eastAsia="ru-RU"/>
        </w:rPr>
        <w:t>Приложение N </w:t>
      </w:r>
      <w:r w:rsidR="00086A81">
        <w:rPr>
          <w:rFonts w:ascii="Times New Roman" w:eastAsiaTheme="minorEastAsia" w:hAnsi="Times New Roman" w:cs="Times New Roman"/>
          <w:bCs/>
          <w:sz w:val="28"/>
          <w:szCs w:val="28"/>
          <w:lang w:eastAsia="ru-RU"/>
        </w:rPr>
        <w:t>__</w:t>
      </w:r>
      <w:r w:rsidRPr="00AD059F">
        <w:rPr>
          <w:rFonts w:ascii="Times New Roman" w:eastAsiaTheme="minorEastAsia" w:hAnsi="Times New Roman" w:cs="Times New Roman"/>
          <w:bCs/>
          <w:sz w:val="28"/>
          <w:szCs w:val="28"/>
          <w:lang w:eastAsia="ru-RU"/>
        </w:rPr>
        <w:br/>
      </w:r>
      <w:r w:rsidRPr="00AD059F">
        <w:rPr>
          <w:rFonts w:ascii="Times New Roman" w:eastAsiaTheme="minorEastAsia" w:hAnsi="Times New Roman" w:cs="Times New Roman"/>
          <w:bCs/>
          <w:sz w:val="28"/>
          <w:szCs w:val="28"/>
          <w:lang w:eastAsia="ru-RU"/>
        </w:rPr>
        <w:lastRenderedPageBreak/>
        <w:t xml:space="preserve">к </w:t>
      </w:r>
      <w:r w:rsidRPr="00AD059F">
        <w:rPr>
          <w:rFonts w:ascii="Times New Roman" w:eastAsiaTheme="minorEastAsia" w:hAnsi="Times New Roman" w:cs="Times New Roman"/>
          <w:sz w:val="28"/>
          <w:szCs w:val="28"/>
          <w:lang w:eastAsia="ru-RU"/>
        </w:rPr>
        <w:t>административному регламенту</w:t>
      </w:r>
      <w:r w:rsidRPr="00AD059F">
        <w:rPr>
          <w:rFonts w:ascii="Times New Roman" w:eastAsiaTheme="minorEastAsia" w:hAnsi="Times New Roman" w:cs="Times New Roman"/>
          <w:bCs/>
          <w:sz w:val="28"/>
          <w:szCs w:val="28"/>
          <w:lang w:eastAsia="ru-RU"/>
        </w:rPr>
        <w:br/>
        <w:t>предоставления администрацией</w:t>
      </w:r>
      <w:r w:rsidRPr="00AD059F">
        <w:rPr>
          <w:rFonts w:ascii="Times New Roman" w:eastAsiaTheme="minorEastAsia" w:hAnsi="Times New Roman" w:cs="Times New Roman"/>
          <w:bCs/>
          <w:sz w:val="28"/>
          <w:szCs w:val="28"/>
          <w:lang w:eastAsia="ru-RU"/>
        </w:rPr>
        <w:br/>
      </w:r>
      <w:r w:rsidR="008A44FB" w:rsidRPr="00AD059F">
        <w:rPr>
          <w:rFonts w:ascii="Times New Roman" w:eastAsiaTheme="minorEastAsia" w:hAnsi="Times New Roman" w:cs="Times New Roman"/>
          <w:bCs/>
          <w:sz w:val="28"/>
          <w:szCs w:val="28"/>
          <w:lang w:eastAsia="ru-RU"/>
        </w:rPr>
        <w:t>Успенского сельского поселения</w:t>
      </w:r>
    </w:p>
    <w:p w:rsidR="008A44FB" w:rsidRPr="00AD059F" w:rsidRDefault="008A44FB"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8"/>
          <w:szCs w:val="28"/>
          <w:lang w:eastAsia="ru-RU"/>
        </w:rPr>
      </w:pPr>
      <w:r w:rsidRPr="00AD059F">
        <w:rPr>
          <w:rFonts w:ascii="Times New Roman" w:eastAsiaTheme="minorEastAsia" w:hAnsi="Times New Roman" w:cs="Times New Roman"/>
          <w:bCs/>
          <w:sz w:val="28"/>
          <w:szCs w:val="28"/>
          <w:lang w:eastAsia="ru-RU"/>
        </w:rPr>
        <w:t xml:space="preserve"> Белоглинского района</w:t>
      </w:r>
    </w:p>
    <w:p w:rsidR="00193450" w:rsidRPr="00AD059F" w:rsidRDefault="00193450" w:rsidP="00193450">
      <w:pPr>
        <w:widowControl w:val="0"/>
        <w:autoSpaceDE w:val="0"/>
        <w:autoSpaceDN w:val="0"/>
        <w:adjustRightInd w:val="0"/>
        <w:spacing w:after="0" w:line="240" w:lineRule="auto"/>
        <w:ind w:firstLine="720"/>
        <w:jc w:val="right"/>
        <w:rPr>
          <w:rFonts w:ascii="Arial" w:eastAsiaTheme="minorEastAsia" w:hAnsi="Arial" w:cs="Arial"/>
          <w:b/>
          <w:bCs/>
          <w:sz w:val="24"/>
          <w:szCs w:val="24"/>
          <w:lang w:eastAsia="ru-RU"/>
        </w:rPr>
      </w:pPr>
      <w:r w:rsidRPr="00AD059F">
        <w:rPr>
          <w:rFonts w:ascii="Times New Roman" w:eastAsiaTheme="minorEastAsia" w:hAnsi="Times New Roman" w:cs="Times New Roman"/>
          <w:bCs/>
          <w:sz w:val="28"/>
          <w:szCs w:val="28"/>
          <w:lang w:eastAsia="ru-RU"/>
        </w:rPr>
        <w:t>муниципальной услуги</w:t>
      </w:r>
      <w:r w:rsidRPr="00AD059F">
        <w:rPr>
          <w:rFonts w:ascii="Times New Roman" w:eastAsiaTheme="minorEastAsia" w:hAnsi="Times New Roman" w:cs="Times New Roman"/>
          <w:bCs/>
          <w:sz w:val="28"/>
          <w:szCs w:val="28"/>
          <w:lang w:eastAsia="ru-RU"/>
        </w:rPr>
        <w:br/>
        <w:t>"Присвоение, изменение и</w:t>
      </w:r>
      <w:r w:rsidRPr="00AD059F">
        <w:rPr>
          <w:rFonts w:ascii="Times New Roman" w:eastAsiaTheme="minorEastAsia" w:hAnsi="Times New Roman" w:cs="Times New Roman"/>
          <w:bCs/>
          <w:sz w:val="28"/>
          <w:szCs w:val="28"/>
          <w:lang w:eastAsia="ru-RU"/>
        </w:rPr>
        <w:br/>
        <w:t>аннулирование адресов"</w:t>
      </w:r>
      <w:r w:rsidRPr="00AD059F">
        <w:rPr>
          <w:rFonts w:ascii="Arial" w:eastAsiaTheme="minorEastAsia" w:hAnsi="Arial" w:cs="Arial"/>
          <w:b/>
          <w:bCs/>
          <w:sz w:val="24"/>
          <w:szCs w:val="24"/>
          <w:lang w:eastAsia="ru-RU"/>
        </w:rPr>
        <w:br/>
      </w: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A44FB" w:rsidRPr="00AD059F" w:rsidRDefault="00193450" w:rsidP="00193450">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r w:rsidRPr="00AD059F">
        <w:rPr>
          <w:rFonts w:ascii="Times New Roman CYR" w:eastAsiaTheme="minorEastAsia" w:hAnsi="Times New Roman CYR" w:cs="Times New Roman CYR"/>
          <w:b/>
          <w:bCs/>
          <w:sz w:val="24"/>
          <w:szCs w:val="24"/>
          <w:lang w:eastAsia="ru-RU"/>
        </w:rPr>
        <w:t>Образец</w:t>
      </w:r>
      <w:r w:rsidRPr="00AD059F">
        <w:rPr>
          <w:rFonts w:ascii="Times New Roman CYR" w:eastAsiaTheme="minorEastAsia" w:hAnsi="Times New Roman CYR" w:cs="Times New Roman CYR"/>
          <w:b/>
          <w:bCs/>
          <w:sz w:val="24"/>
          <w:szCs w:val="24"/>
          <w:lang w:eastAsia="ru-RU"/>
        </w:rPr>
        <w:br/>
        <w:t>заполнения заявления о присвоении объекту адресации адреса</w:t>
      </w:r>
    </w:p>
    <w:p w:rsidR="00193450" w:rsidRPr="00AD059F" w:rsidRDefault="00193450" w:rsidP="00193450">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r w:rsidRPr="00AD059F">
        <w:rPr>
          <w:rFonts w:ascii="Times New Roman CYR" w:eastAsiaTheme="minorEastAsia" w:hAnsi="Times New Roman CYR" w:cs="Times New Roman CYR"/>
          <w:b/>
          <w:bCs/>
          <w:sz w:val="24"/>
          <w:szCs w:val="24"/>
          <w:lang w:eastAsia="ru-RU"/>
        </w:rPr>
        <w:t xml:space="preserve"> или аннулировании его адреса</w:t>
      </w: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193450" w:rsidRPr="00AD059F" w:rsidRDefault="00193450" w:rsidP="00193450">
      <w:pPr>
        <w:widowControl w:val="0"/>
        <w:autoSpaceDE w:val="0"/>
        <w:autoSpaceDN w:val="0"/>
        <w:adjustRightInd w:val="0"/>
        <w:spacing w:before="75" w:after="0" w:line="240" w:lineRule="auto"/>
        <w:ind w:left="139" w:hanging="139"/>
        <w:jc w:val="both"/>
        <w:rPr>
          <w:rFonts w:ascii="Times New Roman CYR" w:eastAsiaTheme="minorEastAsia" w:hAnsi="Times New Roman CYR" w:cs="Times New Roman CYR"/>
          <w:sz w:val="24"/>
          <w:szCs w:val="24"/>
          <w:shd w:val="clear" w:color="auto" w:fill="F0F0F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420"/>
        <w:gridCol w:w="140"/>
        <w:gridCol w:w="420"/>
        <w:gridCol w:w="280"/>
        <w:gridCol w:w="280"/>
        <w:gridCol w:w="560"/>
        <w:gridCol w:w="280"/>
        <w:gridCol w:w="560"/>
        <w:gridCol w:w="140"/>
        <w:gridCol w:w="140"/>
        <w:gridCol w:w="140"/>
        <w:gridCol w:w="280"/>
        <w:gridCol w:w="560"/>
        <w:gridCol w:w="280"/>
        <w:gridCol w:w="420"/>
        <w:gridCol w:w="140"/>
        <w:gridCol w:w="280"/>
        <w:gridCol w:w="140"/>
        <w:gridCol w:w="140"/>
        <w:gridCol w:w="420"/>
        <w:gridCol w:w="560"/>
        <w:gridCol w:w="1120"/>
        <w:gridCol w:w="980"/>
        <w:gridCol w:w="700"/>
      </w:tblGrid>
      <w:tr w:rsidR="00AD059F" w:rsidRPr="00AD059F" w:rsidTr="00193450">
        <w:tc>
          <w:tcPr>
            <w:tcW w:w="5040" w:type="dxa"/>
            <w:gridSpan w:val="15"/>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Лист N 1</w:t>
            </w:r>
          </w:p>
        </w:tc>
        <w:tc>
          <w:tcPr>
            <w:tcW w:w="2800" w:type="dxa"/>
            <w:gridSpan w:val="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Всего листов 7</w:t>
            </w:r>
          </w:p>
        </w:tc>
      </w:tr>
      <w:tr w:rsidR="00AD059F" w:rsidRPr="00AD059F" w:rsidTr="00193450">
        <w:tc>
          <w:tcPr>
            <w:tcW w:w="9940" w:type="dxa"/>
            <w:gridSpan w:val="25"/>
            <w:tcBorders>
              <w:top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1.</w:t>
            </w:r>
          </w:p>
        </w:tc>
        <w:tc>
          <w:tcPr>
            <w:tcW w:w="3640" w:type="dxa"/>
            <w:gridSpan w:val="1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Заявление</w:t>
            </w:r>
          </w:p>
        </w:tc>
        <w:tc>
          <w:tcPr>
            <w:tcW w:w="560" w:type="dxa"/>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2.</w:t>
            </w:r>
          </w:p>
        </w:tc>
        <w:tc>
          <w:tcPr>
            <w:tcW w:w="5180" w:type="dxa"/>
            <w:gridSpan w:val="11"/>
            <w:vMerge w:val="restart"/>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Заявление принято</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регистрационный номер - 23-21-2015</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листов заявления 7</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прилагаемых документов 10,</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 том числе оригиналов 5,</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копий 15, количество листов в оригиналах 20, копиях 20</w:t>
            </w:r>
          </w:p>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Ф.И.О. должностного лица</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Иванов И.И.</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подпись должностного лица</w:t>
            </w:r>
          </w:p>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__________________</w:t>
            </w:r>
          </w:p>
        </w:tc>
      </w:tr>
      <w:tr w:rsidR="00AD059F" w:rsidRPr="00AD059F" w:rsidTr="00193450">
        <w:trPr>
          <w:trHeight w:val="276"/>
        </w:trPr>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640" w:type="dxa"/>
            <w:gridSpan w:val="12"/>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Главе Успенского сельского поселения Белоглинского района</w:t>
            </w:r>
          </w:p>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Ю.А. Щербаковой</w:t>
            </w:r>
          </w:p>
        </w:tc>
        <w:tc>
          <w:tcPr>
            <w:tcW w:w="56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180" w:type="dxa"/>
            <w:gridSpan w:val="11"/>
            <w:vMerge/>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640" w:type="dxa"/>
            <w:gridSpan w:val="1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180" w:type="dxa"/>
            <w:gridSpan w:val="1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дата "10" марта 2018 г.</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3.1.</w:t>
            </w: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Прошу в отношении объекта адресации: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Вид:</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V</w:t>
            </w:r>
          </w:p>
        </w:tc>
        <w:tc>
          <w:tcPr>
            <w:tcW w:w="238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Земельный участок</w:t>
            </w:r>
          </w:p>
        </w:tc>
        <w:tc>
          <w:tcPr>
            <w:tcW w:w="700" w:type="dxa"/>
            <w:gridSpan w:val="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00" w:type="dxa"/>
            <w:gridSpan w:val="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Сооружение</w:t>
            </w:r>
          </w:p>
        </w:tc>
        <w:tc>
          <w:tcPr>
            <w:tcW w:w="560" w:type="dxa"/>
            <w:gridSpan w:val="3"/>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780" w:type="dxa"/>
            <w:gridSpan w:val="5"/>
            <w:vMerge w:val="restart"/>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Объект незавершённого строительства</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Здание</w:t>
            </w:r>
          </w:p>
        </w:tc>
        <w:tc>
          <w:tcPr>
            <w:tcW w:w="700" w:type="dxa"/>
            <w:gridSpan w:val="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00" w:type="dxa"/>
            <w:gridSpan w:val="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Помещение</w:t>
            </w:r>
          </w:p>
        </w:tc>
        <w:tc>
          <w:tcPr>
            <w:tcW w:w="560" w:type="dxa"/>
            <w:gridSpan w:val="3"/>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780" w:type="dxa"/>
            <w:gridSpan w:val="5"/>
            <w:vMerge/>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3.2.</w:t>
            </w: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Присвоить адрес: ул. им. Полины Осипенко, 23/1</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 связи с:</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Образованием земельного участка(ов) из земель, находящихся в государственной или муниципальной собственности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образуемых земельных участков</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Дополнительная информация: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V</w:t>
            </w:r>
          </w:p>
        </w:tc>
        <w:tc>
          <w:tcPr>
            <w:tcW w:w="8820" w:type="dxa"/>
            <w:gridSpan w:val="2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Образованием земельного участка(ов) путём раздела земельного участка</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образуемых земельных участков</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2</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земельного участка, раздел которого осуществляется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земельного участка, раздел которого осуществляется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23:43:0444556</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ул. им. Полины Осипенко, 23</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Образованием земельного участка путём объединения земельных участков</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объединяемых земельных участков</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объединяемого земельного участка *(1)</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объединяемого земельного участка *(1)</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Образованием земельного участка(ов) путём выдела из земельного участка</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образуемых земельных участков (за исключением земельного участка, из которого осуществляется выдел)</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земельного участка, из которого осуществляется выдел</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земельного участка, из которого осуществляется выдел</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Образованием земельного участка(ов) путём перераспределения земельных участков</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образуемых земельных участков</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земельных участков, которые перераспределяются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земельного участка, который перераспределяется* (2)</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земельного участка, который перераспределяется* (2)</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Строительством, реконструкцией здания, сооружения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объекта строительства (реконструкции) в соответствии с проектной документацией</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земельного участка, на котором осуществляется строительство (реконструкция)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земельного участка, на котором осуществляется строительство (реконструкция)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Подготовкой в отношении следующего объекта адресации документов, необходимых для осуществления государственного кадастрового учёта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Тип здания, сооружения, объекта незавершённого строительства</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земельного участка, на котором осуществляется строительство (реконструкция)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земельного участка, на котором осуществляется строительство (реконструкция)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Переводом жилого помещения в нежилое помещение и нежилого помещения в жилое помещение</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помещения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помещения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V</w:t>
            </w:r>
          </w:p>
        </w:tc>
        <w:tc>
          <w:tcPr>
            <w:tcW w:w="8820" w:type="dxa"/>
            <w:gridSpan w:val="2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Образованием помещения(ий) в здании, сооружении путём раздела здания, сооружения</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0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V</w:t>
            </w:r>
          </w:p>
        </w:tc>
        <w:tc>
          <w:tcPr>
            <w:tcW w:w="3640" w:type="dxa"/>
            <w:gridSpan w:val="11"/>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 жилого помещения</w:t>
            </w:r>
          </w:p>
        </w:tc>
        <w:tc>
          <w:tcPr>
            <w:tcW w:w="3780" w:type="dxa"/>
            <w:gridSpan w:val="8"/>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образуемых помещений</w:t>
            </w:r>
          </w:p>
        </w:tc>
        <w:tc>
          <w:tcPr>
            <w:tcW w:w="700" w:type="dxa"/>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5</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0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640" w:type="dxa"/>
            <w:gridSpan w:val="11"/>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 нежилого помещения</w:t>
            </w:r>
          </w:p>
        </w:tc>
        <w:tc>
          <w:tcPr>
            <w:tcW w:w="3780" w:type="dxa"/>
            <w:gridSpan w:val="8"/>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образуемых помещений</w:t>
            </w:r>
          </w:p>
        </w:tc>
        <w:tc>
          <w:tcPr>
            <w:tcW w:w="700" w:type="dxa"/>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здания, сооружения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здания, сооружения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23:43:530066388</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23:43:53006755</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Дополнительная информация: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Образованием помещения(ий) в здании, сооружении путём раздела помещения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220" w:type="dxa"/>
            <w:gridSpan w:val="10"/>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Назначение помещения (жилое (нежилое) помещение)*(3)</w:t>
            </w:r>
          </w:p>
        </w:tc>
        <w:tc>
          <w:tcPr>
            <w:tcW w:w="2240" w:type="dxa"/>
            <w:gridSpan w:val="8"/>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Вид помещения* (3)</w:t>
            </w:r>
          </w:p>
        </w:tc>
        <w:tc>
          <w:tcPr>
            <w:tcW w:w="3920" w:type="dxa"/>
            <w:gridSpan w:val="6"/>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помещений*(3)</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220" w:type="dxa"/>
            <w:gridSpan w:val="10"/>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8"/>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20" w:type="dxa"/>
            <w:gridSpan w:val="6"/>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помещения, раздел которого осуществляется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помещения, раздел которого осуществляется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Дополнительная информация: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Образованием помещения в здании, сооружении путём объединения помещений в здании, сооружении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480" w:type="dxa"/>
            <w:gridSpan w:val="1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 жилого помещения</w:t>
            </w:r>
          </w:p>
        </w:tc>
        <w:tc>
          <w:tcPr>
            <w:tcW w:w="42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 нежилого помещения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объединяемых помещений</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объединяемого</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помещения *(4)</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объединяемого помещения *(4)</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Дополнительная информация: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Образованием помещения в здании, сооружении путём переустройства и (или) перепланировки мест общего пользования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480" w:type="dxa"/>
            <w:gridSpan w:val="1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 жилого помещения</w:t>
            </w:r>
          </w:p>
        </w:tc>
        <w:tc>
          <w:tcPr>
            <w:tcW w:w="42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Образование нежилого помещения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Количество образуемых помещений</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Кадастровый номер здания, сооружения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здания, сооружения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Дополнительная информация: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3.3</w:t>
            </w: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Аннулировать адрес объекта адресации: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страны</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субъекта Российской Федерации</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поселения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внутригородского района городского округа</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населённого пункта</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элемента планировочной структуры</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элемента улично-дорожной сети</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Номер земельного участка</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Тип и номер здания, сооружения или объекта незавершенного строительства</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Тип и номер помещения, расположенного в здании или сооружении</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Тип и номер помещения в пределах квартиры</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 отношении коммунальных квартир)</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Дополнительная информация: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 связи с:</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Прекращением существования объекта адресации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Отказом в осуществлении кадастрового учёта объекта адресации по основаниям, указанным в статье 27 Федерального закона от 13.07.2015 N 218-ФЗ "О государственной регистрации недвижимости" (первоначальный текст документа опубликован в "Собрании законодательства Российской Федерации" 20.07.2015, N 29 (часть I), ст. 4344; на Официальном интернет-портале правовой информации www.pravo.gov.ru, 14.07.2015.)</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Присвоением объекту адресации нового адреса</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Дополнительная информация:</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4.</w:t>
            </w: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Собственник объекта адресации или лицо, обладающее иным вещным правом на объект адресации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физическое лицо:</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фамилия:</w:t>
            </w:r>
          </w:p>
        </w:tc>
        <w:tc>
          <w:tcPr>
            <w:tcW w:w="2240" w:type="dxa"/>
            <w:gridSpan w:val="8"/>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имя (полностью):</w:t>
            </w:r>
          </w:p>
        </w:tc>
        <w:tc>
          <w:tcPr>
            <w:tcW w:w="238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отчество (полностью)</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(при наличии):</w:t>
            </w:r>
          </w:p>
        </w:tc>
        <w:tc>
          <w:tcPr>
            <w:tcW w:w="1680" w:type="dxa"/>
            <w:gridSpan w:val="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ИНН</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(при наличии):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Петров</w:t>
            </w:r>
          </w:p>
        </w:tc>
        <w:tc>
          <w:tcPr>
            <w:tcW w:w="2240" w:type="dxa"/>
            <w:gridSpan w:val="8"/>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Иван</w:t>
            </w:r>
          </w:p>
        </w:tc>
        <w:tc>
          <w:tcPr>
            <w:tcW w:w="238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Иванович</w:t>
            </w:r>
          </w:p>
        </w:tc>
        <w:tc>
          <w:tcPr>
            <w:tcW w:w="1680" w:type="dxa"/>
            <w:gridSpan w:val="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документ, удостоверяющий личность:</w:t>
            </w:r>
          </w:p>
        </w:tc>
        <w:tc>
          <w:tcPr>
            <w:tcW w:w="2240" w:type="dxa"/>
            <w:gridSpan w:val="8"/>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вид:</w:t>
            </w:r>
          </w:p>
        </w:tc>
        <w:tc>
          <w:tcPr>
            <w:tcW w:w="238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серия:</w:t>
            </w:r>
          </w:p>
        </w:tc>
        <w:tc>
          <w:tcPr>
            <w:tcW w:w="1680" w:type="dxa"/>
            <w:gridSpan w:val="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номер:</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8"/>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паспорт</w:t>
            </w:r>
          </w:p>
        </w:tc>
        <w:tc>
          <w:tcPr>
            <w:tcW w:w="238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03-00</w:t>
            </w:r>
          </w:p>
        </w:tc>
        <w:tc>
          <w:tcPr>
            <w:tcW w:w="1680" w:type="dxa"/>
            <w:gridSpan w:val="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49588</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8"/>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дата выдачи:</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кем выдан:</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8"/>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"01" марта 2010 г.</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Отделом УФМС России по Краснодарскому краю в ЦО г. Краснодара</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8"/>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почтовый адрес:</w:t>
            </w:r>
          </w:p>
        </w:tc>
        <w:tc>
          <w:tcPr>
            <w:tcW w:w="2940" w:type="dxa"/>
            <w:gridSpan w:val="11"/>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телефон для связи:</w:t>
            </w:r>
          </w:p>
        </w:tc>
        <w:tc>
          <w:tcPr>
            <w:tcW w:w="3360" w:type="dxa"/>
            <w:gridSpan w:val="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электронной почты</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(при наличии):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ул. Титаровская, 8</w:t>
            </w:r>
          </w:p>
        </w:tc>
        <w:tc>
          <w:tcPr>
            <w:tcW w:w="2940" w:type="dxa"/>
            <w:gridSpan w:val="11"/>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+79183300000</w:t>
            </w:r>
          </w:p>
        </w:tc>
        <w:tc>
          <w:tcPr>
            <w:tcW w:w="3360" w:type="dxa"/>
            <w:gridSpan w:val="4"/>
            <w:vMerge w:val="restart"/>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gridSpan w:val="4"/>
            <w:vMerge/>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8"/>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полное наименование:</w:t>
            </w:r>
          </w:p>
        </w:tc>
        <w:tc>
          <w:tcPr>
            <w:tcW w:w="6020" w:type="dxa"/>
            <w:gridSpan w:val="1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8"/>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020" w:type="dxa"/>
            <w:gridSpan w:val="1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20" w:type="dxa"/>
            <w:gridSpan w:val="1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ИНН (для российского юридического лица):</w:t>
            </w:r>
          </w:p>
        </w:tc>
        <w:tc>
          <w:tcPr>
            <w:tcW w:w="4480" w:type="dxa"/>
            <w:gridSpan w:val="9"/>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КПП (для российского юридического лица):</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20" w:type="dxa"/>
            <w:gridSpan w:val="1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480" w:type="dxa"/>
            <w:gridSpan w:val="9"/>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страна регистрации (инкорпорации)</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(для иностранного юридического лица):</w:t>
            </w:r>
          </w:p>
        </w:tc>
        <w:tc>
          <w:tcPr>
            <w:tcW w:w="2940" w:type="dxa"/>
            <w:gridSpan w:val="11"/>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дата регистрации</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(для иностранного юридического лица):</w:t>
            </w:r>
          </w:p>
        </w:tc>
        <w:tc>
          <w:tcPr>
            <w:tcW w:w="3360" w:type="dxa"/>
            <w:gridSpan w:val="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номер регистрации</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(для иностранного юридического лица):</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"__" ________ ____ г.</w:t>
            </w:r>
          </w:p>
        </w:tc>
        <w:tc>
          <w:tcPr>
            <w:tcW w:w="3360" w:type="dxa"/>
            <w:gridSpan w:val="4"/>
            <w:vMerge w:val="restart"/>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gridSpan w:val="4"/>
            <w:vMerge/>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почтовый адрес:</w:t>
            </w:r>
          </w:p>
        </w:tc>
        <w:tc>
          <w:tcPr>
            <w:tcW w:w="2940" w:type="dxa"/>
            <w:gridSpan w:val="11"/>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телефон для связи:</w:t>
            </w:r>
          </w:p>
        </w:tc>
        <w:tc>
          <w:tcPr>
            <w:tcW w:w="3360" w:type="dxa"/>
            <w:gridSpan w:val="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электронной почты</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(при наличии):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gridSpan w:val="4"/>
            <w:vMerge w:val="restart"/>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gridSpan w:val="4"/>
            <w:vMerge/>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Вещное право на объект адресации:</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V</w:t>
            </w:r>
          </w:p>
        </w:tc>
        <w:tc>
          <w:tcPr>
            <w:tcW w:w="42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840" w:type="dxa"/>
            <w:gridSpan w:val="19"/>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право собственности</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840" w:type="dxa"/>
            <w:gridSpan w:val="19"/>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право хозяйственного ведения имуществом на объект адресации</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840" w:type="dxa"/>
            <w:gridSpan w:val="19"/>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право оперативного управления имуществом на объект адресации</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840" w:type="dxa"/>
            <w:gridSpan w:val="19"/>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право пожизненно наследуемого владения земельным участком</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7840" w:type="dxa"/>
            <w:gridSpan w:val="19"/>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право постоянного (бессрочного) пользования земельным участком</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5.</w:t>
            </w: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V</w:t>
            </w:r>
          </w:p>
        </w:tc>
        <w:tc>
          <w:tcPr>
            <w:tcW w:w="4480" w:type="dxa"/>
            <w:gridSpan w:val="14"/>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Лично</w:t>
            </w:r>
          </w:p>
        </w:tc>
        <w:tc>
          <w:tcPr>
            <w:tcW w:w="42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 многофункциональном центре</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13"/>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Почтовым отправлением по адресу:</w:t>
            </w:r>
          </w:p>
        </w:tc>
        <w:tc>
          <w:tcPr>
            <w:tcW w:w="4900" w:type="dxa"/>
            <w:gridSpan w:val="10"/>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13"/>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0"/>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 личном кабинете федеральной информационной адресной системы</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13"/>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 адрес электронной почты</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(для сообщения о получении заявления и документов)</w:t>
            </w:r>
          </w:p>
        </w:tc>
        <w:tc>
          <w:tcPr>
            <w:tcW w:w="4900" w:type="dxa"/>
            <w:gridSpan w:val="10"/>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13"/>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0"/>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6.</w:t>
            </w: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Расписку в получении документов прошу:</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V</w:t>
            </w:r>
          </w:p>
        </w:tc>
        <w:tc>
          <w:tcPr>
            <w:tcW w:w="168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Выдать лично</w:t>
            </w:r>
          </w:p>
        </w:tc>
        <w:tc>
          <w:tcPr>
            <w:tcW w:w="7280" w:type="dxa"/>
            <w:gridSpan w:val="18"/>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Расписка получена: ___________________________________</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(подпись заявителя)</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13"/>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Направить почтовым отправлением по адресу:</w:t>
            </w:r>
          </w:p>
        </w:tc>
        <w:tc>
          <w:tcPr>
            <w:tcW w:w="4900" w:type="dxa"/>
            <w:gridSpan w:val="10"/>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060" w:type="dxa"/>
            <w:gridSpan w:val="13"/>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900" w:type="dxa"/>
            <w:gridSpan w:val="10"/>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Не направлять</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7.</w:t>
            </w: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Заявитель:</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Собственник объекта адресации или лицо, обладающее иным вещным правом на объект адресации</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20" w:type="dxa"/>
            <w:gridSpan w:val="2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Представитель собственника объекта адресации или лица, обладающего иным вещным правом на объект адресации</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физическое лицо:</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фамилия:</w:t>
            </w:r>
          </w:p>
        </w:tc>
        <w:tc>
          <w:tcPr>
            <w:tcW w:w="2240" w:type="dxa"/>
            <w:gridSpan w:val="8"/>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имя (полностью):</w:t>
            </w:r>
          </w:p>
        </w:tc>
        <w:tc>
          <w:tcPr>
            <w:tcW w:w="238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отчество (полностью)</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(при наличии):</w:t>
            </w:r>
          </w:p>
        </w:tc>
        <w:tc>
          <w:tcPr>
            <w:tcW w:w="1680" w:type="dxa"/>
            <w:gridSpan w:val="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ИНН (при наличии):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8"/>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gridSpan w:val="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документ, удостоверяющий личность:</w:t>
            </w:r>
          </w:p>
        </w:tc>
        <w:tc>
          <w:tcPr>
            <w:tcW w:w="2240" w:type="dxa"/>
            <w:gridSpan w:val="8"/>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вид:</w:t>
            </w:r>
          </w:p>
        </w:tc>
        <w:tc>
          <w:tcPr>
            <w:tcW w:w="238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серия:</w:t>
            </w:r>
          </w:p>
        </w:tc>
        <w:tc>
          <w:tcPr>
            <w:tcW w:w="1680" w:type="dxa"/>
            <w:gridSpan w:val="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номер:</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240" w:type="dxa"/>
            <w:gridSpan w:val="8"/>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5"/>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680" w:type="dxa"/>
            <w:gridSpan w:val="2"/>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дата выдачи:</w:t>
            </w:r>
          </w:p>
        </w:tc>
        <w:tc>
          <w:tcPr>
            <w:tcW w:w="3360" w:type="dxa"/>
            <w:gridSpan w:val="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кем выдан:</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"__" ______ ____ г.</w:t>
            </w:r>
          </w:p>
        </w:tc>
        <w:tc>
          <w:tcPr>
            <w:tcW w:w="3360" w:type="dxa"/>
            <w:gridSpan w:val="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gridSpan w:val="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почтовый адрес:</w:t>
            </w:r>
          </w:p>
        </w:tc>
        <w:tc>
          <w:tcPr>
            <w:tcW w:w="2940" w:type="dxa"/>
            <w:gridSpan w:val="11"/>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телефон для связи:</w:t>
            </w:r>
          </w:p>
        </w:tc>
        <w:tc>
          <w:tcPr>
            <w:tcW w:w="3360" w:type="dxa"/>
            <w:gridSpan w:val="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электронной почты</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lastRenderedPageBreak/>
              <w:t>(при наличии):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gridSpan w:val="4"/>
            <w:vMerge w:val="restart"/>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gridSpan w:val="4"/>
            <w:vMerge/>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и реквизиты документа, подтверждающего полномочия представителя: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8"/>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полное наименование:</w:t>
            </w:r>
          </w:p>
        </w:tc>
        <w:tc>
          <w:tcPr>
            <w:tcW w:w="6020" w:type="dxa"/>
            <w:gridSpan w:val="1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8"/>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6020" w:type="dxa"/>
            <w:gridSpan w:val="13"/>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20" w:type="dxa"/>
            <w:gridSpan w:val="1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КПП (для российского</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юридического лица):</w:t>
            </w:r>
          </w:p>
        </w:tc>
        <w:tc>
          <w:tcPr>
            <w:tcW w:w="4480" w:type="dxa"/>
            <w:gridSpan w:val="9"/>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ИНН (для российского юридического лица):</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20" w:type="dxa"/>
            <w:gridSpan w:val="12"/>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480" w:type="dxa"/>
            <w:gridSpan w:val="9"/>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страна регистрации (инкорпорации)</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(для иностранного юридического лица):</w:t>
            </w:r>
          </w:p>
        </w:tc>
        <w:tc>
          <w:tcPr>
            <w:tcW w:w="2940" w:type="dxa"/>
            <w:gridSpan w:val="11"/>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дата регистрации</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(для иностранного юридического лица):</w:t>
            </w:r>
          </w:p>
        </w:tc>
        <w:tc>
          <w:tcPr>
            <w:tcW w:w="3360" w:type="dxa"/>
            <w:gridSpan w:val="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номер регистрации</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(для иностранного юридического лица):</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"__" _________ ____ г.</w:t>
            </w:r>
          </w:p>
        </w:tc>
        <w:tc>
          <w:tcPr>
            <w:tcW w:w="3360" w:type="dxa"/>
            <w:gridSpan w:val="4"/>
            <w:vMerge w:val="restart"/>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gridSpan w:val="4"/>
            <w:vMerge/>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почтовый адрес:</w:t>
            </w:r>
          </w:p>
        </w:tc>
        <w:tc>
          <w:tcPr>
            <w:tcW w:w="2940" w:type="dxa"/>
            <w:gridSpan w:val="11"/>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телефон для связи:</w:t>
            </w:r>
          </w:p>
        </w:tc>
        <w:tc>
          <w:tcPr>
            <w:tcW w:w="3360" w:type="dxa"/>
            <w:gridSpan w:val="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адрес электронной почты (при наличии):</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val="restart"/>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gridSpan w:val="4"/>
            <w:vMerge w:val="restart"/>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100" w:type="dxa"/>
            <w:gridSpan w:val="6"/>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940" w:type="dxa"/>
            <w:gridSpan w:val="11"/>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360" w:type="dxa"/>
            <w:gridSpan w:val="4"/>
            <w:vMerge/>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наименование и реквизиты документа, подтверждающего полномочия представителя:</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20" w:type="dxa"/>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60" w:type="dxa"/>
            <w:gridSpan w:val="2"/>
            <w:vMerge/>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400" w:type="dxa"/>
            <w:gridSpan w:val="21"/>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8.</w:t>
            </w: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Документы, прилагаемые к заявлению:</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Паспорт РФ</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Договор купли-продажи земельного участка и жилого дома от 22.11.1998</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Технический паспорт жилого дома</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Оригинал в количестве 5 экз. на 20 л.</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Копия в количестве 5 экз. на 20 л.</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Оригинал в количестве ___ экз. на ___ л.</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Копия в количестве ___ экз. на ___ л.</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Оригинал в количестве ___ экз. на ___ л.</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Копия в количестве ___ экз. на ___ л.</w:t>
            </w:r>
          </w:p>
        </w:tc>
      </w:tr>
      <w:tr w:rsidR="00AD059F" w:rsidRPr="00AD059F" w:rsidTr="00193450">
        <w:tc>
          <w:tcPr>
            <w:tcW w:w="560" w:type="dxa"/>
            <w:vMerge w:val="restart"/>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9.</w:t>
            </w: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Примечание:</w:t>
            </w: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vMerge/>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10.</w:t>
            </w: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 xml:space="preserve">Подтверждаю своё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w:t>
            </w:r>
            <w:r w:rsidRPr="00AD059F">
              <w:rPr>
                <w:rFonts w:ascii="Times New Roman CYR" w:eastAsiaTheme="minorEastAsia" w:hAnsi="Times New Roman CYR" w:cs="Times New Roman CYR"/>
                <w:sz w:val="24"/>
                <w:szCs w:val="24"/>
                <w:lang w:eastAsia="ru-RU"/>
              </w:rPr>
              <w:lastRenderedPageBreak/>
              <w:t>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lastRenderedPageBreak/>
              <w:t>11.</w:t>
            </w: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Настоящим также подтверждаю, что:</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сведения, указанные в настоящем заявлении, на дату представления заявления достоверны;</w:t>
            </w:r>
          </w:p>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12.</w:t>
            </w:r>
          </w:p>
        </w:tc>
        <w:tc>
          <w:tcPr>
            <w:tcW w:w="5320" w:type="dxa"/>
            <w:gridSpan w:val="1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Подпись</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Дата</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380" w:type="dxa"/>
            <w:gridSpan w:val="7"/>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_________________</w:t>
            </w:r>
          </w:p>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(подпись)</w:t>
            </w:r>
          </w:p>
        </w:tc>
        <w:tc>
          <w:tcPr>
            <w:tcW w:w="2940" w:type="dxa"/>
            <w:gridSpan w:val="10"/>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Петров И.И.</w:t>
            </w:r>
          </w:p>
        </w:tc>
        <w:tc>
          <w:tcPr>
            <w:tcW w:w="4060" w:type="dxa"/>
            <w:gridSpan w:val="7"/>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"10" марта 2018года</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13.</w:t>
            </w: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Отметка специалиста, принявшего заявление и приложенные к нему документы:</w:t>
            </w: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r w:rsidR="00AD059F" w:rsidRPr="00AD059F" w:rsidTr="00193450">
        <w:tc>
          <w:tcPr>
            <w:tcW w:w="560" w:type="dxa"/>
            <w:tcBorders>
              <w:top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9380" w:type="dxa"/>
            <w:gridSpan w:val="24"/>
            <w:tcBorders>
              <w:top w:val="single" w:sz="4" w:space="0" w:color="auto"/>
              <w:left w:val="single" w:sz="4" w:space="0" w:color="auto"/>
              <w:bottom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______________________</w:t>
      </w: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4" w:name="sub_11111"/>
      <w:r w:rsidRPr="00AD059F">
        <w:rPr>
          <w:rFonts w:ascii="Times New Roman CYR" w:eastAsiaTheme="minorEastAsia" w:hAnsi="Times New Roman CYR" w:cs="Times New Roman CYR"/>
          <w:sz w:val="24"/>
          <w:szCs w:val="24"/>
          <w:lang w:eastAsia="ru-RU"/>
        </w:rPr>
        <w:t>(1) Строка дублируется для каждого объединённого земельного участка.</w:t>
      </w: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5" w:name="sub_22222"/>
      <w:bookmarkEnd w:id="34"/>
      <w:r w:rsidRPr="00AD059F">
        <w:rPr>
          <w:rFonts w:ascii="Times New Roman CYR" w:eastAsiaTheme="minorEastAsia" w:hAnsi="Times New Roman CYR" w:cs="Times New Roman CYR"/>
          <w:sz w:val="24"/>
          <w:szCs w:val="24"/>
          <w:lang w:eastAsia="ru-RU"/>
        </w:rPr>
        <w:t>(2) Строка дублируется для каждого перераспределённого земельного участка.</w:t>
      </w: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6" w:name="sub_33333"/>
      <w:bookmarkEnd w:id="35"/>
      <w:r w:rsidRPr="00AD059F">
        <w:rPr>
          <w:rFonts w:ascii="Times New Roman CYR" w:eastAsiaTheme="minorEastAsia" w:hAnsi="Times New Roman CYR" w:cs="Times New Roman CYR"/>
          <w:sz w:val="24"/>
          <w:szCs w:val="24"/>
          <w:lang w:eastAsia="ru-RU"/>
        </w:rPr>
        <w:t>(3) Строка дублируется для каждого разделённого помещения.</w:t>
      </w: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7" w:name="sub_44444"/>
      <w:bookmarkEnd w:id="36"/>
      <w:r w:rsidRPr="00AD059F">
        <w:rPr>
          <w:rFonts w:ascii="Times New Roman CYR" w:eastAsiaTheme="minorEastAsia" w:hAnsi="Times New Roman CYR" w:cs="Times New Roman CYR"/>
          <w:sz w:val="24"/>
          <w:szCs w:val="24"/>
          <w:lang w:eastAsia="ru-RU"/>
        </w:rPr>
        <w:t>(4) Строка дублируется для каждого объединённого помещения.</w:t>
      </w:r>
    </w:p>
    <w:bookmarkEnd w:id="37"/>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b/>
          <w:bCs/>
          <w:sz w:val="24"/>
          <w:szCs w:val="24"/>
          <w:lang w:eastAsia="ru-RU"/>
        </w:rPr>
        <w:t>Примечание</w:t>
      </w:r>
      <w:r w:rsidRPr="00AD059F">
        <w:rPr>
          <w:rFonts w:ascii="Times New Roman CYR" w:eastAsiaTheme="minorEastAsia" w:hAnsi="Times New Roman CYR" w:cs="Times New Roman CYR"/>
          <w:sz w:val="24"/>
          <w:szCs w:val="24"/>
          <w:lang w:eastAsia="ru-RU"/>
        </w:rPr>
        <w:t>.</w:t>
      </w: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w:t>
      </w: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4"/>
        <w:gridCol w:w="406"/>
        <w:gridCol w:w="266"/>
      </w:tblGrid>
      <w:tr w:rsidR="00AD059F" w:rsidRPr="00AD059F" w:rsidTr="00193450">
        <w:tc>
          <w:tcPr>
            <w:tcW w:w="284" w:type="dxa"/>
            <w:tcBorders>
              <w:top w:val="nil"/>
              <w:left w:val="nil"/>
              <w:bottom w:val="nil"/>
              <w:right w:val="single" w:sz="4" w:space="0" w:color="auto"/>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w:t>
            </w:r>
          </w:p>
        </w:tc>
        <w:tc>
          <w:tcPr>
            <w:tcW w:w="406" w:type="dxa"/>
            <w:tcBorders>
              <w:top w:val="single" w:sz="4" w:space="0" w:color="auto"/>
              <w:left w:val="single" w:sz="4" w:space="0" w:color="auto"/>
              <w:bottom w:val="single" w:sz="4" w:space="0" w:color="auto"/>
              <w:right w:val="single" w:sz="4" w:space="0" w:color="auto"/>
            </w:tcBorders>
          </w:tcPr>
          <w:p w:rsidR="00193450" w:rsidRPr="00AD059F" w:rsidRDefault="00193450" w:rsidP="00193450">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V</w:t>
            </w:r>
          </w:p>
        </w:tc>
        <w:tc>
          <w:tcPr>
            <w:tcW w:w="266" w:type="dxa"/>
            <w:tcBorders>
              <w:top w:val="nil"/>
              <w:left w:val="single" w:sz="4" w:space="0" w:color="auto"/>
              <w:bottom w:val="nil"/>
              <w:right w:val="nil"/>
            </w:tcBorders>
          </w:tcPr>
          <w:p w:rsidR="00193450" w:rsidRPr="00AD059F" w:rsidRDefault="00193450" w:rsidP="00193450">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w:t>
            </w:r>
          </w:p>
        </w:tc>
      </w:tr>
    </w:tbl>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AD059F">
        <w:rPr>
          <w:rFonts w:ascii="Times New Roman CYR" w:eastAsiaTheme="minorEastAsia" w:hAnsi="Times New Roman CYR" w:cs="Times New Roman CYR"/>
          <w:sz w:val="24"/>
          <w:szCs w:val="24"/>
          <w:lang w:eastAsia="ru-RU"/>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193450" w:rsidRPr="00AD059F" w:rsidRDefault="00193450" w:rsidP="00EF2858">
      <w:pPr>
        <w:autoSpaceDE w:val="0"/>
        <w:autoSpaceDN w:val="0"/>
        <w:adjustRightInd w:val="0"/>
        <w:spacing w:after="0" w:line="240" w:lineRule="auto"/>
        <w:ind w:left="4860" w:firstLine="540"/>
        <w:jc w:val="center"/>
        <w:rPr>
          <w:rFonts w:ascii="Times New Roman" w:eastAsia="Times New Roman" w:hAnsi="Times New Roman" w:cs="Times New Roman"/>
          <w:sz w:val="28"/>
          <w:szCs w:val="28"/>
          <w:lang w:eastAsia="ru-RU"/>
        </w:rPr>
      </w:pPr>
    </w:p>
    <w:p w:rsidR="00193450" w:rsidRPr="00AD059F" w:rsidRDefault="00193450" w:rsidP="00EF2858">
      <w:pPr>
        <w:autoSpaceDE w:val="0"/>
        <w:autoSpaceDN w:val="0"/>
        <w:adjustRightInd w:val="0"/>
        <w:spacing w:after="0" w:line="240" w:lineRule="auto"/>
        <w:ind w:left="4860" w:firstLine="540"/>
        <w:jc w:val="center"/>
        <w:rPr>
          <w:rFonts w:ascii="Times New Roman" w:eastAsia="Times New Roman" w:hAnsi="Times New Roman" w:cs="Times New Roman"/>
          <w:sz w:val="28"/>
          <w:szCs w:val="28"/>
          <w:lang w:eastAsia="ru-RU"/>
        </w:rPr>
      </w:pPr>
    </w:p>
    <w:p w:rsidR="000634CE" w:rsidRPr="00AD059F" w:rsidRDefault="000634CE" w:rsidP="000634CE">
      <w:pPr>
        <w:spacing w:after="0" w:line="240" w:lineRule="atLeast"/>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Главный специалист администрации </w:t>
      </w:r>
    </w:p>
    <w:p w:rsidR="000634CE" w:rsidRPr="00AD059F" w:rsidRDefault="000634CE" w:rsidP="000634CE">
      <w:pPr>
        <w:spacing w:after="0" w:line="240" w:lineRule="atLeast"/>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Успенского сельского поселения </w:t>
      </w:r>
    </w:p>
    <w:p w:rsidR="000634CE" w:rsidRPr="00AD059F" w:rsidRDefault="000634CE" w:rsidP="000634CE">
      <w:pPr>
        <w:spacing w:after="0" w:line="240" w:lineRule="atLeast"/>
        <w:jc w:val="both"/>
        <w:rPr>
          <w:rFonts w:ascii="Times New Roman" w:eastAsia="Times New Roman" w:hAnsi="Times New Roman" w:cs="Times New Roman"/>
          <w:sz w:val="28"/>
          <w:szCs w:val="28"/>
          <w:lang w:eastAsia="ru-RU"/>
        </w:rPr>
      </w:pPr>
      <w:r w:rsidRPr="00AD059F">
        <w:rPr>
          <w:rFonts w:ascii="Times New Roman" w:eastAsia="Times New Roman" w:hAnsi="Times New Roman" w:cs="Times New Roman"/>
          <w:sz w:val="28"/>
          <w:szCs w:val="28"/>
          <w:lang w:eastAsia="ru-RU"/>
        </w:rPr>
        <w:t xml:space="preserve">Белоглинского района                                                                     </w:t>
      </w:r>
      <w:r w:rsidR="00C75FBC">
        <w:rPr>
          <w:rFonts w:ascii="Times New Roman" w:eastAsia="Times New Roman" w:hAnsi="Times New Roman" w:cs="Times New Roman"/>
          <w:sz w:val="28"/>
          <w:szCs w:val="28"/>
          <w:lang w:eastAsia="ru-RU"/>
        </w:rPr>
        <w:t>Г.В.Лукьянченко</w:t>
      </w:r>
    </w:p>
    <w:p w:rsidR="00C75FBC" w:rsidRDefault="00C75FBC"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p>
    <w:p w:rsidR="00712AC9" w:rsidRPr="00AD059F" w:rsidRDefault="00193450"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r w:rsidRPr="00AD059F">
        <w:rPr>
          <w:rFonts w:ascii="Times New Roman" w:eastAsiaTheme="minorEastAsia" w:hAnsi="Times New Roman" w:cs="Times New Roman"/>
          <w:bCs/>
          <w:sz w:val="24"/>
          <w:szCs w:val="24"/>
          <w:lang w:eastAsia="ru-RU"/>
        </w:rPr>
        <w:lastRenderedPageBreak/>
        <w:t>Приложение N </w:t>
      </w:r>
      <w:r w:rsidR="00086A81">
        <w:rPr>
          <w:rFonts w:ascii="Times New Roman" w:eastAsiaTheme="minorEastAsia" w:hAnsi="Times New Roman" w:cs="Times New Roman"/>
          <w:bCs/>
          <w:sz w:val="24"/>
          <w:szCs w:val="24"/>
          <w:lang w:eastAsia="ru-RU"/>
        </w:rPr>
        <w:t>__</w:t>
      </w:r>
      <w:r w:rsidRPr="00AD059F">
        <w:rPr>
          <w:rFonts w:ascii="Times New Roman" w:eastAsiaTheme="minorEastAsia" w:hAnsi="Times New Roman" w:cs="Times New Roman"/>
          <w:bCs/>
          <w:sz w:val="24"/>
          <w:szCs w:val="24"/>
          <w:lang w:eastAsia="ru-RU"/>
        </w:rPr>
        <w:br/>
        <w:t xml:space="preserve">к </w:t>
      </w:r>
      <w:r w:rsidRPr="00AD059F">
        <w:rPr>
          <w:rFonts w:ascii="Times New Roman" w:eastAsiaTheme="minorEastAsia" w:hAnsi="Times New Roman" w:cs="Times New Roman"/>
          <w:sz w:val="24"/>
          <w:szCs w:val="24"/>
          <w:lang w:eastAsia="ru-RU"/>
        </w:rPr>
        <w:t>административному регламенту</w:t>
      </w:r>
      <w:r w:rsidRPr="00AD059F">
        <w:rPr>
          <w:rFonts w:ascii="Times New Roman" w:eastAsiaTheme="minorEastAsia" w:hAnsi="Times New Roman" w:cs="Times New Roman"/>
          <w:bCs/>
          <w:sz w:val="24"/>
          <w:szCs w:val="24"/>
          <w:lang w:eastAsia="ru-RU"/>
        </w:rPr>
        <w:br/>
        <w:t>предоставления администрацией</w:t>
      </w:r>
      <w:r w:rsidRPr="00AD059F">
        <w:rPr>
          <w:rFonts w:ascii="Times New Roman" w:eastAsiaTheme="minorEastAsia" w:hAnsi="Times New Roman" w:cs="Times New Roman"/>
          <w:bCs/>
          <w:sz w:val="24"/>
          <w:szCs w:val="24"/>
          <w:lang w:eastAsia="ru-RU"/>
        </w:rPr>
        <w:br/>
      </w:r>
      <w:r w:rsidR="00712AC9" w:rsidRPr="00AD059F">
        <w:rPr>
          <w:rFonts w:ascii="Times New Roman" w:eastAsiaTheme="minorEastAsia" w:hAnsi="Times New Roman" w:cs="Times New Roman"/>
          <w:bCs/>
          <w:sz w:val="24"/>
          <w:szCs w:val="24"/>
          <w:lang w:eastAsia="ru-RU"/>
        </w:rPr>
        <w:t>Успенского сельского поселения</w:t>
      </w:r>
    </w:p>
    <w:p w:rsidR="00712AC9" w:rsidRPr="00AD059F" w:rsidRDefault="00712AC9"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r w:rsidRPr="00AD059F">
        <w:rPr>
          <w:rFonts w:ascii="Times New Roman" w:eastAsiaTheme="minorEastAsia" w:hAnsi="Times New Roman" w:cs="Times New Roman"/>
          <w:bCs/>
          <w:sz w:val="24"/>
          <w:szCs w:val="24"/>
          <w:lang w:eastAsia="ru-RU"/>
        </w:rPr>
        <w:t xml:space="preserve"> Белоглинского района</w:t>
      </w:r>
    </w:p>
    <w:p w:rsidR="00193450" w:rsidRPr="00AD059F" w:rsidRDefault="00193450" w:rsidP="00193450">
      <w:pPr>
        <w:widowControl w:val="0"/>
        <w:autoSpaceDE w:val="0"/>
        <w:autoSpaceDN w:val="0"/>
        <w:adjustRightInd w:val="0"/>
        <w:spacing w:after="0" w:line="240" w:lineRule="auto"/>
        <w:ind w:firstLine="720"/>
        <w:jc w:val="right"/>
        <w:rPr>
          <w:rFonts w:ascii="Times New Roman" w:eastAsiaTheme="minorEastAsia" w:hAnsi="Times New Roman" w:cs="Times New Roman"/>
          <w:bCs/>
          <w:sz w:val="24"/>
          <w:szCs w:val="24"/>
          <w:lang w:eastAsia="ru-RU"/>
        </w:rPr>
      </w:pPr>
      <w:r w:rsidRPr="00AD059F">
        <w:rPr>
          <w:rFonts w:ascii="Times New Roman" w:eastAsiaTheme="minorEastAsia" w:hAnsi="Times New Roman" w:cs="Times New Roman"/>
          <w:bCs/>
          <w:sz w:val="24"/>
          <w:szCs w:val="24"/>
          <w:lang w:eastAsia="ru-RU"/>
        </w:rPr>
        <w:t>муниципальной услуги</w:t>
      </w:r>
      <w:r w:rsidRPr="00AD059F">
        <w:rPr>
          <w:rFonts w:ascii="Times New Roman" w:eastAsiaTheme="minorEastAsia" w:hAnsi="Times New Roman" w:cs="Times New Roman"/>
          <w:bCs/>
          <w:sz w:val="24"/>
          <w:szCs w:val="24"/>
          <w:lang w:eastAsia="ru-RU"/>
        </w:rPr>
        <w:br/>
        <w:t>"Присвоение, изменение и</w:t>
      </w:r>
      <w:r w:rsidRPr="00AD059F">
        <w:rPr>
          <w:rFonts w:ascii="Times New Roman" w:eastAsiaTheme="minorEastAsia" w:hAnsi="Times New Roman" w:cs="Times New Roman"/>
          <w:bCs/>
          <w:sz w:val="24"/>
          <w:szCs w:val="24"/>
          <w:lang w:eastAsia="ru-RU"/>
        </w:rPr>
        <w:br/>
        <w:t>аннулирование адресов"</w:t>
      </w:r>
    </w:p>
    <w:p w:rsidR="00193450" w:rsidRPr="00AD059F" w:rsidRDefault="00193450" w:rsidP="0019345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93450" w:rsidRPr="00AD059F" w:rsidRDefault="00193450" w:rsidP="00193450">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r w:rsidRPr="00AD059F">
        <w:rPr>
          <w:rFonts w:ascii="Times New Roman CYR" w:eastAsiaTheme="minorEastAsia" w:hAnsi="Times New Roman CYR" w:cs="Times New Roman CYR"/>
          <w:b/>
          <w:bCs/>
          <w:sz w:val="24"/>
          <w:szCs w:val="24"/>
          <w:lang w:eastAsia="ru-RU"/>
        </w:rPr>
        <w:t>Блок-схема</w:t>
      </w:r>
      <w:r w:rsidRPr="00AD059F">
        <w:rPr>
          <w:rFonts w:ascii="Times New Roman CYR" w:eastAsiaTheme="minorEastAsia" w:hAnsi="Times New Roman CYR" w:cs="Times New Roman CYR"/>
          <w:b/>
          <w:bCs/>
          <w:sz w:val="24"/>
          <w:szCs w:val="24"/>
          <w:lang w:eastAsia="ru-RU"/>
        </w:rPr>
        <w:br/>
        <w:t>к административному регламенту предоставления администрацией Успенского сельского поселения Белоглинского района муниципальной услуги "Присвоение, изменение и аннулирование адресов"</w:t>
      </w: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 Приём заявления и прилагаемых к нему документов, регистрация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 заявления и документов, выдача заявителю расписки в получении│</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    заявления, передача курьером пакета документов из МФЦ в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   уполномоченный орган (в случае обращения заявителя за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        получением муниципальной услуги через МФЦ)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                       - 1 рабочий день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    Рассмотрение заявления и прилагаемых к нему документов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     уполномоченным органом, формирование и направление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      межведомственных запросов в органы (организации),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     участвующие в предоставлении муниципальной услуги,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     принятие решения о предоставлении либо об отказе в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     предоставлении муниципальной услуги - 7 рабочих дней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  Подготовка, подписание и утверждение </w:t>
      </w:r>
      <w:r w:rsidR="00AD760A" w:rsidRPr="00AD059F">
        <w:rPr>
          <w:rFonts w:ascii="Courier New" w:eastAsiaTheme="minorEastAsia" w:hAnsi="Courier New" w:cs="Courier New"/>
          <w:lang w:eastAsia="ru-RU"/>
        </w:rPr>
        <w:t>постановления</w:t>
      </w:r>
      <w:r w:rsidRPr="00AD059F">
        <w:rPr>
          <w:rFonts w:ascii="Courier New" w:eastAsiaTheme="minorEastAsia" w:hAnsi="Courier New" w:cs="Courier New"/>
          <w:lang w:eastAsia="ru-RU"/>
        </w:rPr>
        <w:t xml:space="preserve"> о присвоении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  (аннулировании) адреса объекту адресации или решения об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  отказе в присвоении (аннулировании) адреса объекту адресации│</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                       - </w:t>
      </w:r>
      <w:r w:rsidR="00AD760A" w:rsidRPr="00AD059F">
        <w:rPr>
          <w:rFonts w:ascii="Courier New" w:eastAsiaTheme="minorEastAsia" w:hAnsi="Courier New" w:cs="Courier New"/>
          <w:lang w:eastAsia="ru-RU"/>
        </w:rPr>
        <w:t>8</w:t>
      </w:r>
      <w:r w:rsidRPr="00AD059F">
        <w:rPr>
          <w:rFonts w:ascii="Courier New" w:eastAsiaTheme="minorEastAsia" w:hAnsi="Courier New" w:cs="Courier New"/>
          <w:lang w:eastAsia="ru-RU"/>
        </w:rPr>
        <w:t xml:space="preserve"> рабочих дн</w:t>
      </w:r>
      <w:r w:rsidR="00AD760A" w:rsidRPr="00AD059F">
        <w:rPr>
          <w:rFonts w:ascii="Courier New" w:eastAsiaTheme="minorEastAsia" w:hAnsi="Courier New" w:cs="Courier New"/>
          <w:lang w:eastAsia="ru-RU"/>
        </w:rPr>
        <w:t>ей</w:t>
      </w:r>
      <w:r w:rsidRPr="00AD059F">
        <w:rPr>
          <w:rFonts w:ascii="Courier New" w:eastAsiaTheme="minorEastAsia" w:hAnsi="Courier New" w:cs="Courier New"/>
          <w:lang w:eastAsia="ru-RU"/>
        </w:rPr>
        <w:t xml:space="preserve">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      Передача результата предоставления муниципальной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    услуги в МФЦ (в случае обращения заявителя за получением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      муниципальной услуги через МФЦ) - 1 рабочий день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     Выдача заявителю результата предоставления муниципальной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                  услуги - 1 рабочий день                     │</w:t>
      </w:r>
    </w:p>
    <w:p w:rsidR="00193450" w:rsidRPr="00AD059F" w:rsidRDefault="00193450" w:rsidP="00193450">
      <w:pPr>
        <w:widowControl w:val="0"/>
        <w:autoSpaceDE w:val="0"/>
        <w:autoSpaceDN w:val="0"/>
        <w:adjustRightInd w:val="0"/>
        <w:spacing w:after="0" w:line="240" w:lineRule="auto"/>
        <w:rPr>
          <w:rFonts w:ascii="Courier New" w:eastAsiaTheme="minorEastAsia" w:hAnsi="Courier New" w:cs="Courier New"/>
          <w:lang w:eastAsia="ru-RU"/>
        </w:rPr>
      </w:pPr>
      <w:r w:rsidRPr="00AD059F">
        <w:rPr>
          <w:rFonts w:ascii="Courier New" w:eastAsiaTheme="minorEastAsia" w:hAnsi="Courier New" w:cs="Courier New"/>
          <w:lang w:eastAsia="ru-RU"/>
        </w:rPr>
        <w:t xml:space="preserve">  └──────────────────────────────────────────────────────────────┘</w:t>
      </w:r>
    </w:p>
    <w:p w:rsidR="00193450" w:rsidRPr="00AD059F" w:rsidRDefault="00193450" w:rsidP="00193450">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0" w:type="auto"/>
        <w:tblInd w:w="108" w:type="dxa"/>
        <w:tblLook w:val="0000"/>
      </w:tblPr>
      <w:tblGrid>
        <w:gridCol w:w="6460"/>
        <w:gridCol w:w="3286"/>
      </w:tblGrid>
      <w:tr w:rsidR="00AD059F" w:rsidRPr="00AD059F" w:rsidTr="00EB7C3A">
        <w:tc>
          <w:tcPr>
            <w:tcW w:w="6460" w:type="dxa"/>
            <w:tcBorders>
              <w:top w:val="nil"/>
              <w:left w:val="nil"/>
              <w:bottom w:val="nil"/>
              <w:right w:val="nil"/>
            </w:tcBorders>
          </w:tcPr>
          <w:p w:rsidR="00EB7C3A" w:rsidRPr="00AD059F" w:rsidRDefault="00EB7C3A" w:rsidP="00D639CD">
            <w:pPr>
              <w:spacing w:after="0" w:line="240" w:lineRule="atLeast"/>
              <w:jc w:val="both"/>
              <w:rPr>
                <w:rFonts w:ascii="Times New Roman" w:eastAsia="Times New Roman" w:hAnsi="Times New Roman" w:cs="Times New Roman"/>
                <w:sz w:val="28"/>
                <w:szCs w:val="28"/>
              </w:rPr>
            </w:pPr>
            <w:r w:rsidRPr="00AD059F">
              <w:rPr>
                <w:rFonts w:ascii="Times New Roman" w:eastAsia="Times New Roman" w:hAnsi="Times New Roman" w:cs="Times New Roman"/>
                <w:sz w:val="28"/>
                <w:szCs w:val="28"/>
                <w:lang w:eastAsia="ru-RU"/>
              </w:rPr>
              <w:t xml:space="preserve">Главный специалист администрации </w:t>
            </w:r>
          </w:p>
        </w:tc>
        <w:tc>
          <w:tcPr>
            <w:tcW w:w="3286" w:type="dxa"/>
            <w:tcBorders>
              <w:top w:val="nil"/>
              <w:left w:val="nil"/>
              <w:bottom w:val="nil"/>
              <w:right w:val="nil"/>
            </w:tcBorders>
          </w:tcPr>
          <w:p w:rsidR="00EB7C3A" w:rsidRPr="00AD059F" w:rsidRDefault="00EB7C3A" w:rsidP="00D639CD">
            <w:pPr>
              <w:spacing w:after="0" w:line="240" w:lineRule="atLeast"/>
              <w:jc w:val="both"/>
              <w:rPr>
                <w:rFonts w:ascii="Times New Roman" w:eastAsia="Times New Roman" w:hAnsi="Times New Roman" w:cs="Times New Roman"/>
                <w:sz w:val="28"/>
                <w:szCs w:val="28"/>
              </w:rPr>
            </w:pPr>
          </w:p>
        </w:tc>
      </w:tr>
    </w:tbl>
    <w:p w:rsidR="00193450" w:rsidRPr="00AD059F" w:rsidRDefault="00EB7C3A" w:rsidP="00EB7C3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AD059F">
        <w:rPr>
          <w:rFonts w:ascii="Times New Roman" w:eastAsiaTheme="minorEastAsia" w:hAnsi="Times New Roman" w:cs="Times New Roman"/>
          <w:sz w:val="28"/>
          <w:szCs w:val="28"/>
          <w:lang w:eastAsia="ru-RU"/>
        </w:rPr>
        <w:t xml:space="preserve">Успенского сельского поселения </w:t>
      </w:r>
    </w:p>
    <w:p w:rsidR="00EB7C3A" w:rsidRPr="00AD059F" w:rsidRDefault="00EB7C3A" w:rsidP="00EB7C3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AD059F">
        <w:rPr>
          <w:rFonts w:ascii="Times New Roman" w:eastAsiaTheme="minorEastAsia" w:hAnsi="Times New Roman" w:cs="Times New Roman"/>
          <w:sz w:val="28"/>
          <w:szCs w:val="28"/>
          <w:lang w:eastAsia="ru-RU"/>
        </w:rPr>
        <w:t>Белоглинского района</w:t>
      </w:r>
      <w:r w:rsidRPr="00AD059F">
        <w:rPr>
          <w:rFonts w:ascii="Times New Roman" w:eastAsiaTheme="minorEastAsia" w:hAnsi="Times New Roman" w:cs="Times New Roman"/>
          <w:sz w:val="28"/>
          <w:szCs w:val="28"/>
          <w:lang w:eastAsia="ru-RU"/>
        </w:rPr>
        <w:tab/>
      </w:r>
      <w:r w:rsidRPr="00AD059F">
        <w:rPr>
          <w:rFonts w:ascii="Times New Roman" w:eastAsiaTheme="minorEastAsia" w:hAnsi="Times New Roman" w:cs="Times New Roman"/>
          <w:sz w:val="28"/>
          <w:szCs w:val="28"/>
          <w:lang w:eastAsia="ru-RU"/>
        </w:rPr>
        <w:tab/>
      </w:r>
      <w:r w:rsidRPr="00AD059F">
        <w:rPr>
          <w:rFonts w:ascii="Times New Roman" w:eastAsiaTheme="minorEastAsia" w:hAnsi="Times New Roman" w:cs="Times New Roman"/>
          <w:sz w:val="28"/>
          <w:szCs w:val="28"/>
          <w:lang w:eastAsia="ru-RU"/>
        </w:rPr>
        <w:tab/>
      </w:r>
      <w:r w:rsidRPr="00AD059F">
        <w:rPr>
          <w:rFonts w:ascii="Times New Roman" w:eastAsiaTheme="minorEastAsia" w:hAnsi="Times New Roman" w:cs="Times New Roman"/>
          <w:sz w:val="28"/>
          <w:szCs w:val="28"/>
          <w:lang w:eastAsia="ru-RU"/>
        </w:rPr>
        <w:tab/>
      </w:r>
      <w:r w:rsidRPr="00AD059F">
        <w:rPr>
          <w:rFonts w:ascii="Times New Roman" w:eastAsiaTheme="minorEastAsia" w:hAnsi="Times New Roman" w:cs="Times New Roman"/>
          <w:sz w:val="28"/>
          <w:szCs w:val="28"/>
          <w:lang w:eastAsia="ru-RU"/>
        </w:rPr>
        <w:tab/>
      </w:r>
      <w:r w:rsidRPr="00AD059F">
        <w:rPr>
          <w:rFonts w:ascii="Times New Roman" w:eastAsiaTheme="minorEastAsia" w:hAnsi="Times New Roman" w:cs="Times New Roman"/>
          <w:sz w:val="28"/>
          <w:szCs w:val="28"/>
          <w:lang w:eastAsia="ru-RU"/>
        </w:rPr>
        <w:tab/>
      </w:r>
      <w:r w:rsidRPr="00AD059F">
        <w:rPr>
          <w:rFonts w:ascii="Times New Roman" w:eastAsiaTheme="minorEastAsia" w:hAnsi="Times New Roman" w:cs="Times New Roman"/>
          <w:sz w:val="28"/>
          <w:szCs w:val="28"/>
          <w:lang w:eastAsia="ru-RU"/>
        </w:rPr>
        <w:tab/>
      </w:r>
      <w:r w:rsidR="00C75FBC">
        <w:rPr>
          <w:rFonts w:ascii="Times New Roman" w:eastAsiaTheme="minorEastAsia" w:hAnsi="Times New Roman" w:cs="Times New Roman"/>
          <w:sz w:val="28"/>
          <w:szCs w:val="28"/>
          <w:lang w:eastAsia="ru-RU"/>
        </w:rPr>
        <w:t xml:space="preserve">    Г.В.Лукьянченко</w:t>
      </w:r>
    </w:p>
    <w:p w:rsidR="00193450" w:rsidRPr="00AD059F" w:rsidRDefault="00193450" w:rsidP="00EF2858">
      <w:pPr>
        <w:autoSpaceDE w:val="0"/>
        <w:autoSpaceDN w:val="0"/>
        <w:adjustRightInd w:val="0"/>
        <w:spacing w:after="0" w:line="240" w:lineRule="auto"/>
        <w:ind w:left="4860" w:firstLine="540"/>
        <w:jc w:val="center"/>
        <w:rPr>
          <w:rFonts w:ascii="Times New Roman" w:eastAsia="Times New Roman" w:hAnsi="Times New Roman" w:cs="Times New Roman"/>
          <w:sz w:val="28"/>
          <w:szCs w:val="28"/>
          <w:lang w:eastAsia="ru-RU"/>
        </w:rPr>
      </w:pPr>
    </w:p>
    <w:p w:rsidR="00447D5D" w:rsidRPr="00AD059F" w:rsidRDefault="00447D5D" w:rsidP="00447D5D">
      <w:pPr>
        <w:tabs>
          <w:tab w:val="left" w:pos="1712"/>
        </w:tabs>
        <w:spacing w:after="0" w:line="240" w:lineRule="auto"/>
        <w:rPr>
          <w:rFonts w:ascii="Times New Roman" w:eastAsia="Times New Roman" w:hAnsi="Times New Roman" w:cs="Times New Roman"/>
          <w:sz w:val="28"/>
          <w:szCs w:val="28"/>
          <w:lang w:eastAsia="ru-RU"/>
        </w:rPr>
      </w:pPr>
    </w:p>
    <w:sectPr w:rsidR="00447D5D" w:rsidRPr="00AD059F" w:rsidSect="00AD059F">
      <w:headerReference w:type="even" r:id="rId8"/>
      <w:pgSz w:w="11906" w:h="16838"/>
      <w:pgMar w:top="1134"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D96" w:rsidRDefault="00AE2D96">
      <w:pPr>
        <w:spacing w:after="0" w:line="240" w:lineRule="auto"/>
      </w:pPr>
      <w:r>
        <w:separator/>
      </w:r>
    </w:p>
  </w:endnote>
  <w:endnote w:type="continuationSeparator" w:id="1">
    <w:p w:rsidR="00AE2D96" w:rsidRDefault="00AE2D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Narrow">
    <w:altName w:val="Franklin Gothic Medium Cond"/>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OpenSymbol">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D96" w:rsidRDefault="00AE2D96">
      <w:pPr>
        <w:spacing w:after="0" w:line="240" w:lineRule="auto"/>
      </w:pPr>
      <w:r>
        <w:separator/>
      </w:r>
    </w:p>
  </w:footnote>
  <w:footnote w:type="continuationSeparator" w:id="1">
    <w:p w:rsidR="00AE2D96" w:rsidRDefault="00AE2D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4F8" w:rsidRDefault="00F84825" w:rsidP="00EF2858">
    <w:pPr>
      <w:pStyle w:val="af0"/>
      <w:framePr w:wrap="around" w:vAnchor="text" w:hAnchor="margin" w:xAlign="center" w:y="1"/>
      <w:rPr>
        <w:rStyle w:val="af2"/>
      </w:rPr>
    </w:pPr>
    <w:r>
      <w:rPr>
        <w:rStyle w:val="af2"/>
      </w:rPr>
      <w:fldChar w:fldCharType="begin"/>
    </w:r>
    <w:r w:rsidR="008064F8">
      <w:rPr>
        <w:rStyle w:val="af2"/>
      </w:rPr>
      <w:instrText xml:space="preserve">PAGE  </w:instrText>
    </w:r>
    <w:r>
      <w:rPr>
        <w:rStyle w:val="af2"/>
      </w:rPr>
      <w:fldChar w:fldCharType="end"/>
    </w:r>
  </w:p>
  <w:p w:rsidR="008064F8" w:rsidRDefault="008064F8">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4"/>
      <w:numFmt w:val="bullet"/>
      <w:lvlText w:val="-"/>
      <w:lvlJc w:val="left"/>
      <w:pPr>
        <w:tabs>
          <w:tab w:val="num" w:pos="900"/>
        </w:tabs>
        <w:ind w:left="900" w:hanging="360"/>
      </w:pPr>
      <w:rPr>
        <w:rFonts w:ascii="Times New Roman" w:hAnsi="Times New Roman"/>
        <w:color w:val="000000"/>
      </w:rPr>
    </w:lvl>
  </w:abstractNum>
  <w:abstractNum w:abstractNumId="4">
    <w:nsid w:val="00000005"/>
    <w:multiLevelType w:val="singleLevel"/>
    <w:tmpl w:val="00000005"/>
    <w:name w:val="WW8Num5"/>
    <w:lvl w:ilvl="0">
      <w:start w:val="1"/>
      <w:numFmt w:val="bullet"/>
      <w:lvlText w:val=""/>
      <w:lvlJc w:val="left"/>
      <w:pPr>
        <w:tabs>
          <w:tab w:val="num" w:pos="1854"/>
        </w:tabs>
        <w:ind w:left="1854" w:hanging="360"/>
      </w:pPr>
      <w:rPr>
        <w:rFonts w:ascii="Symbol" w:hAnsi="Symbol"/>
      </w:rPr>
    </w:lvl>
  </w:abstractNum>
  <w:abstractNum w:abstractNumId="5">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2"/>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4"/>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6226779"/>
    <w:multiLevelType w:val="singleLevel"/>
    <w:tmpl w:val="CD2CC1E0"/>
    <w:lvl w:ilvl="0">
      <w:start w:val="1"/>
      <w:numFmt w:val="decimal"/>
      <w:lvlText w:val="%1."/>
      <w:lvlJc w:val="center"/>
      <w:pPr>
        <w:tabs>
          <w:tab w:val="num" w:pos="648"/>
        </w:tabs>
        <w:ind w:left="113" w:firstLine="175"/>
      </w:pPr>
    </w:lvl>
  </w:abstractNum>
  <w:abstractNum w:abstractNumId="9">
    <w:nsid w:val="12824690"/>
    <w:multiLevelType w:val="hybridMultilevel"/>
    <w:tmpl w:val="EE68C872"/>
    <w:lvl w:ilvl="0" w:tplc="28361CD2">
      <w:start w:val="7"/>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14AC4F88"/>
    <w:multiLevelType w:val="multilevel"/>
    <w:tmpl w:val="DD582E24"/>
    <w:lvl w:ilvl="0">
      <w:start w:val="1"/>
      <w:numFmt w:val="decimal"/>
      <w:lvlText w:val="%1."/>
      <w:lvlJc w:val="left"/>
      <w:pPr>
        <w:ind w:left="450" w:hanging="450"/>
      </w:pPr>
      <w:rPr>
        <w:rFonts w:hint="default"/>
        <w:b/>
        <w:sz w:val="28"/>
      </w:rPr>
    </w:lvl>
    <w:lvl w:ilvl="1">
      <w:start w:val="1"/>
      <w:numFmt w:val="decimal"/>
      <w:lvlText w:val="%1.%2."/>
      <w:lvlJc w:val="left"/>
      <w:pPr>
        <w:ind w:left="1159" w:hanging="450"/>
      </w:pPr>
      <w:rPr>
        <w:rFonts w:hint="default"/>
        <w:b/>
        <w:sz w:val="28"/>
      </w:rPr>
    </w:lvl>
    <w:lvl w:ilvl="2">
      <w:start w:val="1"/>
      <w:numFmt w:val="decimal"/>
      <w:lvlText w:val="%1.%2.%3."/>
      <w:lvlJc w:val="left"/>
      <w:pPr>
        <w:ind w:left="2138" w:hanging="720"/>
      </w:pPr>
      <w:rPr>
        <w:rFonts w:hint="default"/>
        <w:b/>
        <w:sz w:val="28"/>
      </w:rPr>
    </w:lvl>
    <w:lvl w:ilvl="3">
      <w:start w:val="1"/>
      <w:numFmt w:val="decimal"/>
      <w:lvlText w:val="%1.%2.%3.%4."/>
      <w:lvlJc w:val="left"/>
      <w:pPr>
        <w:ind w:left="2847" w:hanging="720"/>
      </w:pPr>
      <w:rPr>
        <w:rFonts w:hint="default"/>
        <w:b/>
        <w:sz w:val="28"/>
      </w:rPr>
    </w:lvl>
    <w:lvl w:ilvl="4">
      <w:start w:val="1"/>
      <w:numFmt w:val="decimal"/>
      <w:lvlText w:val="%1.%2.%3.%4.%5."/>
      <w:lvlJc w:val="left"/>
      <w:pPr>
        <w:ind w:left="3916" w:hanging="1080"/>
      </w:pPr>
      <w:rPr>
        <w:rFonts w:hint="default"/>
        <w:b/>
        <w:sz w:val="28"/>
      </w:rPr>
    </w:lvl>
    <w:lvl w:ilvl="5">
      <w:start w:val="1"/>
      <w:numFmt w:val="decimal"/>
      <w:lvlText w:val="%1.%2.%3.%4.%5.%6."/>
      <w:lvlJc w:val="left"/>
      <w:pPr>
        <w:ind w:left="4625" w:hanging="1080"/>
      </w:pPr>
      <w:rPr>
        <w:rFonts w:hint="default"/>
        <w:b/>
        <w:sz w:val="28"/>
      </w:rPr>
    </w:lvl>
    <w:lvl w:ilvl="6">
      <w:start w:val="1"/>
      <w:numFmt w:val="decimal"/>
      <w:lvlText w:val="%1.%2.%3.%4.%5.%6.%7."/>
      <w:lvlJc w:val="left"/>
      <w:pPr>
        <w:ind w:left="5694" w:hanging="1440"/>
      </w:pPr>
      <w:rPr>
        <w:rFonts w:hint="default"/>
        <w:b/>
        <w:sz w:val="28"/>
      </w:rPr>
    </w:lvl>
    <w:lvl w:ilvl="7">
      <w:start w:val="1"/>
      <w:numFmt w:val="decimal"/>
      <w:lvlText w:val="%1.%2.%3.%4.%5.%6.%7.%8."/>
      <w:lvlJc w:val="left"/>
      <w:pPr>
        <w:ind w:left="6403" w:hanging="1440"/>
      </w:pPr>
      <w:rPr>
        <w:rFonts w:hint="default"/>
        <w:b/>
        <w:sz w:val="28"/>
      </w:rPr>
    </w:lvl>
    <w:lvl w:ilvl="8">
      <w:start w:val="1"/>
      <w:numFmt w:val="decimal"/>
      <w:lvlText w:val="%1.%2.%3.%4.%5.%6.%7.%8.%9."/>
      <w:lvlJc w:val="left"/>
      <w:pPr>
        <w:ind w:left="7472" w:hanging="1800"/>
      </w:pPr>
      <w:rPr>
        <w:rFonts w:hint="default"/>
        <w:b/>
        <w:sz w:val="28"/>
      </w:rPr>
    </w:lvl>
  </w:abstractNum>
  <w:abstractNum w:abstractNumId="11">
    <w:nsid w:val="1505190E"/>
    <w:multiLevelType w:val="singleLevel"/>
    <w:tmpl w:val="AFFE2352"/>
    <w:lvl w:ilvl="0">
      <w:start w:val="1"/>
      <w:numFmt w:val="decimal"/>
      <w:lvlText w:val="%1."/>
      <w:legacy w:legacy="1" w:legacySpace="0" w:legacyIndent="269"/>
      <w:lvlJc w:val="left"/>
      <w:rPr>
        <w:rFonts w:ascii="Times New Roman" w:hAnsi="Times New Roman" w:cs="Times New Roman" w:hint="default"/>
      </w:rPr>
    </w:lvl>
  </w:abstractNum>
  <w:abstractNum w:abstractNumId="12">
    <w:nsid w:val="159B17D4"/>
    <w:multiLevelType w:val="hybridMultilevel"/>
    <w:tmpl w:val="868C1D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624FF1"/>
    <w:multiLevelType w:val="hybridMultilevel"/>
    <w:tmpl w:val="7AFEECA4"/>
    <w:lvl w:ilvl="0" w:tplc="6D4EC2C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6AB38DE"/>
    <w:multiLevelType w:val="hybridMultilevel"/>
    <w:tmpl w:val="FF4A65AA"/>
    <w:lvl w:ilvl="0" w:tplc="D05843BC">
      <w:start w:val="1"/>
      <w:numFmt w:val="bullet"/>
      <w:pStyle w:val="a"/>
      <w:lvlText w:val="―"/>
      <w:lvlJc w:val="left"/>
      <w:pPr>
        <w:tabs>
          <w:tab w:val="num" w:pos="360"/>
        </w:tabs>
      </w:pPr>
      <w:rPr>
        <w:rFonts w:hint="default"/>
        <w:color w:val="auto"/>
      </w:rPr>
    </w:lvl>
    <w:lvl w:ilvl="1" w:tplc="FFFFFFFF">
      <w:numFmt w:val="bullet"/>
      <w:lvlText w:val="-"/>
      <w:lvlJc w:val="left"/>
      <w:pPr>
        <w:tabs>
          <w:tab w:val="num" w:pos="1440"/>
        </w:tabs>
        <w:ind w:left="1440" w:hanging="360"/>
      </w:pPr>
      <w:rPr>
        <w:rFonts w:ascii="Times New Roman" w:eastAsia="Times New Roman" w:hAnsi="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hint="default"/>
      </w:rPr>
    </w:lvl>
    <w:lvl w:ilvl="3" w:tplc="AA80897E">
      <w:start w:val="1"/>
      <w:numFmt w:val="upperRoman"/>
      <w:lvlText w:val="%4."/>
      <w:lvlJc w:val="right"/>
      <w:pPr>
        <w:tabs>
          <w:tab w:val="num" w:pos="2700"/>
        </w:tabs>
        <w:ind w:left="2700" w:hanging="180"/>
      </w:pPr>
      <w:rPr>
        <w:sz w:val="32"/>
        <w:szCs w:val="32"/>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5">
    <w:nsid w:val="28CE1032"/>
    <w:multiLevelType w:val="hybridMultilevel"/>
    <w:tmpl w:val="CAACC44A"/>
    <w:lvl w:ilvl="0" w:tplc="799235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99C7A53"/>
    <w:multiLevelType w:val="hybridMultilevel"/>
    <w:tmpl w:val="8F4268E6"/>
    <w:lvl w:ilvl="0" w:tplc="C67CFD5E">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DEE4F37"/>
    <w:multiLevelType w:val="hybridMultilevel"/>
    <w:tmpl w:val="5C66514E"/>
    <w:lvl w:ilvl="0" w:tplc="F62ECE8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8">
    <w:nsid w:val="34B41CA0"/>
    <w:multiLevelType w:val="hybridMultilevel"/>
    <w:tmpl w:val="A41A0B14"/>
    <w:lvl w:ilvl="0" w:tplc="AAC25C8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50428BA"/>
    <w:multiLevelType w:val="hybridMultilevel"/>
    <w:tmpl w:val="1592D686"/>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69531F2"/>
    <w:multiLevelType w:val="hybridMultilevel"/>
    <w:tmpl w:val="1576CB3E"/>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6FC329F"/>
    <w:multiLevelType w:val="singleLevel"/>
    <w:tmpl w:val="7BD4E2A2"/>
    <w:lvl w:ilvl="0">
      <w:start w:val="1"/>
      <w:numFmt w:val="bullet"/>
      <w:lvlText w:val=""/>
      <w:lvlJc w:val="left"/>
      <w:pPr>
        <w:tabs>
          <w:tab w:val="num" w:pos="1134"/>
        </w:tabs>
        <w:ind w:left="1134" w:hanging="425"/>
      </w:pPr>
      <w:rPr>
        <w:rFonts w:ascii="Symbol" w:hAnsi="Symbol" w:hint="default"/>
      </w:rPr>
    </w:lvl>
  </w:abstractNum>
  <w:abstractNum w:abstractNumId="22">
    <w:nsid w:val="3B80500C"/>
    <w:multiLevelType w:val="multilevel"/>
    <w:tmpl w:val="93A49976"/>
    <w:lvl w:ilvl="0">
      <w:start w:val="1"/>
      <w:numFmt w:val="decimal"/>
      <w:lvlText w:val="%1."/>
      <w:lvlJc w:val="left"/>
      <w:pPr>
        <w:ind w:left="1353"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3">
    <w:nsid w:val="41855907"/>
    <w:multiLevelType w:val="hybridMultilevel"/>
    <w:tmpl w:val="CA30091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2723F15"/>
    <w:multiLevelType w:val="hybridMultilevel"/>
    <w:tmpl w:val="FC62E9EC"/>
    <w:lvl w:ilvl="0" w:tplc="0419000F">
      <w:start w:val="1"/>
      <w:numFmt w:val="decimal"/>
      <w:lvlText w:val="%1."/>
      <w:lvlJc w:val="left"/>
      <w:pPr>
        <w:tabs>
          <w:tab w:val="num" w:pos="1429"/>
        </w:tabs>
        <w:ind w:left="1429" w:hanging="360"/>
      </w:pPr>
    </w:lvl>
    <w:lvl w:ilvl="1" w:tplc="B4CEAF48">
      <w:start w:val="1"/>
      <w:numFmt w:val="decimal"/>
      <w:lvlText w:val="%2)"/>
      <w:lvlJc w:val="left"/>
      <w:pPr>
        <w:tabs>
          <w:tab w:val="num" w:pos="2989"/>
        </w:tabs>
        <w:ind w:left="2989" w:hanging="120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5">
    <w:nsid w:val="43106FFB"/>
    <w:multiLevelType w:val="hybridMultilevel"/>
    <w:tmpl w:val="C128A6D2"/>
    <w:lvl w:ilvl="0" w:tplc="B0902D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51E639EF"/>
    <w:multiLevelType w:val="multilevel"/>
    <w:tmpl w:val="A0A6A306"/>
    <w:lvl w:ilvl="0">
      <w:start w:val="12"/>
      <w:numFmt w:val="decimal"/>
      <w:lvlText w:val="%1"/>
      <w:lvlJc w:val="left"/>
      <w:pPr>
        <w:tabs>
          <w:tab w:val="num" w:pos="1245"/>
        </w:tabs>
        <w:ind w:left="1245" w:hanging="1245"/>
      </w:pPr>
      <w:rPr>
        <w:rFonts w:hint="default"/>
      </w:rPr>
    </w:lvl>
    <w:lvl w:ilvl="1">
      <w:start w:val="12"/>
      <w:numFmt w:val="decimal"/>
      <w:lvlText w:val="%1.%2"/>
      <w:lvlJc w:val="left"/>
      <w:pPr>
        <w:tabs>
          <w:tab w:val="num" w:pos="1245"/>
        </w:tabs>
        <w:ind w:left="1245" w:hanging="1245"/>
      </w:pPr>
      <w:rPr>
        <w:rFonts w:hint="default"/>
      </w:rPr>
    </w:lvl>
    <w:lvl w:ilvl="2">
      <w:start w:val="2008"/>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55AD2451"/>
    <w:multiLevelType w:val="multilevel"/>
    <w:tmpl w:val="284C3C96"/>
    <w:lvl w:ilvl="0">
      <w:start w:val="1"/>
      <w:numFmt w:val="decimal"/>
      <w:lvlText w:val="%1."/>
      <w:lvlJc w:val="left"/>
      <w:pPr>
        <w:ind w:left="450" w:hanging="450"/>
      </w:pPr>
      <w:rPr>
        <w:rFonts w:hint="default"/>
        <w:b/>
        <w:sz w:val="28"/>
      </w:rPr>
    </w:lvl>
    <w:lvl w:ilvl="1">
      <w:start w:val="1"/>
      <w:numFmt w:val="decimal"/>
      <w:lvlText w:val="%1.%2."/>
      <w:lvlJc w:val="left"/>
      <w:pPr>
        <w:ind w:left="1384" w:hanging="450"/>
      </w:pPr>
      <w:rPr>
        <w:rFonts w:hint="default"/>
        <w:b/>
        <w:sz w:val="28"/>
      </w:rPr>
    </w:lvl>
    <w:lvl w:ilvl="2">
      <w:start w:val="1"/>
      <w:numFmt w:val="decimal"/>
      <w:lvlText w:val="%1.%2.%3."/>
      <w:lvlJc w:val="left"/>
      <w:pPr>
        <w:ind w:left="2588" w:hanging="720"/>
      </w:pPr>
      <w:rPr>
        <w:rFonts w:hint="default"/>
        <w:b/>
        <w:sz w:val="28"/>
      </w:rPr>
    </w:lvl>
    <w:lvl w:ilvl="3">
      <w:start w:val="1"/>
      <w:numFmt w:val="decimal"/>
      <w:lvlText w:val="%1.%2.%3.%4."/>
      <w:lvlJc w:val="left"/>
      <w:pPr>
        <w:ind w:left="3522" w:hanging="720"/>
      </w:pPr>
      <w:rPr>
        <w:rFonts w:hint="default"/>
        <w:b/>
        <w:sz w:val="28"/>
      </w:rPr>
    </w:lvl>
    <w:lvl w:ilvl="4">
      <w:start w:val="1"/>
      <w:numFmt w:val="decimal"/>
      <w:lvlText w:val="%1.%2.%3.%4.%5."/>
      <w:lvlJc w:val="left"/>
      <w:pPr>
        <w:ind w:left="4816" w:hanging="1080"/>
      </w:pPr>
      <w:rPr>
        <w:rFonts w:hint="default"/>
        <w:b/>
        <w:sz w:val="28"/>
      </w:rPr>
    </w:lvl>
    <w:lvl w:ilvl="5">
      <w:start w:val="1"/>
      <w:numFmt w:val="decimal"/>
      <w:lvlText w:val="%1.%2.%3.%4.%5.%6."/>
      <w:lvlJc w:val="left"/>
      <w:pPr>
        <w:ind w:left="5750" w:hanging="1080"/>
      </w:pPr>
      <w:rPr>
        <w:rFonts w:hint="default"/>
        <w:b/>
        <w:sz w:val="28"/>
      </w:rPr>
    </w:lvl>
    <w:lvl w:ilvl="6">
      <w:start w:val="1"/>
      <w:numFmt w:val="decimal"/>
      <w:lvlText w:val="%1.%2.%3.%4.%5.%6.%7."/>
      <w:lvlJc w:val="left"/>
      <w:pPr>
        <w:ind w:left="7044" w:hanging="1440"/>
      </w:pPr>
      <w:rPr>
        <w:rFonts w:hint="default"/>
        <w:b/>
        <w:sz w:val="28"/>
      </w:rPr>
    </w:lvl>
    <w:lvl w:ilvl="7">
      <w:start w:val="1"/>
      <w:numFmt w:val="decimal"/>
      <w:lvlText w:val="%1.%2.%3.%4.%5.%6.%7.%8."/>
      <w:lvlJc w:val="left"/>
      <w:pPr>
        <w:ind w:left="7978" w:hanging="1440"/>
      </w:pPr>
      <w:rPr>
        <w:rFonts w:hint="default"/>
        <w:b/>
        <w:sz w:val="28"/>
      </w:rPr>
    </w:lvl>
    <w:lvl w:ilvl="8">
      <w:start w:val="1"/>
      <w:numFmt w:val="decimal"/>
      <w:lvlText w:val="%1.%2.%3.%4.%5.%6.%7.%8.%9."/>
      <w:lvlJc w:val="left"/>
      <w:pPr>
        <w:ind w:left="9272" w:hanging="1800"/>
      </w:pPr>
      <w:rPr>
        <w:rFonts w:hint="default"/>
        <w:b/>
        <w:sz w:val="28"/>
      </w:rPr>
    </w:lvl>
  </w:abstractNum>
  <w:abstractNum w:abstractNumId="28">
    <w:nsid w:val="577E5847"/>
    <w:multiLevelType w:val="multilevel"/>
    <w:tmpl w:val="AA8ADBA4"/>
    <w:lvl w:ilvl="0">
      <w:start w:val="1"/>
      <w:numFmt w:val="decimal"/>
      <w:lvlText w:val="%1."/>
      <w:lvlJc w:val="left"/>
      <w:pPr>
        <w:ind w:left="450" w:hanging="450"/>
      </w:pPr>
      <w:rPr>
        <w:rFonts w:hint="default"/>
        <w:b/>
        <w:sz w:val="28"/>
      </w:rPr>
    </w:lvl>
    <w:lvl w:ilvl="1">
      <w:start w:val="1"/>
      <w:numFmt w:val="decimal"/>
      <w:lvlText w:val="%1.%2."/>
      <w:lvlJc w:val="left"/>
      <w:pPr>
        <w:ind w:left="450" w:hanging="450"/>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29">
    <w:nsid w:val="5BED65CD"/>
    <w:multiLevelType w:val="hybridMultilevel"/>
    <w:tmpl w:val="2C9CAE52"/>
    <w:lvl w:ilvl="0" w:tplc="1F24F22C">
      <w:start w:val="1"/>
      <w:numFmt w:val="decimal"/>
      <w:lvlText w:val="%1)"/>
      <w:lvlJc w:val="left"/>
      <w:pPr>
        <w:tabs>
          <w:tab w:val="num" w:pos="1290"/>
        </w:tabs>
        <w:ind w:left="1290" w:hanging="360"/>
      </w:pPr>
      <w:rPr>
        <w:rFonts w:ascii="Times New Roman" w:eastAsia="Times New Roman" w:hAnsi="Times New Roman" w:cs="Times New Roman"/>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30">
    <w:nsid w:val="78954C7D"/>
    <w:multiLevelType w:val="hybridMultilevel"/>
    <w:tmpl w:val="BAD85FDA"/>
    <w:lvl w:ilvl="0" w:tplc="6DE66E80">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1">
    <w:nsid w:val="7FB227CA"/>
    <w:multiLevelType w:val="hybridMultilevel"/>
    <w:tmpl w:val="F78EBE6E"/>
    <w:lvl w:ilvl="0" w:tplc="6B0C0A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6"/>
  </w:num>
  <w:num w:numId="2">
    <w:abstractNumId w:val="14"/>
  </w:num>
  <w:num w:numId="3">
    <w:abstractNumId w:val="14"/>
    <w:lvlOverride w:ilvl="0"/>
    <w:lvlOverride w:ilvl="1"/>
    <w:lvlOverride w:ilvl="2"/>
    <w:lvlOverride w:ilvl="3">
      <w:startOverride w:val="1"/>
    </w:lvlOverride>
    <w:lvlOverride w:ilvl="4"/>
    <w:lvlOverride w:ilvl="5"/>
    <w:lvlOverride w:ilvl="6"/>
    <w:lvlOverride w:ilvl="7"/>
    <w:lvlOverride w:ilvl="8"/>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5"/>
  </w:num>
  <w:num w:numId="7">
    <w:abstractNumId w:val="25"/>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21"/>
  </w:num>
  <w:num w:numId="17">
    <w:abstractNumId w:val="13"/>
  </w:num>
  <w:num w:numId="18">
    <w:abstractNumId w:val="9"/>
  </w:num>
  <w:num w:numId="19">
    <w:abstractNumId w:val="20"/>
  </w:num>
  <w:num w:numId="20">
    <w:abstractNumId w:val="23"/>
  </w:num>
  <w:num w:numId="21">
    <w:abstractNumId w:val="19"/>
  </w:num>
  <w:num w:numId="22">
    <w:abstractNumId w:val="16"/>
  </w:num>
  <w:num w:numId="23">
    <w:abstractNumId w:val="8"/>
  </w:num>
  <w:num w:numId="24">
    <w:abstractNumId w:val="17"/>
  </w:num>
  <w:num w:numId="25">
    <w:abstractNumId w:val="10"/>
  </w:num>
  <w:num w:numId="26">
    <w:abstractNumId w:val="27"/>
  </w:num>
  <w:num w:numId="27">
    <w:abstractNumId w:val="28"/>
  </w:num>
  <w:num w:numId="28">
    <w:abstractNumId w:val="31"/>
  </w:num>
  <w:num w:numId="29">
    <w:abstractNumId w:val="30"/>
  </w:num>
  <w:num w:numId="30">
    <w:abstractNumId w:val="12"/>
  </w:num>
  <w:num w:numId="31">
    <w:abstractNumId w:val="22"/>
  </w:num>
  <w:num w:numId="32">
    <w:abstractNumId w:val="11"/>
  </w:num>
  <w:num w:numId="3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8E6CEE"/>
    <w:rsid w:val="0000576F"/>
    <w:rsid w:val="00034365"/>
    <w:rsid w:val="000450BB"/>
    <w:rsid w:val="00056538"/>
    <w:rsid w:val="000634CE"/>
    <w:rsid w:val="00065DC0"/>
    <w:rsid w:val="00083F51"/>
    <w:rsid w:val="00086A81"/>
    <w:rsid w:val="000A1D2D"/>
    <w:rsid w:val="000D337E"/>
    <w:rsid w:val="000D5CBE"/>
    <w:rsid w:val="000D6154"/>
    <w:rsid w:val="000E7656"/>
    <w:rsid w:val="000F03F3"/>
    <w:rsid w:val="000F1DC4"/>
    <w:rsid w:val="000F7613"/>
    <w:rsid w:val="00101FDC"/>
    <w:rsid w:val="00104C67"/>
    <w:rsid w:val="00120638"/>
    <w:rsid w:val="00120C78"/>
    <w:rsid w:val="00122B09"/>
    <w:rsid w:val="001239F4"/>
    <w:rsid w:val="001255C7"/>
    <w:rsid w:val="0013523A"/>
    <w:rsid w:val="001400C7"/>
    <w:rsid w:val="00150953"/>
    <w:rsid w:val="0015124D"/>
    <w:rsid w:val="00157B58"/>
    <w:rsid w:val="00167BCF"/>
    <w:rsid w:val="0017119C"/>
    <w:rsid w:val="00181F5B"/>
    <w:rsid w:val="00191B35"/>
    <w:rsid w:val="00192FEE"/>
    <w:rsid w:val="00193450"/>
    <w:rsid w:val="00193DBD"/>
    <w:rsid w:val="001B4454"/>
    <w:rsid w:val="001C4A07"/>
    <w:rsid w:val="001C7333"/>
    <w:rsid w:val="001D7C7C"/>
    <w:rsid w:val="001F2B50"/>
    <w:rsid w:val="00222461"/>
    <w:rsid w:val="0022438B"/>
    <w:rsid w:val="002258A2"/>
    <w:rsid w:val="00253C27"/>
    <w:rsid w:val="00264AAF"/>
    <w:rsid w:val="00266E6A"/>
    <w:rsid w:val="002758F0"/>
    <w:rsid w:val="00282E1F"/>
    <w:rsid w:val="002838BC"/>
    <w:rsid w:val="002A5116"/>
    <w:rsid w:val="002B5B2D"/>
    <w:rsid w:val="002D5D6F"/>
    <w:rsid w:val="003070BE"/>
    <w:rsid w:val="00307D85"/>
    <w:rsid w:val="00312227"/>
    <w:rsid w:val="00316510"/>
    <w:rsid w:val="0032599F"/>
    <w:rsid w:val="003346E9"/>
    <w:rsid w:val="003464CD"/>
    <w:rsid w:val="00351676"/>
    <w:rsid w:val="00364FD9"/>
    <w:rsid w:val="003738F9"/>
    <w:rsid w:val="003831D0"/>
    <w:rsid w:val="003840C4"/>
    <w:rsid w:val="00387023"/>
    <w:rsid w:val="003A47EF"/>
    <w:rsid w:val="003A5804"/>
    <w:rsid w:val="003A77B5"/>
    <w:rsid w:val="003C0308"/>
    <w:rsid w:val="003C535E"/>
    <w:rsid w:val="003D432C"/>
    <w:rsid w:val="003E7CC5"/>
    <w:rsid w:val="003F7C2F"/>
    <w:rsid w:val="0040251E"/>
    <w:rsid w:val="00403171"/>
    <w:rsid w:val="00426C1A"/>
    <w:rsid w:val="0044339B"/>
    <w:rsid w:val="00447D5D"/>
    <w:rsid w:val="004557F5"/>
    <w:rsid w:val="00457383"/>
    <w:rsid w:val="00462B1E"/>
    <w:rsid w:val="00462EFD"/>
    <w:rsid w:val="00466AEE"/>
    <w:rsid w:val="0047026C"/>
    <w:rsid w:val="00482336"/>
    <w:rsid w:val="00492228"/>
    <w:rsid w:val="00497459"/>
    <w:rsid w:val="004A6E0D"/>
    <w:rsid w:val="004B11A0"/>
    <w:rsid w:val="004B1BB4"/>
    <w:rsid w:val="004B3495"/>
    <w:rsid w:val="004E272D"/>
    <w:rsid w:val="004E3967"/>
    <w:rsid w:val="004E5D71"/>
    <w:rsid w:val="004E6B39"/>
    <w:rsid w:val="004E7DF2"/>
    <w:rsid w:val="005018EE"/>
    <w:rsid w:val="00501CC9"/>
    <w:rsid w:val="00517A35"/>
    <w:rsid w:val="0052765D"/>
    <w:rsid w:val="00527BF5"/>
    <w:rsid w:val="0053054A"/>
    <w:rsid w:val="005459B5"/>
    <w:rsid w:val="00547838"/>
    <w:rsid w:val="005566C3"/>
    <w:rsid w:val="005A5AA0"/>
    <w:rsid w:val="005B0872"/>
    <w:rsid w:val="005C24AD"/>
    <w:rsid w:val="005C36A8"/>
    <w:rsid w:val="005C555C"/>
    <w:rsid w:val="005C62E7"/>
    <w:rsid w:val="006021C6"/>
    <w:rsid w:val="0061394E"/>
    <w:rsid w:val="006177E9"/>
    <w:rsid w:val="0064080F"/>
    <w:rsid w:val="006425E6"/>
    <w:rsid w:val="00657605"/>
    <w:rsid w:val="006775E1"/>
    <w:rsid w:val="0068120B"/>
    <w:rsid w:val="006815B4"/>
    <w:rsid w:val="006879A5"/>
    <w:rsid w:val="00697E2E"/>
    <w:rsid w:val="006A1170"/>
    <w:rsid w:val="006A5510"/>
    <w:rsid w:val="006A632E"/>
    <w:rsid w:val="006B4FB2"/>
    <w:rsid w:val="006C0093"/>
    <w:rsid w:val="006C1759"/>
    <w:rsid w:val="006D150F"/>
    <w:rsid w:val="006E6357"/>
    <w:rsid w:val="006F5A79"/>
    <w:rsid w:val="00705B81"/>
    <w:rsid w:val="00711CA6"/>
    <w:rsid w:val="00712AC9"/>
    <w:rsid w:val="00720162"/>
    <w:rsid w:val="00722EBC"/>
    <w:rsid w:val="007265A3"/>
    <w:rsid w:val="00730E18"/>
    <w:rsid w:val="00753B26"/>
    <w:rsid w:val="007761BE"/>
    <w:rsid w:val="007810AC"/>
    <w:rsid w:val="007858F3"/>
    <w:rsid w:val="007A7045"/>
    <w:rsid w:val="007B59A4"/>
    <w:rsid w:val="007C1E89"/>
    <w:rsid w:val="007C5B66"/>
    <w:rsid w:val="007E480C"/>
    <w:rsid w:val="007E4C0E"/>
    <w:rsid w:val="008012E9"/>
    <w:rsid w:val="00801B92"/>
    <w:rsid w:val="008064F8"/>
    <w:rsid w:val="00806685"/>
    <w:rsid w:val="008301DD"/>
    <w:rsid w:val="0083610B"/>
    <w:rsid w:val="00842451"/>
    <w:rsid w:val="008736F9"/>
    <w:rsid w:val="00880BAA"/>
    <w:rsid w:val="008A44FB"/>
    <w:rsid w:val="008A4FA0"/>
    <w:rsid w:val="008A7BF9"/>
    <w:rsid w:val="008B2E7E"/>
    <w:rsid w:val="008B5918"/>
    <w:rsid w:val="008C4108"/>
    <w:rsid w:val="008C415E"/>
    <w:rsid w:val="008C7C66"/>
    <w:rsid w:val="008D23A6"/>
    <w:rsid w:val="008E3557"/>
    <w:rsid w:val="008E6CEE"/>
    <w:rsid w:val="00912ED2"/>
    <w:rsid w:val="00912EF6"/>
    <w:rsid w:val="0091600C"/>
    <w:rsid w:val="009235A4"/>
    <w:rsid w:val="00927230"/>
    <w:rsid w:val="009441F8"/>
    <w:rsid w:val="00951CE0"/>
    <w:rsid w:val="00952E3D"/>
    <w:rsid w:val="00953347"/>
    <w:rsid w:val="009556F8"/>
    <w:rsid w:val="00960EE8"/>
    <w:rsid w:val="00962B66"/>
    <w:rsid w:val="009648DA"/>
    <w:rsid w:val="00964DC8"/>
    <w:rsid w:val="0099523B"/>
    <w:rsid w:val="009A2583"/>
    <w:rsid w:val="009A3A9E"/>
    <w:rsid w:val="009A6275"/>
    <w:rsid w:val="009A6ED3"/>
    <w:rsid w:val="009B211D"/>
    <w:rsid w:val="009C7F0B"/>
    <w:rsid w:val="009D6E40"/>
    <w:rsid w:val="00A11006"/>
    <w:rsid w:val="00A23074"/>
    <w:rsid w:val="00A2452E"/>
    <w:rsid w:val="00A31F2C"/>
    <w:rsid w:val="00A36006"/>
    <w:rsid w:val="00A37FBD"/>
    <w:rsid w:val="00A4271E"/>
    <w:rsid w:val="00A47CF9"/>
    <w:rsid w:val="00A62738"/>
    <w:rsid w:val="00A67631"/>
    <w:rsid w:val="00A70541"/>
    <w:rsid w:val="00A71240"/>
    <w:rsid w:val="00A75260"/>
    <w:rsid w:val="00A76EE7"/>
    <w:rsid w:val="00A80901"/>
    <w:rsid w:val="00A84F53"/>
    <w:rsid w:val="00AC631E"/>
    <w:rsid w:val="00AC750D"/>
    <w:rsid w:val="00AD00A6"/>
    <w:rsid w:val="00AD059F"/>
    <w:rsid w:val="00AD52F5"/>
    <w:rsid w:val="00AD67DF"/>
    <w:rsid w:val="00AD760A"/>
    <w:rsid w:val="00AE0DA1"/>
    <w:rsid w:val="00AE2D96"/>
    <w:rsid w:val="00AE442B"/>
    <w:rsid w:val="00AE596F"/>
    <w:rsid w:val="00AE6591"/>
    <w:rsid w:val="00AE794D"/>
    <w:rsid w:val="00B079B5"/>
    <w:rsid w:val="00B2390F"/>
    <w:rsid w:val="00B32089"/>
    <w:rsid w:val="00B32143"/>
    <w:rsid w:val="00B5401D"/>
    <w:rsid w:val="00B60B8F"/>
    <w:rsid w:val="00B754D8"/>
    <w:rsid w:val="00B83E0D"/>
    <w:rsid w:val="00B86B1B"/>
    <w:rsid w:val="00B878E9"/>
    <w:rsid w:val="00B905A5"/>
    <w:rsid w:val="00BA3891"/>
    <w:rsid w:val="00BB290B"/>
    <w:rsid w:val="00BB53A4"/>
    <w:rsid w:val="00C13471"/>
    <w:rsid w:val="00C32571"/>
    <w:rsid w:val="00C46555"/>
    <w:rsid w:val="00C5003E"/>
    <w:rsid w:val="00C5220A"/>
    <w:rsid w:val="00C64002"/>
    <w:rsid w:val="00C73630"/>
    <w:rsid w:val="00C75FBC"/>
    <w:rsid w:val="00C94D3D"/>
    <w:rsid w:val="00C96B6B"/>
    <w:rsid w:val="00CA0ECE"/>
    <w:rsid w:val="00CA7FC8"/>
    <w:rsid w:val="00CC2BC3"/>
    <w:rsid w:val="00CC7061"/>
    <w:rsid w:val="00CE4534"/>
    <w:rsid w:val="00CE49F0"/>
    <w:rsid w:val="00CF0F36"/>
    <w:rsid w:val="00CF2DA9"/>
    <w:rsid w:val="00CF5456"/>
    <w:rsid w:val="00CF584A"/>
    <w:rsid w:val="00CF657F"/>
    <w:rsid w:val="00D122F4"/>
    <w:rsid w:val="00D3400A"/>
    <w:rsid w:val="00D3535C"/>
    <w:rsid w:val="00D364DF"/>
    <w:rsid w:val="00D44DB9"/>
    <w:rsid w:val="00D51877"/>
    <w:rsid w:val="00D559FA"/>
    <w:rsid w:val="00D612A9"/>
    <w:rsid w:val="00D639CD"/>
    <w:rsid w:val="00D70557"/>
    <w:rsid w:val="00D7163F"/>
    <w:rsid w:val="00D77CBF"/>
    <w:rsid w:val="00D8281D"/>
    <w:rsid w:val="00D92FDB"/>
    <w:rsid w:val="00DA25DE"/>
    <w:rsid w:val="00DC6ABD"/>
    <w:rsid w:val="00DC78C7"/>
    <w:rsid w:val="00DD0AF8"/>
    <w:rsid w:val="00DD15D3"/>
    <w:rsid w:val="00DD26AD"/>
    <w:rsid w:val="00DD3799"/>
    <w:rsid w:val="00DD43F5"/>
    <w:rsid w:val="00DD7580"/>
    <w:rsid w:val="00DE0726"/>
    <w:rsid w:val="00DE1083"/>
    <w:rsid w:val="00E11FE7"/>
    <w:rsid w:val="00E17AB2"/>
    <w:rsid w:val="00E20752"/>
    <w:rsid w:val="00E257FB"/>
    <w:rsid w:val="00E44391"/>
    <w:rsid w:val="00E50484"/>
    <w:rsid w:val="00E519D2"/>
    <w:rsid w:val="00E54B43"/>
    <w:rsid w:val="00E57BBA"/>
    <w:rsid w:val="00E614CF"/>
    <w:rsid w:val="00E621BB"/>
    <w:rsid w:val="00E62D03"/>
    <w:rsid w:val="00E7091A"/>
    <w:rsid w:val="00E7140B"/>
    <w:rsid w:val="00E73E64"/>
    <w:rsid w:val="00E90899"/>
    <w:rsid w:val="00EB65AB"/>
    <w:rsid w:val="00EB7C3A"/>
    <w:rsid w:val="00EC15BF"/>
    <w:rsid w:val="00ED2EE5"/>
    <w:rsid w:val="00ED6E99"/>
    <w:rsid w:val="00ED7ECC"/>
    <w:rsid w:val="00ED7F60"/>
    <w:rsid w:val="00EF2858"/>
    <w:rsid w:val="00EF4A87"/>
    <w:rsid w:val="00F2455D"/>
    <w:rsid w:val="00F32309"/>
    <w:rsid w:val="00F3591F"/>
    <w:rsid w:val="00F3606E"/>
    <w:rsid w:val="00F40E06"/>
    <w:rsid w:val="00F41ADF"/>
    <w:rsid w:val="00F426BD"/>
    <w:rsid w:val="00F57E19"/>
    <w:rsid w:val="00F77E46"/>
    <w:rsid w:val="00F84825"/>
    <w:rsid w:val="00FA2245"/>
    <w:rsid w:val="00FA3E9F"/>
    <w:rsid w:val="00FB6755"/>
    <w:rsid w:val="00FD3148"/>
    <w:rsid w:val="00FD58DE"/>
    <w:rsid w:val="00FE2220"/>
    <w:rsid w:val="00FE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2455D"/>
  </w:style>
  <w:style w:type="paragraph" w:styleId="1">
    <w:name w:val="heading 1"/>
    <w:basedOn w:val="a1"/>
    <w:next w:val="a1"/>
    <w:link w:val="10"/>
    <w:qFormat/>
    <w:rsid w:val="00EF2858"/>
    <w:pPr>
      <w:widowControl w:val="0"/>
      <w:tabs>
        <w:tab w:val="left" w:pos="0"/>
        <w:tab w:val="num" w:pos="432"/>
      </w:tabs>
      <w:suppressAutoHyphens/>
      <w:autoSpaceDE w:val="0"/>
      <w:spacing w:before="108" w:after="108" w:line="240" w:lineRule="auto"/>
      <w:ind w:left="432" w:hanging="432"/>
      <w:jc w:val="center"/>
      <w:outlineLvl w:val="0"/>
    </w:pPr>
    <w:rPr>
      <w:rFonts w:ascii="Arial" w:eastAsia="Times New Roman" w:hAnsi="Arial" w:cs="Arial"/>
      <w:b/>
      <w:bCs/>
      <w:color w:val="000080"/>
      <w:sz w:val="20"/>
      <w:szCs w:val="20"/>
      <w:lang w:eastAsia="ar-SA"/>
    </w:rPr>
  </w:style>
  <w:style w:type="paragraph" w:styleId="2">
    <w:name w:val="heading 2"/>
    <w:basedOn w:val="a1"/>
    <w:next w:val="a1"/>
    <w:link w:val="20"/>
    <w:qFormat/>
    <w:rsid w:val="00EF2858"/>
    <w:pPr>
      <w:keepNext/>
      <w:spacing w:after="0" w:line="240" w:lineRule="auto"/>
      <w:outlineLvl w:val="1"/>
    </w:pPr>
    <w:rPr>
      <w:rFonts w:ascii="Times New Roman" w:eastAsia="Times New Roman" w:hAnsi="Times New Roman" w:cs="Times New Roman"/>
      <w:sz w:val="28"/>
      <w:szCs w:val="20"/>
      <w:lang w:eastAsia="ru-RU"/>
    </w:rPr>
  </w:style>
  <w:style w:type="paragraph" w:styleId="3">
    <w:name w:val="heading 3"/>
    <w:basedOn w:val="a1"/>
    <w:next w:val="a1"/>
    <w:link w:val="30"/>
    <w:qFormat/>
    <w:rsid w:val="00EF2858"/>
    <w:pPr>
      <w:keepNext/>
      <w:tabs>
        <w:tab w:val="left" w:pos="0"/>
        <w:tab w:val="num" w:pos="720"/>
      </w:tabs>
      <w:suppressAutoHyphens/>
      <w:spacing w:before="240" w:after="60" w:line="240" w:lineRule="auto"/>
      <w:ind w:left="720" w:hanging="720"/>
      <w:outlineLvl w:val="2"/>
    </w:pPr>
    <w:rPr>
      <w:rFonts w:ascii="Arial" w:eastAsia="Times New Roman" w:hAnsi="Arial" w:cs="Arial"/>
      <w:b/>
      <w:bCs/>
      <w:sz w:val="26"/>
      <w:szCs w:val="26"/>
      <w:lang w:eastAsia="ar-SA"/>
    </w:rPr>
  </w:style>
  <w:style w:type="paragraph" w:styleId="4">
    <w:name w:val="heading 4"/>
    <w:basedOn w:val="a1"/>
    <w:next w:val="a1"/>
    <w:link w:val="40"/>
    <w:qFormat/>
    <w:rsid w:val="00EF2858"/>
    <w:pPr>
      <w:keepNext/>
      <w:widowControl w:val="0"/>
      <w:tabs>
        <w:tab w:val="num" w:pos="1134"/>
      </w:tabs>
      <w:spacing w:before="120" w:after="0" w:line="240" w:lineRule="auto"/>
      <w:ind w:left="1134" w:hanging="1134"/>
      <w:outlineLvl w:val="3"/>
    </w:pPr>
    <w:rPr>
      <w:rFonts w:ascii="Arial Narrow" w:eastAsia="Times New Roman" w:hAnsi="Arial Narrow" w:cs="Times New Roman"/>
      <w:bCs/>
      <w:color w:val="000080"/>
      <w:sz w:val="24"/>
      <w:szCs w:val="20"/>
      <w:lang w:eastAsia="ru-RU"/>
    </w:rPr>
  </w:style>
  <w:style w:type="paragraph" w:styleId="6">
    <w:name w:val="heading 6"/>
    <w:basedOn w:val="a1"/>
    <w:next w:val="a1"/>
    <w:link w:val="60"/>
    <w:qFormat/>
    <w:rsid w:val="00EF2858"/>
    <w:pPr>
      <w:keepNext/>
      <w:widowControl w:val="0"/>
      <w:tabs>
        <w:tab w:val="num" w:pos="1800"/>
      </w:tabs>
      <w:spacing w:after="0" w:line="240" w:lineRule="auto"/>
      <w:ind w:left="1418" w:hanging="1418"/>
      <w:jc w:val="center"/>
      <w:outlineLvl w:val="5"/>
    </w:pPr>
    <w:rPr>
      <w:rFonts w:ascii="Arial Narrow" w:eastAsia="Times New Roman" w:hAnsi="Arial Narrow" w:cs="Times New Roman"/>
      <w:b/>
      <w:sz w:val="28"/>
      <w:szCs w:val="20"/>
      <w:lang w:eastAsia="ru-RU"/>
    </w:rPr>
  </w:style>
  <w:style w:type="paragraph" w:styleId="7">
    <w:name w:val="heading 7"/>
    <w:basedOn w:val="a2"/>
    <w:next w:val="a3"/>
    <w:link w:val="70"/>
    <w:qFormat/>
    <w:rsid w:val="00EF2858"/>
    <w:pPr>
      <w:tabs>
        <w:tab w:val="left" w:pos="0"/>
        <w:tab w:val="num" w:pos="1296"/>
      </w:tabs>
      <w:ind w:left="1296" w:hanging="1296"/>
      <w:outlineLvl w:val="6"/>
    </w:pPr>
    <w:rPr>
      <w:b/>
      <w:bCs/>
      <w:sz w:val="21"/>
      <w:szCs w:val="21"/>
    </w:rPr>
  </w:style>
  <w:style w:type="paragraph" w:styleId="8">
    <w:name w:val="heading 8"/>
    <w:basedOn w:val="a1"/>
    <w:next w:val="a1"/>
    <w:link w:val="80"/>
    <w:qFormat/>
    <w:rsid w:val="00EF2858"/>
    <w:pPr>
      <w:keepNext/>
      <w:widowControl w:val="0"/>
      <w:tabs>
        <w:tab w:val="num" w:pos="2160"/>
      </w:tabs>
      <w:spacing w:after="0" w:line="360" w:lineRule="auto"/>
      <w:ind w:left="1701" w:hanging="1701"/>
      <w:jc w:val="both"/>
      <w:outlineLvl w:val="7"/>
    </w:pPr>
    <w:rPr>
      <w:rFonts w:ascii="Times New Roman" w:eastAsia="Times New Roman" w:hAnsi="Times New Roman" w:cs="Times New Roman"/>
      <w:b/>
      <w:bCs/>
      <w:sz w:val="24"/>
      <w:szCs w:val="24"/>
    </w:rPr>
  </w:style>
  <w:style w:type="paragraph" w:styleId="9">
    <w:name w:val="heading 9"/>
    <w:basedOn w:val="a1"/>
    <w:next w:val="a1"/>
    <w:link w:val="90"/>
    <w:qFormat/>
    <w:rsid w:val="00EF2858"/>
    <w:pPr>
      <w:widowControl w:val="0"/>
      <w:tabs>
        <w:tab w:val="num" w:pos="2520"/>
      </w:tabs>
      <w:spacing w:before="240" w:after="60" w:line="240" w:lineRule="auto"/>
      <w:ind w:left="1843" w:hanging="1843"/>
      <w:outlineLvl w:val="8"/>
    </w:pPr>
    <w:rPr>
      <w:rFonts w:ascii="Arial" w:eastAsia="Times New Roman" w:hAnsi="Arial" w:cs="Arial"/>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EF2858"/>
    <w:rPr>
      <w:rFonts w:ascii="Arial" w:eastAsia="Times New Roman" w:hAnsi="Arial" w:cs="Arial"/>
      <w:b/>
      <w:bCs/>
      <w:color w:val="000080"/>
      <w:sz w:val="20"/>
      <w:szCs w:val="20"/>
      <w:lang w:eastAsia="ar-SA"/>
    </w:rPr>
  </w:style>
  <w:style w:type="character" w:customStyle="1" w:styleId="20">
    <w:name w:val="Заголовок 2 Знак"/>
    <w:basedOn w:val="a4"/>
    <w:link w:val="2"/>
    <w:rsid w:val="00EF2858"/>
    <w:rPr>
      <w:rFonts w:ascii="Times New Roman" w:eastAsia="Times New Roman" w:hAnsi="Times New Roman" w:cs="Times New Roman"/>
      <w:sz w:val="28"/>
      <w:szCs w:val="20"/>
      <w:lang w:eastAsia="ru-RU"/>
    </w:rPr>
  </w:style>
  <w:style w:type="character" w:customStyle="1" w:styleId="30">
    <w:name w:val="Заголовок 3 Знак"/>
    <w:basedOn w:val="a4"/>
    <w:link w:val="3"/>
    <w:rsid w:val="00EF2858"/>
    <w:rPr>
      <w:rFonts w:ascii="Arial" w:eastAsia="Times New Roman" w:hAnsi="Arial" w:cs="Arial"/>
      <w:b/>
      <w:bCs/>
      <w:sz w:val="26"/>
      <w:szCs w:val="26"/>
      <w:lang w:eastAsia="ar-SA"/>
    </w:rPr>
  </w:style>
  <w:style w:type="character" w:customStyle="1" w:styleId="40">
    <w:name w:val="Заголовок 4 Знак"/>
    <w:basedOn w:val="a4"/>
    <w:link w:val="4"/>
    <w:rsid w:val="00EF2858"/>
    <w:rPr>
      <w:rFonts w:ascii="Arial Narrow" w:eastAsia="Times New Roman" w:hAnsi="Arial Narrow" w:cs="Times New Roman"/>
      <w:bCs/>
      <w:color w:val="000080"/>
      <w:sz w:val="24"/>
      <w:szCs w:val="20"/>
      <w:lang w:eastAsia="ru-RU"/>
    </w:rPr>
  </w:style>
  <w:style w:type="character" w:customStyle="1" w:styleId="60">
    <w:name w:val="Заголовок 6 Знак"/>
    <w:basedOn w:val="a4"/>
    <w:link w:val="6"/>
    <w:rsid w:val="00EF2858"/>
    <w:rPr>
      <w:rFonts w:ascii="Arial Narrow" w:eastAsia="Times New Roman" w:hAnsi="Arial Narrow" w:cs="Times New Roman"/>
      <w:b/>
      <w:sz w:val="28"/>
      <w:szCs w:val="20"/>
      <w:lang w:eastAsia="ru-RU"/>
    </w:rPr>
  </w:style>
  <w:style w:type="character" w:customStyle="1" w:styleId="70">
    <w:name w:val="Заголовок 7 Знак"/>
    <w:basedOn w:val="a4"/>
    <w:link w:val="7"/>
    <w:rsid w:val="00EF2858"/>
    <w:rPr>
      <w:rFonts w:ascii="Arial" w:eastAsia="Arial Unicode MS" w:hAnsi="Arial" w:cs="Tahoma"/>
      <w:b/>
      <w:bCs/>
      <w:sz w:val="21"/>
      <w:szCs w:val="21"/>
      <w:lang w:eastAsia="ar-SA"/>
    </w:rPr>
  </w:style>
  <w:style w:type="character" w:customStyle="1" w:styleId="80">
    <w:name w:val="Заголовок 8 Знак"/>
    <w:basedOn w:val="a4"/>
    <w:link w:val="8"/>
    <w:rsid w:val="00EF2858"/>
    <w:rPr>
      <w:rFonts w:ascii="Times New Roman" w:eastAsia="Times New Roman" w:hAnsi="Times New Roman" w:cs="Times New Roman"/>
      <w:b/>
      <w:bCs/>
      <w:sz w:val="24"/>
      <w:szCs w:val="24"/>
    </w:rPr>
  </w:style>
  <w:style w:type="character" w:customStyle="1" w:styleId="90">
    <w:name w:val="Заголовок 9 Знак"/>
    <w:basedOn w:val="a4"/>
    <w:link w:val="9"/>
    <w:rsid w:val="00EF2858"/>
    <w:rPr>
      <w:rFonts w:ascii="Arial" w:eastAsia="Times New Roman" w:hAnsi="Arial" w:cs="Arial"/>
      <w:lang w:eastAsia="ru-RU"/>
    </w:rPr>
  </w:style>
  <w:style w:type="numbering" w:customStyle="1" w:styleId="11">
    <w:name w:val="Нет списка1"/>
    <w:next w:val="a6"/>
    <w:semiHidden/>
    <w:unhideWhenUsed/>
    <w:rsid w:val="00EF2858"/>
  </w:style>
  <w:style w:type="paragraph" w:styleId="a3">
    <w:name w:val="Body Text"/>
    <w:basedOn w:val="a1"/>
    <w:link w:val="a7"/>
    <w:rsid w:val="00EF2858"/>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4"/>
    <w:link w:val="a3"/>
    <w:rsid w:val="00EF2858"/>
    <w:rPr>
      <w:rFonts w:ascii="Times New Roman" w:eastAsia="Times New Roman" w:hAnsi="Times New Roman" w:cs="Times New Roman"/>
      <w:sz w:val="28"/>
      <w:szCs w:val="20"/>
      <w:lang w:eastAsia="ru-RU"/>
    </w:rPr>
  </w:style>
  <w:style w:type="paragraph" w:styleId="21">
    <w:name w:val="Body Text Indent 2"/>
    <w:basedOn w:val="a1"/>
    <w:link w:val="22"/>
    <w:rsid w:val="00EF2858"/>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4"/>
    <w:link w:val="21"/>
    <w:rsid w:val="00EF2858"/>
    <w:rPr>
      <w:rFonts w:ascii="Times New Roman" w:eastAsia="Times New Roman" w:hAnsi="Times New Roman" w:cs="Times New Roman"/>
      <w:sz w:val="28"/>
      <w:szCs w:val="20"/>
      <w:lang w:eastAsia="ru-RU"/>
    </w:rPr>
  </w:style>
  <w:style w:type="character" w:customStyle="1" w:styleId="a8">
    <w:name w:val="Название Знак"/>
    <w:link w:val="a9"/>
    <w:locked/>
    <w:rsid w:val="00EF2858"/>
    <w:rPr>
      <w:sz w:val="24"/>
    </w:rPr>
  </w:style>
  <w:style w:type="paragraph" w:styleId="a9">
    <w:name w:val="Title"/>
    <w:basedOn w:val="a1"/>
    <w:link w:val="a8"/>
    <w:qFormat/>
    <w:rsid w:val="00EF2858"/>
    <w:pPr>
      <w:widowControl w:val="0"/>
      <w:spacing w:after="0" w:line="240" w:lineRule="auto"/>
      <w:jc w:val="center"/>
    </w:pPr>
    <w:rPr>
      <w:sz w:val="24"/>
    </w:rPr>
  </w:style>
  <w:style w:type="character" w:customStyle="1" w:styleId="12">
    <w:name w:val="Название Знак1"/>
    <w:basedOn w:val="a4"/>
    <w:uiPriority w:val="10"/>
    <w:rsid w:val="00EF2858"/>
    <w:rPr>
      <w:rFonts w:asciiTheme="majorHAnsi" w:eastAsiaTheme="majorEastAsia" w:hAnsiTheme="majorHAnsi" w:cstheme="majorBidi"/>
      <w:color w:val="17365D" w:themeColor="text2" w:themeShade="BF"/>
      <w:spacing w:val="5"/>
      <w:kern w:val="28"/>
      <w:sz w:val="52"/>
      <w:szCs w:val="52"/>
    </w:rPr>
  </w:style>
  <w:style w:type="paragraph" w:customStyle="1" w:styleId="210">
    <w:name w:val="Основной текст с отступом 21"/>
    <w:basedOn w:val="a1"/>
    <w:rsid w:val="00EF2858"/>
    <w:pPr>
      <w:widowControl w:val="0"/>
      <w:spacing w:after="0" w:line="240" w:lineRule="auto"/>
      <w:ind w:firstLine="709"/>
      <w:jc w:val="both"/>
    </w:pPr>
    <w:rPr>
      <w:rFonts w:ascii="Times New Roman" w:eastAsia="Times New Roman" w:hAnsi="Times New Roman" w:cs="Times New Roman"/>
      <w:sz w:val="28"/>
      <w:szCs w:val="20"/>
      <w:lang w:eastAsia="ru-RU"/>
    </w:rPr>
  </w:style>
  <w:style w:type="paragraph" w:customStyle="1" w:styleId="ConsNormal">
    <w:name w:val="ConsNormal"/>
    <w:rsid w:val="00EF2858"/>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a">
    <w:name w:val="Table Grid"/>
    <w:basedOn w:val="a5"/>
    <w:uiPriority w:val="59"/>
    <w:rsid w:val="00EF28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F285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EF285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alloon Text"/>
    <w:basedOn w:val="a1"/>
    <w:link w:val="ac"/>
    <w:semiHidden/>
    <w:rsid w:val="00EF2858"/>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4"/>
    <w:link w:val="ab"/>
    <w:semiHidden/>
    <w:rsid w:val="00EF2858"/>
    <w:rPr>
      <w:rFonts w:ascii="Tahoma" w:eastAsia="Times New Roman" w:hAnsi="Tahoma" w:cs="Tahoma"/>
      <w:sz w:val="16"/>
      <w:szCs w:val="16"/>
      <w:lang w:eastAsia="ru-RU"/>
    </w:rPr>
  </w:style>
  <w:style w:type="paragraph" w:styleId="ad">
    <w:name w:val="Document Map"/>
    <w:basedOn w:val="a1"/>
    <w:link w:val="ae"/>
    <w:semiHidden/>
    <w:rsid w:val="00EF2858"/>
    <w:pPr>
      <w:shd w:val="clear" w:color="auto" w:fill="000080"/>
      <w:spacing w:after="0" w:line="240" w:lineRule="auto"/>
    </w:pPr>
    <w:rPr>
      <w:rFonts w:ascii="Tahoma" w:eastAsia="Times New Roman" w:hAnsi="Tahoma" w:cs="Tahoma"/>
      <w:sz w:val="20"/>
      <w:szCs w:val="20"/>
      <w:lang w:eastAsia="ru-RU"/>
    </w:rPr>
  </w:style>
  <w:style w:type="character" w:customStyle="1" w:styleId="ae">
    <w:name w:val="Схема документа Знак"/>
    <w:basedOn w:val="a4"/>
    <w:link w:val="ad"/>
    <w:semiHidden/>
    <w:rsid w:val="00EF2858"/>
    <w:rPr>
      <w:rFonts w:ascii="Tahoma" w:eastAsia="Times New Roman" w:hAnsi="Tahoma" w:cs="Tahoma"/>
      <w:sz w:val="20"/>
      <w:szCs w:val="20"/>
      <w:shd w:val="clear" w:color="auto" w:fill="000080"/>
      <w:lang w:eastAsia="ru-RU"/>
    </w:rPr>
  </w:style>
  <w:style w:type="character" w:styleId="af">
    <w:name w:val="Hyperlink"/>
    <w:rsid w:val="00EF2858"/>
    <w:rPr>
      <w:color w:val="0000FF"/>
      <w:u w:val="single"/>
    </w:rPr>
  </w:style>
  <w:style w:type="paragraph" w:styleId="af0">
    <w:name w:val="header"/>
    <w:basedOn w:val="a1"/>
    <w:link w:val="af1"/>
    <w:rsid w:val="00EF285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4"/>
    <w:link w:val="af0"/>
    <w:rsid w:val="00EF2858"/>
    <w:rPr>
      <w:rFonts w:ascii="Times New Roman" w:eastAsia="Times New Roman" w:hAnsi="Times New Roman" w:cs="Times New Roman"/>
      <w:sz w:val="24"/>
      <w:szCs w:val="24"/>
      <w:lang w:eastAsia="ru-RU"/>
    </w:rPr>
  </w:style>
  <w:style w:type="character" w:styleId="af2">
    <w:name w:val="page number"/>
    <w:basedOn w:val="a4"/>
    <w:rsid w:val="00EF2858"/>
  </w:style>
  <w:style w:type="paragraph" w:styleId="af3">
    <w:name w:val="No Spacing"/>
    <w:uiPriority w:val="1"/>
    <w:qFormat/>
    <w:rsid w:val="00EF2858"/>
    <w:pPr>
      <w:spacing w:after="0" w:line="240" w:lineRule="auto"/>
    </w:pPr>
    <w:rPr>
      <w:rFonts w:ascii="Times New Roman" w:eastAsia="Times New Roman" w:hAnsi="Times New Roman" w:cs="Times New Roman"/>
      <w:sz w:val="24"/>
      <w:szCs w:val="24"/>
      <w:lang w:eastAsia="ru-RU"/>
    </w:rPr>
  </w:style>
  <w:style w:type="paragraph" w:customStyle="1" w:styleId="13">
    <w:name w:val="марк список 1"/>
    <w:basedOn w:val="a1"/>
    <w:rsid w:val="00EF2858"/>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
    <w:name w:val="Перечисление"/>
    <w:basedOn w:val="a1"/>
    <w:rsid w:val="00EF2858"/>
    <w:pPr>
      <w:widowControl w:val="0"/>
      <w:numPr>
        <w:numId w:val="2"/>
      </w:numPr>
      <w:spacing w:before="20" w:after="20" w:line="240" w:lineRule="auto"/>
      <w:jc w:val="both"/>
    </w:pPr>
    <w:rPr>
      <w:rFonts w:ascii="Arial Narrow" w:eastAsia="Times New Roman" w:hAnsi="Arial Narrow" w:cs="Arial Narrow"/>
      <w:sz w:val="24"/>
      <w:szCs w:val="24"/>
      <w:lang w:eastAsia="ru-RU"/>
    </w:rPr>
  </w:style>
  <w:style w:type="paragraph" w:customStyle="1" w:styleId="a0">
    <w:name w:val="Пример перечисление"/>
    <w:basedOn w:val="a1"/>
    <w:rsid w:val="00EF2858"/>
    <w:pPr>
      <w:widowControl w:val="0"/>
      <w:numPr>
        <w:ilvl w:val="2"/>
        <w:numId w:val="2"/>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spacing w:before="120" w:after="120" w:line="240" w:lineRule="auto"/>
      <w:ind w:left="1260" w:right="397" w:hanging="540"/>
      <w:jc w:val="both"/>
    </w:pPr>
    <w:rPr>
      <w:rFonts w:ascii="Arial Narrow" w:eastAsia="Times New Roman" w:hAnsi="Arial Narrow" w:cs="Arial Narrow"/>
      <w:i/>
      <w:iCs/>
      <w:lang w:eastAsia="ru-RU"/>
    </w:rPr>
  </w:style>
  <w:style w:type="paragraph" w:customStyle="1" w:styleId="ConsPlusNormal">
    <w:name w:val="ConsPlusNormal"/>
    <w:rsid w:val="00EF2858"/>
    <w:pPr>
      <w:suppressAutoHyphens/>
      <w:spacing w:after="0" w:line="240" w:lineRule="auto"/>
      <w:ind w:firstLine="720"/>
    </w:pPr>
    <w:rPr>
      <w:rFonts w:ascii="Arial" w:eastAsia="Arial" w:hAnsi="Arial" w:cs="Times New Roman"/>
      <w:sz w:val="20"/>
      <w:szCs w:val="20"/>
      <w:lang w:eastAsia="ar-SA"/>
    </w:rPr>
  </w:style>
  <w:style w:type="paragraph" w:customStyle="1" w:styleId="ConsPlusTitle">
    <w:name w:val="ConsPlusTitle"/>
    <w:uiPriority w:val="99"/>
    <w:rsid w:val="00EF2858"/>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WW8Num3z0">
    <w:name w:val="WW8Num3z0"/>
    <w:rsid w:val="00EF2858"/>
    <w:rPr>
      <w:rFonts w:ascii="Symbol" w:hAnsi="Symbol"/>
    </w:rPr>
  </w:style>
  <w:style w:type="character" w:customStyle="1" w:styleId="WW8Num4z0">
    <w:name w:val="WW8Num4z0"/>
    <w:rsid w:val="00EF2858"/>
    <w:rPr>
      <w:rFonts w:ascii="Symbol" w:hAnsi="Symbol"/>
      <w:color w:val="000000"/>
    </w:rPr>
  </w:style>
  <w:style w:type="character" w:customStyle="1" w:styleId="WW8Num5z0">
    <w:name w:val="WW8Num5z0"/>
    <w:rsid w:val="00EF2858"/>
    <w:rPr>
      <w:rFonts w:ascii="Symbol" w:hAnsi="Symbol"/>
    </w:rPr>
  </w:style>
  <w:style w:type="character" w:customStyle="1" w:styleId="Absatz-Standardschriftart">
    <w:name w:val="Absatz-Standardschriftart"/>
    <w:rsid w:val="00EF2858"/>
  </w:style>
  <w:style w:type="character" w:customStyle="1" w:styleId="WW-Absatz-Standardschriftart">
    <w:name w:val="WW-Absatz-Standardschriftart"/>
    <w:rsid w:val="00EF2858"/>
  </w:style>
  <w:style w:type="character" w:customStyle="1" w:styleId="WW-Absatz-Standardschriftart1">
    <w:name w:val="WW-Absatz-Standardschriftart1"/>
    <w:rsid w:val="00EF2858"/>
  </w:style>
  <w:style w:type="character" w:customStyle="1" w:styleId="WW-Absatz-Standardschriftart11">
    <w:name w:val="WW-Absatz-Standardschriftart11"/>
    <w:rsid w:val="00EF2858"/>
  </w:style>
  <w:style w:type="character" w:customStyle="1" w:styleId="WW-Absatz-Standardschriftart111">
    <w:name w:val="WW-Absatz-Standardschriftart111"/>
    <w:rsid w:val="00EF2858"/>
  </w:style>
  <w:style w:type="character" w:customStyle="1" w:styleId="WW-Absatz-Standardschriftart1111">
    <w:name w:val="WW-Absatz-Standardschriftart1111"/>
    <w:rsid w:val="00EF2858"/>
  </w:style>
  <w:style w:type="character" w:customStyle="1" w:styleId="WW-Absatz-Standardschriftart11111">
    <w:name w:val="WW-Absatz-Standardschriftart11111"/>
    <w:rsid w:val="00EF2858"/>
  </w:style>
  <w:style w:type="character" w:customStyle="1" w:styleId="WW8Num6z0">
    <w:name w:val="WW8Num6z0"/>
    <w:rsid w:val="00EF2858"/>
    <w:rPr>
      <w:rFonts w:ascii="Symbol" w:hAnsi="Symbol"/>
      <w:b/>
    </w:rPr>
  </w:style>
  <w:style w:type="character" w:customStyle="1" w:styleId="WW8Num7z0">
    <w:name w:val="WW8Num7z0"/>
    <w:rsid w:val="00EF2858"/>
    <w:rPr>
      <w:rFonts w:ascii="Times New Roman" w:eastAsia="Times New Roman" w:hAnsi="Times New Roman" w:cs="Times New Roman"/>
    </w:rPr>
  </w:style>
  <w:style w:type="character" w:customStyle="1" w:styleId="WW8Num7z1">
    <w:name w:val="WW8Num7z1"/>
    <w:rsid w:val="00EF2858"/>
    <w:rPr>
      <w:rFonts w:ascii="Courier New" w:hAnsi="Courier New"/>
    </w:rPr>
  </w:style>
  <w:style w:type="character" w:customStyle="1" w:styleId="WW8Num7z2">
    <w:name w:val="WW8Num7z2"/>
    <w:rsid w:val="00EF2858"/>
    <w:rPr>
      <w:rFonts w:ascii="Wingdings" w:hAnsi="Wingdings"/>
    </w:rPr>
  </w:style>
  <w:style w:type="character" w:customStyle="1" w:styleId="WW8Num7z3">
    <w:name w:val="WW8Num7z3"/>
    <w:rsid w:val="00EF2858"/>
    <w:rPr>
      <w:rFonts w:ascii="Symbol" w:hAnsi="Symbol"/>
    </w:rPr>
  </w:style>
  <w:style w:type="character" w:customStyle="1" w:styleId="WW8Num8z0">
    <w:name w:val="WW8Num8z0"/>
    <w:rsid w:val="00EF2858"/>
    <w:rPr>
      <w:rFonts w:ascii="Symbol" w:hAnsi="Symbol"/>
    </w:rPr>
  </w:style>
  <w:style w:type="character" w:customStyle="1" w:styleId="WW8Num8z1">
    <w:name w:val="WW8Num8z1"/>
    <w:rsid w:val="00EF2858"/>
    <w:rPr>
      <w:rFonts w:ascii="Courier New" w:hAnsi="Courier New" w:cs="Courier New"/>
    </w:rPr>
  </w:style>
  <w:style w:type="character" w:customStyle="1" w:styleId="WW8Num8z2">
    <w:name w:val="WW8Num8z2"/>
    <w:rsid w:val="00EF2858"/>
    <w:rPr>
      <w:rFonts w:ascii="Wingdings" w:hAnsi="Wingdings"/>
    </w:rPr>
  </w:style>
  <w:style w:type="character" w:customStyle="1" w:styleId="14">
    <w:name w:val="Основной шрифт абзаца1"/>
    <w:rsid w:val="00EF2858"/>
  </w:style>
  <w:style w:type="character" w:customStyle="1" w:styleId="af4">
    <w:name w:val="Символ нумерации"/>
    <w:rsid w:val="00EF2858"/>
  </w:style>
  <w:style w:type="character" w:customStyle="1" w:styleId="af5">
    <w:name w:val="Маркеры списка"/>
    <w:rsid w:val="00EF2858"/>
    <w:rPr>
      <w:rFonts w:ascii="OpenSymbol" w:eastAsia="OpenSymbol" w:hAnsi="OpenSymbol" w:cs="OpenSymbol"/>
    </w:rPr>
  </w:style>
  <w:style w:type="paragraph" w:customStyle="1" w:styleId="a2">
    <w:name w:val="Заголовок"/>
    <w:basedOn w:val="a1"/>
    <w:next w:val="a3"/>
    <w:rsid w:val="00EF2858"/>
    <w:pPr>
      <w:keepNext/>
      <w:suppressAutoHyphens/>
      <w:spacing w:before="240" w:after="120" w:line="240" w:lineRule="auto"/>
    </w:pPr>
    <w:rPr>
      <w:rFonts w:ascii="Arial" w:eastAsia="Arial Unicode MS" w:hAnsi="Arial" w:cs="Tahoma"/>
      <w:sz w:val="28"/>
      <w:szCs w:val="28"/>
      <w:lang w:eastAsia="ar-SA"/>
    </w:rPr>
  </w:style>
  <w:style w:type="paragraph" w:styleId="af6">
    <w:name w:val="List"/>
    <w:basedOn w:val="a3"/>
    <w:rsid w:val="00EF2858"/>
    <w:pPr>
      <w:suppressAutoHyphens/>
      <w:spacing w:after="120"/>
      <w:jc w:val="left"/>
    </w:pPr>
    <w:rPr>
      <w:sz w:val="24"/>
      <w:szCs w:val="24"/>
      <w:lang w:eastAsia="ar-SA"/>
    </w:rPr>
  </w:style>
  <w:style w:type="paragraph" w:customStyle="1" w:styleId="15">
    <w:name w:val="Название1"/>
    <w:basedOn w:val="a1"/>
    <w:rsid w:val="00EF2858"/>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6">
    <w:name w:val="Указатель1"/>
    <w:basedOn w:val="a1"/>
    <w:rsid w:val="00EF285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1"/>
    <w:rsid w:val="00EF2858"/>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styleId="af7">
    <w:name w:val="Body Text Indent"/>
    <w:basedOn w:val="a1"/>
    <w:link w:val="af8"/>
    <w:rsid w:val="00EF285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8">
    <w:name w:val="Основной текст с отступом Знак"/>
    <w:basedOn w:val="a4"/>
    <w:link w:val="af7"/>
    <w:rsid w:val="00EF2858"/>
    <w:rPr>
      <w:rFonts w:ascii="Times New Roman" w:eastAsia="Times New Roman" w:hAnsi="Times New Roman" w:cs="Times New Roman"/>
      <w:sz w:val="24"/>
      <w:szCs w:val="24"/>
      <w:lang w:eastAsia="ar-SA"/>
    </w:rPr>
  </w:style>
  <w:style w:type="paragraph" w:customStyle="1" w:styleId="af9">
    <w:name w:val="Содержимое таблицы"/>
    <w:basedOn w:val="a1"/>
    <w:rsid w:val="00EF2858"/>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a">
    <w:name w:val="Normal (Web)"/>
    <w:basedOn w:val="a1"/>
    <w:rsid w:val="00EF2858"/>
    <w:pPr>
      <w:suppressAutoHyphens/>
      <w:spacing w:before="280" w:after="280" w:line="240" w:lineRule="auto"/>
    </w:pPr>
    <w:rPr>
      <w:rFonts w:ascii="Arial CYR" w:eastAsia="Times New Roman" w:hAnsi="Arial CYR" w:cs="Arial CYR"/>
      <w:sz w:val="20"/>
      <w:szCs w:val="20"/>
      <w:lang w:eastAsia="ar-SA"/>
    </w:rPr>
  </w:style>
  <w:style w:type="paragraph" w:styleId="afb">
    <w:name w:val="Subtitle"/>
    <w:basedOn w:val="a1"/>
    <w:next w:val="a3"/>
    <w:link w:val="afc"/>
    <w:qFormat/>
    <w:rsid w:val="00EF2858"/>
    <w:pPr>
      <w:suppressAutoHyphens/>
      <w:spacing w:after="0" w:line="360" w:lineRule="auto"/>
      <w:ind w:left="-567"/>
      <w:jc w:val="center"/>
    </w:pPr>
    <w:rPr>
      <w:rFonts w:ascii="Times New Roman" w:eastAsia="Times New Roman" w:hAnsi="Times New Roman" w:cs="Times New Roman"/>
      <w:sz w:val="32"/>
      <w:szCs w:val="24"/>
      <w:lang w:eastAsia="ar-SA"/>
    </w:rPr>
  </w:style>
  <w:style w:type="character" w:customStyle="1" w:styleId="afc">
    <w:name w:val="Подзаголовок Знак"/>
    <w:basedOn w:val="a4"/>
    <w:link w:val="afb"/>
    <w:rsid w:val="00EF2858"/>
    <w:rPr>
      <w:rFonts w:ascii="Times New Roman" w:eastAsia="Times New Roman" w:hAnsi="Times New Roman" w:cs="Times New Roman"/>
      <w:sz w:val="32"/>
      <w:szCs w:val="24"/>
      <w:lang w:eastAsia="ar-SA"/>
    </w:rPr>
  </w:style>
  <w:style w:type="paragraph" w:customStyle="1" w:styleId="23">
    <w:name w:val="Основной текст 23"/>
    <w:basedOn w:val="a1"/>
    <w:rsid w:val="00EF2858"/>
    <w:pPr>
      <w:suppressAutoHyphens/>
      <w:spacing w:after="120" w:line="480" w:lineRule="auto"/>
    </w:pPr>
    <w:rPr>
      <w:rFonts w:ascii="Times New Roman" w:eastAsia="Times New Roman" w:hAnsi="Times New Roman" w:cs="Times New Roman"/>
      <w:sz w:val="24"/>
      <w:szCs w:val="24"/>
      <w:lang w:eastAsia="ar-SA"/>
    </w:rPr>
  </w:style>
  <w:style w:type="paragraph" w:customStyle="1" w:styleId="32">
    <w:name w:val="Основной текст с отступом 32"/>
    <w:basedOn w:val="a1"/>
    <w:rsid w:val="00EF2858"/>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7">
    <w:name w:val="нум список 1"/>
    <w:basedOn w:val="13"/>
    <w:rsid w:val="00EF2858"/>
  </w:style>
  <w:style w:type="paragraph" w:customStyle="1" w:styleId="afd">
    <w:name w:val="основной текст документа"/>
    <w:basedOn w:val="a1"/>
    <w:link w:val="afe"/>
    <w:rsid w:val="00EF2858"/>
    <w:pPr>
      <w:spacing w:before="120" w:after="120" w:line="240" w:lineRule="auto"/>
      <w:jc w:val="both"/>
    </w:pPr>
    <w:rPr>
      <w:rFonts w:ascii="Times New Roman" w:eastAsia="Times New Roman" w:hAnsi="Times New Roman" w:cs="Times New Roman"/>
      <w:sz w:val="24"/>
      <w:szCs w:val="20"/>
      <w:lang w:eastAsia="ar-SA"/>
    </w:rPr>
  </w:style>
  <w:style w:type="paragraph" w:customStyle="1" w:styleId="aff">
    <w:name w:val="Заголовок таблицы"/>
    <w:basedOn w:val="af9"/>
    <w:rsid w:val="00EF2858"/>
    <w:pPr>
      <w:jc w:val="center"/>
    </w:pPr>
    <w:rPr>
      <w:b/>
      <w:bCs/>
    </w:rPr>
  </w:style>
  <w:style w:type="paragraph" w:customStyle="1" w:styleId="aff0">
    <w:name w:val="Знак Знак Знак Знак Знак Знак Знак"/>
    <w:basedOn w:val="a1"/>
    <w:rsid w:val="00EF285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e">
    <w:name w:val="основной текст документа Знак"/>
    <w:link w:val="afd"/>
    <w:rsid w:val="00EF2858"/>
    <w:rPr>
      <w:rFonts w:ascii="Times New Roman" w:eastAsia="Times New Roman" w:hAnsi="Times New Roman" w:cs="Times New Roman"/>
      <w:sz w:val="24"/>
      <w:szCs w:val="20"/>
      <w:lang w:eastAsia="ar-SA"/>
    </w:rPr>
  </w:style>
  <w:style w:type="character" w:customStyle="1" w:styleId="aff1">
    <w:name w:val="Цветовое выделение"/>
    <w:rsid w:val="00EF2858"/>
    <w:rPr>
      <w:b/>
      <w:bCs/>
      <w:color w:val="000080"/>
      <w:sz w:val="20"/>
      <w:szCs w:val="20"/>
    </w:rPr>
  </w:style>
  <w:style w:type="paragraph" w:styleId="aff2">
    <w:name w:val="footer"/>
    <w:basedOn w:val="a1"/>
    <w:link w:val="aff3"/>
    <w:rsid w:val="00EF2858"/>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f3">
    <w:name w:val="Нижний колонтитул Знак"/>
    <w:basedOn w:val="a4"/>
    <w:link w:val="aff2"/>
    <w:rsid w:val="00EF2858"/>
    <w:rPr>
      <w:rFonts w:ascii="Times New Roman" w:eastAsia="Times New Roman" w:hAnsi="Times New Roman" w:cs="Times New Roman"/>
      <w:sz w:val="24"/>
      <w:szCs w:val="24"/>
      <w:lang w:eastAsia="ar-SA"/>
    </w:rPr>
  </w:style>
  <w:style w:type="paragraph" w:customStyle="1" w:styleId="aff4">
    <w:name w:val="Таблицы (моноширинный)"/>
    <w:basedOn w:val="a1"/>
    <w:next w:val="a1"/>
    <w:rsid w:val="00EF2858"/>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212">
    <w:name w:val="Основной текст 21"/>
    <w:basedOn w:val="a1"/>
    <w:rsid w:val="00EF2858"/>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220">
    <w:name w:val="Основной текст 22"/>
    <w:basedOn w:val="a1"/>
    <w:rsid w:val="00EF2858"/>
    <w:pPr>
      <w:suppressAutoHyphens/>
      <w:spacing w:after="0" w:line="240" w:lineRule="auto"/>
      <w:jc w:val="both"/>
    </w:pPr>
    <w:rPr>
      <w:rFonts w:ascii="Times New Roman" w:eastAsia="Times New Roman" w:hAnsi="Times New Roman" w:cs="Times New Roman"/>
      <w:sz w:val="24"/>
      <w:szCs w:val="24"/>
      <w:lang w:eastAsia="ar-SA"/>
    </w:rPr>
  </w:style>
  <w:style w:type="character" w:styleId="aff5">
    <w:name w:val="Emphasis"/>
    <w:qFormat/>
    <w:rsid w:val="00EF2858"/>
    <w:rPr>
      <w:i/>
      <w:iCs/>
    </w:rPr>
  </w:style>
  <w:style w:type="character" w:styleId="aff6">
    <w:name w:val="FollowedHyperlink"/>
    <w:rsid w:val="00EF2858"/>
    <w:rPr>
      <w:color w:val="800080"/>
      <w:u w:val="single"/>
    </w:rPr>
  </w:style>
  <w:style w:type="paragraph" w:styleId="aff7">
    <w:name w:val="caption"/>
    <w:basedOn w:val="a1"/>
    <w:next w:val="a1"/>
    <w:qFormat/>
    <w:rsid w:val="00EF2858"/>
    <w:pPr>
      <w:spacing w:after="0" w:line="240" w:lineRule="auto"/>
      <w:jc w:val="center"/>
    </w:pPr>
    <w:rPr>
      <w:rFonts w:ascii="Times New Roman" w:eastAsia="Times New Roman" w:hAnsi="Times New Roman" w:cs="Times New Roman"/>
      <w:sz w:val="28"/>
      <w:szCs w:val="24"/>
      <w:lang w:eastAsia="ru-RU"/>
    </w:rPr>
  </w:style>
  <w:style w:type="paragraph" w:styleId="24">
    <w:name w:val="List 2"/>
    <w:basedOn w:val="a1"/>
    <w:rsid w:val="00EF2858"/>
    <w:pPr>
      <w:spacing w:after="0" w:line="240" w:lineRule="auto"/>
      <w:ind w:left="566" w:hanging="283"/>
      <w:contextualSpacing/>
    </w:pPr>
    <w:rPr>
      <w:rFonts w:ascii="Times New Roman" w:eastAsia="Times New Roman" w:hAnsi="Times New Roman" w:cs="Times New Roman"/>
      <w:sz w:val="24"/>
      <w:szCs w:val="24"/>
      <w:lang w:eastAsia="ru-RU"/>
    </w:rPr>
  </w:style>
  <w:style w:type="paragraph" w:styleId="25">
    <w:name w:val="List Continue 2"/>
    <w:basedOn w:val="a1"/>
    <w:rsid w:val="00EF2858"/>
    <w:pPr>
      <w:spacing w:after="120" w:line="240" w:lineRule="auto"/>
      <w:ind w:left="566"/>
      <w:contextualSpacing/>
    </w:pPr>
    <w:rPr>
      <w:rFonts w:ascii="Times New Roman" w:eastAsia="Times New Roman" w:hAnsi="Times New Roman" w:cs="Times New Roman"/>
      <w:sz w:val="24"/>
      <w:szCs w:val="24"/>
      <w:lang w:eastAsia="ru-RU"/>
    </w:rPr>
  </w:style>
  <w:style w:type="paragraph" w:styleId="aff8">
    <w:name w:val="List Paragraph"/>
    <w:basedOn w:val="a1"/>
    <w:uiPriority w:val="34"/>
    <w:qFormat/>
    <w:rsid w:val="00EF2858"/>
    <w:pPr>
      <w:ind w:left="720"/>
      <w:contextualSpacing/>
    </w:pPr>
    <w:rPr>
      <w:rFonts w:ascii="Calibri" w:eastAsia="Calibri" w:hAnsi="Calibri" w:cs="Times New Roman"/>
    </w:rPr>
  </w:style>
  <w:style w:type="paragraph" w:customStyle="1" w:styleId="Style1">
    <w:name w:val="Style1"/>
    <w:basedOn w:val="a1"/>
    <w:uiPriority w:val="99"/>
    <w:rsid w:val="00EF28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1"/>
    <w:uiPriority w:val="99"/>
    <w:rsid w:val="00EF2858"/>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3">
    <w:name w:val="Style3"/>
    <w:basedOn w:val="a1"/>
    <w:uiPriority w:val="99"/>
    <w:rsid w:val="00EF28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1"/>
    <w:uiPriority w:val="99"/>
    <w:rsid w:val="00EF2858"/>
    <w:pPr>
      <w:widowControl w:val="0"/>
      <w:autoSpaceDE w:val="0"/>
      <w:autoSpaceDN w:val="0"/>
      <w:adjustRightInd w:val="0"/>
      <w:spacing w:after="0" w:line="317" w:lineRule="exact"/>
      <w:ind w:hanging="586"/>
    </w:pPr>
    <w:rPr>
      <w:rFonts w:ascii="Times New Roman" w:eastAsia="Times New Roman" w:hAnsi="Times New Roman" w:cs="Times New Roman"/>
      <w:sz w:val="24"/>
      <w:szCs w:val="24"/>
      <w:lang w:eastAsia="ru-RU"/>
    </w:rPr>
  </w:style>
  <w:style w:type="paragraph" w:customStyle="1" w:styleId="Style5">
    <w:name w:val="Style5"/>
    <w:basedOn w:val="a1"/>
    <w:uiPriority w:val="99"/>
    <w:rsid w:val="00EF2858"/>
    <w:pPr>
      <w:widowControl w:val="0"/>
      <w:autoSpaceDE w:val="0"/>
      <w:autoSpaceDN w:val="0"/>
      <w:adjustRightInd w:val="0"/>
      <w:spacing w:after="0" w:line="312" w:lineRule="exact"/>
      <w:ind w:firstLine="725"/>
      <w:jc w:val="both"/>
    </w:pPr>
    <w:rPr>
      <w:rFonts w:ascii="Times New Roman" w:eastAsia="Times New Roman" w:hAnsi="Times New Roman" w:cs="Times New Roman"/>
      <w:sz w:val="24"/>
      <w:szCs w:val="24"/>
      <w:lang w:eastAsia="ru-RU"/>
    </w:rPr>
  </w:style>
  <w:style w:type="paragraph" w:customStyle="1" w:styleId="Style6">
    <w:name w:val="Style6"/>
    <w:basedOn w:val="a1"/>
    <w:uiPriority w:val="99"/>
    <w:rsid w:val="00EF2858"/>
    <w:pPr>
      <w:widowControl w:val="0"/>
      <w:autoSpaceDE w:val="0"/>
      <w:autoSpaceDN w:val="0"/>
      <w:adjustRightInd w:val="0"/>
      <w:spacing w:after="0" w:line="312" w:lineRule="exact"/>
      <w:ind w:firstLine="773"/>
      <w:jc w:val="both"/>
    </w:pPr>
    <w:rPr>
      <w:rFonts w:ascii="Times New Roman" w:eastAsia="Times New Roman" w:hAnsi="Times New Roman" w:cs="Times New Roman"/>
      <w:sz w:val="24"/>
      <w:szCs w:val="24"/>
      <w:lang w:eastAsia="ru-RU"/>
    </w:rPr>
  </w:style>
  <w:style w:type="paragraph" w:customStyle="1" w:styleId="Style7">
    <w:name w:val="Style7"/>
    <w:basedOn w:val="a1"/>
    <w:uiPriority w:val="99"/>
    <w:rsid w:val="00EF28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1"/>
    <w:uiPriority w:val="99"/>
    <w:rsid w:val="00EF2858"/>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EF2858"/>
    <w:rPr>
      <w:rFonts w:ascii="Times New Roman" w:hAnsi="Times New Roman" w:cs="Times New Roman"/>
      <w:spacing w:val="100"/>
      <w:sz w:val="34"/>
      <w:szCs w:val="34"/>
    </w:rPr>
  </w:style>
  <w:style w:type="character" w:customStyle="1" w:styleId="FontStyle12">
    <w:name w:val="Font Style12"/>
    <w:uiPriority w:val="99"/>
    <w:rsid w:val="00EF2858"/>
    <w:rPr>
      <w:rFonts w:ascii="Times New Roman" w:hAnsi="Times New Roman" w:cs="Times New Roman"/>
      <w:b/>
      <w:bCs/>
      <w:sz w:val="26"/>
      <w:szCs w:val="26"/>
    </w:rPr>
  </w:style>
  <w:style w:type="character" w:customStyle="1" w:styleId="FontStyle13">
    <w:name w:val="Font Style13"/>
    <w:uiPriority w:val="99"/>
    <w:rsid w:val="00EF2858"/>
    <w:rPr>
      <w:rFonts w:ascii="Times New Roman" w:hAnsi="Times New Roman" w:cs="Times New Roman"/>
      <w:sz w:val="22"/>
      <w:szCs w:val="22"/>
    </w:rPr>
  </w:style>
  <w:style w:type="character" w:customStyle="1" w:styleId="FontStyle14">
    <w:name w:val="Font Style14"/>
    <w:uiPriority w:val="99"/>
    <w:rsid w:val="00EF2858"/>
    <w:rPr>
      <w:rFonts w:ascii="Times New Roman" w:hAnsi="Times New Roman" w:cs="Times New Roman"/>
      <w:sz w:val="24"/>
      <w:szCs w:val="24"/>
    </w:rPr>
  </w:style>
  <w:style w:type="paragraph" w:customStyle="1" w:styleId="aff9">
    <w:name w:val="Знак"/>
    <w:basedOn w:val="a1"/>
    <w:rsid w:val="00EF2858"/>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s1">
    <w:name w:val="s_1"/>
    <w:basedOn w:val="a1"/>
    <w:rsid w:val="00F40E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1"/>
    <w:rsid w:val="00104C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1"/>
    <w:rsid w:val="003C53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EF2858"/>
    <w:pPr>
      <w:widowControl w:val="0"/>
      <w:tabs>
        <w:tab w:val="left" w:pos="0"/>
        <w:tab w:val="num" w:pos="432"/>
      </w:tabs>
      <w:suppressAutoHyphens/>
      <w:autoSpaceDE w:val="0"/>
      <w:spacing w:before="108" w:after="108" w:line="240" w:lineRule="auto"/>
      <w:ind w:left="432" w:hanging="432"/>
      <w:jc w:val="center"/>
      <w:outlineLvl w:val="0"/>
    </w:pPr>
    <w:rPr>
      <w:rFonts w:ascii="Arial" w:eastAsia="Times New Roman" w:hAnsi="Arial" w:cs="Arial"/>
      <w:b/>
      <w:bCs/>
      <w:color w:val="000080"/>
      <w:sz w:val="20"/>
      <w:szCs w:val="20"/>
      <w:lang w:eastAsia="ar-SA"/>
    </w:rPr>
  </w:style>
  <w:style w:type="paragraph" w:styleId="2">
    <w:name w:val="heading 2"/>
    <w:basedOn w:val="a1"/>
    <w:next w:val="a1"/>
    <w:link w:val="20"/>
    <w:qFormat/>
    <w:rsid w:val="00EF2858"/>
    <w:pPr>
      <w:keepNext/>
      <w:spacing w:after="0" w:line="240" w:lineRule="auto"/>
      <w:outlineLvl w:val="1"/>
    </w:pPr>
    <w:rPr>
      <w:rFonts w:ascii="Times New Roman" w:eastAsia="Times New Roman" w:hAnsi="Times New Roman" w:cs="Times New Roman"/>
      <w:sz w:val="28"/>
      <w:szCs w:val="20"/>
      <w:lang w:eastAsia="ru-RU"/>
    </w:rPr>
  </w:style>
  <w:style w:type="paragraph" w:styleId="3">
    <w:name w:val="heading 3"/>
    <w:basedOn w:val="a1"/>
    <w:next w:val="a1"/>
    <w:link w:val="30"/>
    <w:qFormat/>
    <w:rsid w:val="00EF2858"/>
    <w:pPr>
      <w:keepNext/>
      <w:tabs>
        <w:tab w:val="left" w:pos="0"/>
        <w:tab w:val="num" w:pos="720"/>
      </w:tabs>
      <w:suppressAutoHyphens/>
      <w:spacing w:before="240" w:after="60" w:line="240" w:lineRule="auto"/>
      <w:ind w:left="720" w:hanging="720"/>
      <w:outlineLvl w:val="2"/>
    </w:pPr>
    <w:rPr>
      <w:rFonts w:ascii="Arial" w:eastAsia="Times New Roman" w:hAnsi="Arial" w:cs="Arial"/>
      <w:b/>
      <w:bCs/>
      <w:sz w:val="26"/>
      <w:szCs w:val="26"/>
      <w:lang w:eastAsia="ar-SA"/>
    </w:rPr>
  </w:style>
  <w:style w:type="paragraph" w:styleId="4">
    <w:name w:val="heading 4"/>
    <w:basedOn w:val="a1"/>
    <w:next w:val="a1"/>
    <w:link w:val="40"/>
    <w:qFormat/>
    <w:rsid w:val="00EF2858"/>
    <w:pPr>
      <w:keepNext/>
      <w:widowControl w:val="0"/>
      <w:tabs>
        <w:tab w:val="num" w:pos="1134"/>
      </w:tabs>
      <w:spacing w:before="120" w:after="0" w:line="240" w:lineRule="auto"/>
      <w:ind w:left="1134" w:hanging="1134"/>
      <w:outlineLvl w:val="3"/>
    </w:pPr>
    <w:rPr>
      <w:rFonts w:ascii="Arial Narrow" w:eastAsia="Times New Roman" w:hAnsi="Arial Narrow" w:cs="Times New Roman"/>
      <w:bCs/>
      <w:color w:val="000080"/>
      <w:sz w:val="24"/>
      <w:szCs w:val="20"/>
      <w:lang w:eastAsia="ru-RU"/>
    </w:rPr>
  </w:style>
  <w:style w:type="paragraph" w:styleId="6">
    <w:name w:val="heading 6"/>
    <w:basedOn w:val="a1"/>
    <w:next w:val="a1"/>
    <w:link w:val="60"/>
    <w:qFormat/>
    <w:rsid w:val="00EF2858"/>
    <w:pPr>
      <w:keepNext/>
      <w:widowControl w:val="0"/>
      <w:tabs>
        <w:tab w:val="num" w:pos="1800"/>
      </w:tabs>
      <w:spacing w:after="0" w:line="240" w:lineRule="auto"/>
      <w:ind w:left="1418" w:hanging="1418"/>
      <w:jc w:val="center"/>
      <w:outlineLvl w:val="5"/>
    </w:pPr>
    <w:rPr>
      <w:rFonts w:ascii="Arial Narrow" w:eastAsia="Times New Roman" w:hAnsi="Arial Narrow" w:cs="Times New Roman"/>
      <w:b/>
      <w:sz w:val="28"/>
      <w:szCs w:val="20"/>
      <w:lang w:eastAsia="ru-RU"/>
    </w:rPr>
  </w:style>
  <w:style w:type="paragraph" w:styleId="7">
    <w:name w:val="heading 7"/>
    <w:basedOn w:val="a2"/>
    <w:next w:val="a3"/>
    <w:link w:val="70"/>
    <w:qFormat/>
    <w:rsid w:val="00EF2858"/>
    <w:pPr>
      <w:tabs>
        <w:tab w:val="left" w:pos="0"/>
        <w:tab w:val="num" w:pos="1296"/>
      </w:tabs>
      <w:ind w:left="1296" w:hanging="1296"/>
      <w:outlineLvl w:val="6"/>
    </w:pPr>
    <w:rPr>
      <w:b/>
      <w:bCs/>
      <w:sz w:val="21"/>
      <w:szCs w:val="21"/>
    </w:rPr>
  </w:style>
  <w:style w:type="paragraph" w:styleId="8">
    <w:name w:val="heading 8"/>
    <w:basedOn w:val="a1"/>
    <w:next w:val="a1"/>
    <w:link w:val="80"/>
    <w:qFormat/>
    <w:rsid w:val="00EF2858"/>
    <w:pPr>
      <w:keepNext/>
      <w:widowControl w:val="0"/>
      <w:tabs>
        <w:tab w:val="num" w:pos="2160"/>
      </w:tabs>
      <w:spacing w:after="0" w:line="360" w:lineRule="auto"/>
      <w:ind w:left="1701" w:hanging="1701"/>
      <w:jc w:val="both"/>
      <w:outlineLvl w:val="7"/>
    </w:pPr>
    <w:rPr>
      <w:rFonts w:ascii="Times New Roman" w:eastAsia="Times New Roman" w:hAnsi="Times New Roman" w:cs="Times New Roman"/>
      <w:b/>
      <w:bCs/>
      <w:sz w:val="24"/>
      <w:szCs w:val="24"/>
    </w:rPr>
  </w:style>
  <w:style w:type="paragraph" w:styleId="9">
    <w:name w:val="heading 9"/>
    <w:basedOn w:val="a1"/>
    <w:next w:val="a1"/>
    <w:link w:val="90"/>
    <w:qFormat/>
    <w:rsid w:val="00EF2858"/>
    <w:pPr>
      <w:widowControl w:val="0"/>
      <w:tabs>
        <w:tab w:val="num" w:pos="2520"/>
      </w:tabs>
      <w:spacing w:before="240" w:after="60" w:line="240" w:lineRule="auto"/>
      <w:ind w:left="1843" w:hanging="1843"/>
      <w:outlineLvl w:val="8"/>
    </w:pPr>
    <w:rPr>
      <w:rFonts w:ascii="Arial" w:eastAsia="Times New Roman" w:hAnsi="Arial" w:cs="Arial"/>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EF2858"/>
    <w:rPr>
      <w:rFonts w:ascii="Arial" w:eastAsia="Times New Roman" w:hAnsi="Arial" w:cs="Arial"/>
      <w:b/>
      <w:bCs/>
      <w:color w:val="000080"/>
      <w:sz w:val="20"/>
      <w:szCs w:val="20"/>
      <w:lang w:eastAsia="ar-SA"/>
    </w:rPr>
  </w:style>
  <w:style w:type="character" w:customStyle="1" w:styleId="20">
    <w:name w:val="Заголовок 2 Знак"/>
    <w:basedOn w:val="a4"/>
    <w:link w:val="2"/>
    <w:rsid w:val="00EF2858"/>
    <w:rPr>
      <w:rFonts w:ascii="Times New Roman" w:eastAsia="Times New Roman" w:hAnsi="Times New Roman" w:cs="Times New Roman"/>
      <w:sz w:val="28"/>
      <w:szCs w:val="20"/>
      <w:lang w:eastAsia="ru-RU"/>
    </w:rPr>
  </w:style>
  <w:style w:type="character" w:customStyle="1" w:styleId="30">
    <w:name w:val="Заголовок 3 Знак"/>
    <w:basedOn w:val="a4"/>
    <w:link w:val="3"/>
    <w:rsid w:val="00EF2858"/>
    <w:rPr>
      <w:rFonts w:ascii="Arial" w:eastAsia="Times New Roman" w:hAnsi="Arial" w:cs="Arial"/>
      <w:b/>
      <w:bCs/>
      <w:sz w:val="26"/>
      <w:szCs w:val="26"/>
      <w:lang w:eastAsia="ar-SA"/>
    </w:rPr>
  </w:style>
  <w:style w:type="character" w:customStyle="1" w:styleId="40">
    <w:name w:val="Заголовок 4 Знак"/>
    <w:basedOn w:val="a4"/>
    <w:link w:val="4"/>
    <w:rsid w:val="00EF2858"/>
    <w:rPr>
      <w:rFonts w:ascii="Arial Narrow" w:eastAsia="Times New Roman" w:hAnsi="Arial Narrow" w:cs="Times New Roman"/>
      <w:bCs/>
      <w:color w:val="000080"/>
      <w:sz w:val="24"/>
      <w:szCs w:val="20"/>
      <w:lang w:eastAsia="ru-RU"/>
    </w:rPr>
  </w:style>
  <w:style w:type="character" w:customStyle="1" w:styleId="60">
    <w:name w:val="Заголовок 6 Знак"/>
    <w:basedOn w:val="a4"/>
    <w:link w:val="6"/>
    <w:rsid w:val="00EF2858"/>
    <w:rPr>
      <w:rFonts w:ascii="Arial Narrow" w:eastAsia="Times New Roman" w:hAnsi="Arial Narrow" w:cs="Times New Roman"/>
      <w:b/>
      <w:sz w:val="28"/>
      <w:szCs w:val="20"/>
      <w:lang w:eastAsia="ru-RU"/>
    </w:rPr>
  </w:style>
  <w:style w:type="character" w:customStyle="1" w:styleId="70">
    <w:name w:val="Заголовок 7 Знак"/>
    <w:basedOn w:val="a4"/>
    <w:link w:val="7"/>
    <w:rsid w:val="00EF2858"/>
    <w:rPr>
      <w:rFonts w:ascii="Arial" w:eastAsia="Arial Unicode MS" w:hAnsi="Arial" w:cs="Tahoma"/>
      <w:b/>
      <w:bCs/>
      <w:sz w:val="21"/>
      <w:szCs w:val="21"/>
      <w:lang w:eastAsia="ar-SA"/>
    </w:rPr>
  </w:style>
  <w:style w:type="character" w:customStyle="1" w:styleId="80">
    <w:name w:val="Заголовок 8 Знак"/>
    <w:basedOn w:val="a4"/>
    <w:link w:val="8"/>
    <w:rsid w:val="00EF2858"/>
    <w:rPr>
      <w:rFonts w:ascii="Times New Roman" w:eastAsia="Times New Roman" w:hAnsi="Times New Roman" w:cs="Times New Roman"/>
      <w:b/>
      <w:bCs/>
      <w:sz w:val="24"/>
      <w:szCs w:val="24"/>
    </w:rPr>
  </w:style>
  <w:style w:type="character" w:customStyle="1" w:styleId="90">
    <w:name w:val="Заголовок 9 Знак"/>
    <w:basedOn w:val="a4"/>
    <w:link w:val="9"/>
    <w:rsid w:val="00EF2858"/>
    <w:rPr>
      <w:rFonts w:ascii="Arial" w:eastAsia="Times New Roman" w:hAnsi="Arial" w:cs="Arial"/>
      <w:lang w:eastAsia="ru-RU"/>
    </w:rPr>
  </w:style>
  <w:style w:type="numbering" w:customStyle="1" w:styleId="11">
    <w:name w:val="Нет списка1"/>
    <w:next w:val="a6"/>
    <w:semiHidden/>
    <w:unhideWhenUsed/>
    <w:rsid w:val="00EF2858"/>
  </w:style>
  <w:style w:type="paragraph" w:styleId="a3">
    <w:name w:val="Body Text"/>
    <w:basedOn w:val="a1"/>
    <w:link w:val="a7"/>
    <w:rsid w:val="00EF2858"/>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4"/>
    <w:link w:val="a3"/>
    <w:rsid w:val="00EF2858"/>
    <w:rPr>
      <w:rFonts w:ascii="Times New Roman" w:eastAsia="Times New Roman" w:hAnsi="Times New Roman" w:cs="Times New Roman"/>
      <w:sz w:val="28"/>
      <w:szCs w:val="20"/>
      <w:lang w:eastAsia="ru-RU"/>
    </w:rPr>
  </w:style>
  <w:style w:type="paragraph" w:styleId="21">
    <w:name w:val="Body Text Indent 2"/>
    <w:basedOn w:val="a1"/>
    <w:link w:val="22"/>
    <w:rsid w:val="00EF2858"/>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4"/>
    <w:link w:val="21"/>
    <w:rsid w:val="00EF2858"/>
    <w:rPr>
      <w:rFonts w:ascii="Times New Roman" w:eastAsia="Times New Roman" w:hAnsi="Times New Roman" w:cs="Times New Roman"/>
      <w:sz w:val="28"/>
      <w:szCs w:val="20"/>
      <w:lang w:eastAsia="ru-RU"/>
    </w:rPr>
  </w:style>
  <w:style w:type="character" w:customStyle="1" w:styleId="a8">
    <w:name w:val="Название Знак"/>
    <w:link w:val="a9"/>
    <w:locked/>
    <w:rsid w:val="00EF2858"/>
    <w:rPr>
      <w:sz w:val="24"/>
    </w:rPr>
  </w:style>
  <w:style w:type="paragraph" w:styleId="a9">
    <w:name w:val="Title"/>
    <w:basedOn w:val="a1"/>
    <w:link w:val="a8"/>
    <w:qFormat/>
    <w:rsid w:val="00EF2858"/>
    <w:pPr>
      <w:widowControl w:val="0"/>
      <w:spacing w:after="0" w:line="240" w:lineRule="auto"/>
      <w:jc w:val="center"/>
    </w:pPr>
    <w:rPr>
      <w:sz w:val="24"/>
    </w:rPr>
  </w:style>
  <w:style w:type="character" w:customStyle="1" w:styleId="12">
    <w:name w:val="Название Знак1"/>
    <w:basedOn w:val="a4"/>
    <w:uiPriority w:val="10"/>
    <w:rsid w:val="00EF2858"/>
    <w:rPr>
      <w:rFonts w:asciiTheme="majorHAnsi" w:eastAsiaTheme="majorEastAsia" w:hAnsiTheme="majorHAnsi" w:cstheme="majorBidi"/>
      <w:color w:val="17365D" w:themeColor="text2" w:themeShade="BF"/>
      <w:spacing w:val="5"/>
      <w:kern w:val="28"/>
      <w:sz w:val="52"/>
      <w:szCs w:val="52"/>
    </w:rPr>
  </w:style>
  <w:style w:type="paragraph" w:customStyle="1" w:styleId="210">
    <w:name w:val="Основной текст с отступом 21"/>
    <w:basedOn w:val="a1"/>
    <w:rsid w:val="00EF2858"/>
    <w:pPr>
      <w:widowControl w:val="0"/>
      <w:spacing w:after="0" w:line="240" w:lineRule="auto"/>
      <w:ind w:firstLine="709"/>
      <w:jc w:val="both"/>
    </w:pPr>
    <w:rPr>
      <w:rFonts w:ascii="Times New Roman" w:eastAsia="Times New Roman" w:hAnsi="Times New Roman" w:cs="Times New Roman"/>
      <w:sz w:val="28"/>
      <w:szCs w:val="20"/>
      <w:lang w:eastAsia="ru-RU"/>
    </w:rPr>
  </w:style>
  <w:style w:type="paragraph" w:customStyle="1" w:styleId="ConsNormal">
    <w:name w:val="ConsNormal"/>
    <w:rsid w:val="00EF2858"/>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a">
    <w:name w:val="Table Grid"/>
    <w:basedOn w:val="a5"/>
    <w:uiPriority w:val="59"/>
    <w:rsid w:val="00EF28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F285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EF285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alloon Text"/>
    <w:basedOn w:val="a1"/>
    <w:link w:val="ac"/>
    <w:semiHidden/>
    <w:rsid w:val="00EF2858"/>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4"/>
    <w:link w:val="ab"/>
    <w:semiHidden/>
    <w:rsid w:val="00EF2858"/>
    <w:rPr>
      <w:rFonts w:ascii="Tahoma" w:eastAsia="Times New Roman" w:hAnsi="Tahoma" w:cs="Tahoma"/>
      <w:sz w:val="16"/>
      <w:szCs w:val="16"/>
      <w:lang w:eastAsia="ru-RU"/>
    </w:rPr>
  </w:style>
  <w:style w:type="paragraph" w:styleId="ad">
    <w:name w:val="Document Map"/>
    <w:basedOn w:val="a1"/>
    <w:link w:val="ae"/>
    <w:semiHidden/>
    <w:rsid w:val="00EF2858"/>
    <w:pPr>
      <w:shd w:val="clear" w:color="auto" w:fill="000080"/>
      <w:spacing w:after="0" w:line="240" w:lineRule="auto"/>
    </w:pPr>
    <w:rPr>
      <w:rFonts w:ascii="Tahoma" w:eastAsia="Times New Roman" w:hAnsi="Tahoma" w:cs="Tahoma"/>
      <w:sz w:val="20"/>
      <w:szCs w:val="20"/>
      <w:lang w:eastAsia="ru-RU"/>
    </w:rPr>
  </w:style>
  <w:style w:type="character" w:customStyle="1" w:styleId="ae">
    <w:name w:val="Схема документа Знак"/>
    <w:basedOn w:val="a4"/>
    <w:link w:val="ad"/>
    <w:semiHidden/>
    <w:rsid w:val="00EF2858"/>
    <w:rPr>
      <w:rFonts w:ascii="Tahoma" w:eastAsia="Times New Roman" w:hAnsi="Tahoma" w:cs="Tahoma"/>
      <w:sz w:val="20"/>
      <w:szCs w:val="20"/>
      <w:shd w:val="clear" w:color="auto" w:fill="000080"/>
      <w:lang w:eastAsia="ru-RU"/>
    </w:rPr>
  </w:style>
  <w:style w:type="character" w:styleId="af">
    <w:name w:val="Hyperlink"/>
    <w:rsid w:val="00EF2858"/>
    <w:rPr>
      <w:color w:val="0000FF"/>
      <w:u w:val="single"/>
    </w:rPr>
  </w:style>
  <w:style w:type="paragraph" w:styleId="af0">
    <w:name w:val="header"/>
    <w:basedOn w:val="a1"/>
    <w:link w:val="af1"/>
    <w:rsid w:val="00EF285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4"/>
    <w:link w:val="af0"/>
    <w:rsid w:val="00EF2858"/>
    <w:rPr>
      <w:rFonts w:ascii="Times New Roman" w:eastAsia="Times New Roman" w:hAnsi="Times New Roman" w:cs="Times New Roman"/>
      <w:sz w:val="24"/>
      <w:szCs w:val="24"/>
      <w:lang w:eastAsia="ru-RU"/>
    </w:rPr>
  </w:style>
  <w:style w:type="character" w:styleId="af2">
    <w:name w:val="page number"/>
    <w:basedOn w:val="a4"/>
    <w:rsid w:val="00EF2858"/>
  </w:style>
  <w:style w:type="paragraph" w:styleId="af3">
    <w:name w:val="No Spacing"/>
    <w:uiPriority w:val="1"/>
    <w:qFormat/>
    <w:rsid w:val="00EF2858"/>
    <w:pPr>
      <w:spacing w:after="0" w:line="240" w:lineRule="auto"/>
    </w:pPr>
    <w:rPr>
      <w:rFonts w:ascii="Times New Roman" w:eastAsia="Times New Roman" w:hAnsi="Times New Roman" w:cs="Times New Roman"/>
      <w:sz w:val="24"/>
      <w:szCs w:val="24"/>
      <w:lang w:eastAsia="ru-RU"/>
    </w:rPr>
  </w:style>
  <w:style w:type="paragraph" w:customStyle="1" w:styleId="13">
    <w:name w:val="марк список 1"/>
    <w:basedOn w:val="a1"/>
    <w:rsid w:val="00EF2858"/>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
    <w:name w:val="Перечисление"/>
    <w:basedOn w:val="a1"/>
    <w:rsid w:val="00EF2858"/>
    <w:pPr>
      <w:widowControl w:val="0"/>
      <w:numPr>
        <w:numId w:val="2"/>
      </w:numPr>
      <w:spacing w:before="20" w:after="20" w:line="240" w:lineRule="auto"/>
      <w:jc w:val="both"/>
    </w:pPr>
    <w:rPr>
      <w:rFonts w:ascii="Arial Narrow" w:eastAsia="Times New Roman" w:hAnsi="Arial Narrow" w:cs="Arial Narrow"/>
      <w:sz w:val="24"/>
      <w:szCs w:val="24"/>
      <w:lang w:eastAsia="ru-RU"/>
    </w:rPr>
  </w:style>
  <w:style w:type="paragraph" w:customStyle="1" w:styleId="a0">
    <w:name w:val="Пример перечисление"/>
    <w:basedOn w:val="a1"/>
    <w:rsid w:val="00EF2858"/>
    <w:pPr>
      <w:widowControl w:val="0"/>
      <w:numPr>
        <w:ilvl w:val="2"/>
        <w:numId w:val="2"/>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spacing w:before="120" w:after="120" w:line="240" w:lineRule="auto"/>
      <w:ind w:left="1260" w:right="397" w:hanging="540"/>
      <w:jc w:val="both"/>
    </w:pPr>
    <w:rPr>
      <w:rFonts w:ascii="Arial Narrow" w:eastAsia="Times New Roman" w:hAnsi="Arial Narrow" w:cs="Arial Narrow"/>
      <w:i/>
      <w:iCs/>
      <w:lang w:eastAsia="ru-RU"/>
    </w:rPr>
  </w:style>
  <w:style w:type="paragraph" w:customStyle="1" w:styleId="ConsPlusNormal">
    <w:name w:val="ConsPlusNormal"/>
    <w:rsid w:val="00EF2858"/>
    <w:pPr>
      <w:suppressAutoHyphens/>
      <w:spacing w:after="0" w:line="240" w:lineRule="auto"/>
      <w:ind w:firstLine="720"/>
    </w:pPr>
    <w:rPr>
      <w:rFonts w:ascii="Arial" w:eastAsia="Arial" w:hAnsi="Arial" w:cs="Times New Roman"/>
      <w:sz w:val="20"/>
      <w:szCs w:val="20"/>
      <w:lang w:eastAsia="ar-SA"/>
    </w:rPr>
  </w:style>
  <w:style w:type="paragraph" w:customStyle="1" w:styleId="ConsPlusTitle">
    <w:name w:val="ConsPlusTitle"/>
    <w:uiPriority w:val="99"/>
    <w:rsid w:val="00EF2858"/>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WW8Num3z0">
    <w:name w:val="WW8Num3z0"/>
    <w:rsid w:val="00EF2858"/>
    <w:rPr>
      <w:rFonts w:ascii="Symbol" w:hAnsi="Symbol"/>
    </w:rPr>
  </w:style>
  <w:style w:type="character" w:customStyle="1" w:styleId="WW8Num4z0">
    <w:name w:val="WW8Num4z0"/>
    <w:rsid w:val="00EF2858"/>
    <w:rPr>
      <w:rFonts w:ascii="Symbol" w:hAnsi="Symbol"/>
      <w:color w:val="000000"/>
    </w:rPr>
  </w:style>
  <w:style w:type="character" w:customStyle="1" w:styleId="WW8Num5z0">
    <w:name w:val="WW8Num5z0"/>
    <w:rsid w:val="00EF2858"/>
    <w:rPr>
      <w:rFonts w:ascii="Symbol" w:hAnsi="Symbol"/>
    </w:rPr>
  </w:style>
  <w:style w:type="character" w:customStyle="1" w:styleId="Absatz-Standardschriftart">
    <w:name w:val="Absatz-Standardschriftart"/>
    <w:rsid w:val="00EF2858"/>
  </w:style>
  <w:style w:type="character" w:customStyle="1" w:styleId="WW-Absatz-Standardschriftart">
    <w:name w:val="WW-Absatz-Standardschriftart"/>
    <w:rsid w:val="00EF2858"/>
  </w:style>
  <w:style w:type="character" w:customStyle="1" w:styleId="WW-Absatz-Standardschriftart1">
    <w:name w:val="WW-Absatz-Standardschriftart1"/>
    <w:rsid w:val="00EF2858"/>
  </w:style>
  <w:style w:type="character" w:customStyle="1" w:styleId="WW-Absatz-Standardschriftart11">
    <w:name w:val="WW-Absatz-Standardschriftart11"/>
    <w:rsid w:val="00EF2858"/>
  </w:style>
  <w:style w:type="character" w:customStyle="1" w:styleId="WW-Absatz-Standardschriftart111">
    <w:name w:val="WW-Absatz-Standardschriftart111"/>
    <w:rsid w:val="00EF2858"/>
  </w:style>
  <w:style w:type="character" w:customStyle="1" w:styleId="WW-Absatz-Standardschriftart1111">
    <w:name w:val="WW-Absatz-Standardschriftart1111"/>
    <w:rsid w:val="00EF2858"/>
  </w:style>
  <w:style w:type="character" w:customStyle="1" w:styleId="WW-Absatz-Standardschriftart11111">
    <w:name w:val="WW-Absatz-Standardschriftart11111"/>
    <w:rsid w:val="00EF2858"/>
  </w:style>
  <w:style w:type="character" w:customStyle="1" w:styleId="WW8Num6z0">
    <w:name w:val="WW8Num6z0"/>
    <w:rsid w:val="00EF2858"/>
    <w:rPr>
      <w:rFonts w:ascii="Symbol" w:hAnsi="Symbol"/>
      <w:b/>
    </w:rPr>
  </w:style>
  <w:style w:type="character" w:customStyle="1" w:styleId="WW8Num7z0">
    <w:name w:val="WW8Num7z0"/>
    <w:rsid w:val="00EF2858"/>
    <w:rPr>
      <w:rFonts w:ascii="Times New Roman" w:eastAsia="Times New Roman" w:hAnsi="Times New Roman" w:cs="Times New Roman"/>
    </w:rPr>
  </w:style>
  <w:style w:type="character" w:customStyle="1" w:styleId="WW8Num7z1">
    <w:name w:val="WW8Num7z1"/>
    <w:rsid w:val="00EF2858"/>
    <w:rPr>
      <w:rFonts w:ascii="Courier New" w:hAnsi="Courier New"/>
    </w:rPr>
  </w:style>
  <w:style w:type="character" w:customStyle="1" w:styleId="WW8Num7z2">
    <w:name w:val="WW8Num7z2"/>
    <w:rsid w:val="00EF2858"/>
    <w:rPr>
      <w:rFonts w:ascii="Wingdings" w:hAnsi="Wingdings"/>
    </w:rPr>
  </w:style>
  <w:style w:type="character" w:customStyle="1" w:styleId="WW8Num7z3">
    <w:name w:val="WW8Num7z3"/>
    <w:rsid w:val="00EF2858"/>
    <w:rPr>
      <w:rFonts w:ascii="Symbol" w:hAnsi="Symbol"/>
    </w:rPr>
  </w:style>
  <w:style w:type="character" w:customStyle="1" w:styleId="WW8Num8z0">
    <w:name w:val="WW8Num8z0"/>
    <w:rsid w:val="00EF2858"/>
    <w:rPr>
      <w:rFonts w:ascii="Symbol" w:hAnsi="Symbol"/>
    </w:rPr>
  </w:style>
  <w:style w:type="character" w:customStyle="1" w:styleId="WW8Num8z1">
    <w:name w:val="WW8Num8z1"/>
    <w:rsid w:val="00EF2858"/>
    <w:rPr>
      <w:rFonts w:ascii="Courier New" w:hAnsi="Courier New" w:cs="Courier New"/>
    </w:rPr>
  </w:style>
  <w:style w:type="character" w:customStyle="1" w:styleId="WW8Num8z2">
    <w:name w:val="WW8Num8z2"/>
    <w:rsid w:val="00EF2858"/>
    <w:rPr>
      <w:rFonts w:ascii="Wingdings" w:hAnsi="Wingdings"/>
    </w:rPr>
  </w:style>
  <w:style w:type="character" w:customStyle="1" w:styleId="14">
    <w:name w:val="Основной шрифт абзаца1"/>
    <w:rsid w:val="00EF2858"/>
  </w:style>
  <w:style w:type="character" w:customStyle="1" w:styleId="af4">
    <w:name w:val="Символ нумерации"/>
    <w:rsid w:val="00EF2858"/>
  </w:style>
  <w:style w:type="character" w:customStyle="1" w:styleId="af5">
    <w:name w:val="Маркеры списка"/>
    <w:rsid w:val="00EF2858"/>
    <w:rPr>
      <w:rFonts w:ascii="OpenSymbol" w:eastAsia="OpenSymbol" w:hAnsi="OpenSymbol" w:cs="OpenSymbol"/>
    </w:rPr>
  </w:style>
  <w:style w:type="paragraph" w:customStyle="1" w:styleId="a2">
    <w:name w:val="Заголовок"/>
    <w:basedOn w:val="a1"/>
    <w:next w:val="a3"/>
    <w:rsid w:val="00EF2858"/>
    <w:pPr>
      <w:keepNext/>
      <w:suppressAutoHyphens/>
      <w:spacing w:before="240" w:after="120" w:line="240" w:lineRule="auto"/>
    </w:pPr>
    <w:rPr>
      <w:rFonts w:ascii="Arial" w:eastAsia="Arial Unicode MS" w:hAnsi="Arial" w:cs="Tahoma"/>
      <w:sz w:val="28"/>
      <w:szCs w:val="28"/>
      <w:lang w:eastAsia="ar-SA"/>
    </w:rPr>
  </w:style>
  <w:style w:type="paragraph" w:styleId="af6">
    <w:name w:val="List"/>
    <w:basedOn w:val="a3"/>
    <w:rsid w:val="00EF2858"/>
    <w:pPr>
      <w:suppressAutoHyphens/>
      <w:spacing w:after="120"/>
      <w:jc w:val="left"/>
    </w:pPr>
    <w:rPr>
      <w:sz w:val="24"/>
      <w:szCs w:val="24"/>
      <w:lang w:eastAsia="ar-SA"/>
    </w:rPr>
  </w:style>
  <w:style w:type="paragraph" w:customStyle="1" w:styleId="15">
    <w:name w:val="Название1"/>
    <w:basedOn w:val="a1"/>
    <w:rsid w:val="00EF2858"/>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6">
    <w:name w:val="Указатель1"/>
    <w:basedOn w:val="a1"/>
    <w:rsid w:val="00EF285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1"/>
    <w:rsid w:val="00EF2858"/>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styleId="af7">
    <w:name w:val="Body Text Indent"/>
    <w:basedOn w:val="a1"/>
    <w:link w:val="af8"/>
    <w:rsid w:val="00EF285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8">
    <w:name w:val="Основной текст с отступом Знак"/>
    <w:basedOn w:val="a4"/>
    <w:link w:val="af7"/>
    <w:rsid w:val="00EF2858"/>
    <w:rPr>
      <w:rFonts w:ascii="Times New Roman" w:eastAsia="Times New Roman" w:hAnsi="Times New Roman" w:cs="Times New Roman"/>
      <w:sz w:val="24"/>
      <w:szCs w:val="24"/>
      <w:lang w:eastAsia="ar-SA"/>
    </w:rPr>
  </w:style>
  <w:style w:type="paragraph" w:customStyle="1" w:styleId="af9">
    <w:name w:val="Содержимое таблицы"/>
    <w:basedOn w:val="a1"/>
    <w:rsid w:val="00EF2858"/>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a">
    <w:name w:val="Normal (Web)"/>
    <w:basedOn w:val="a1"/>
    <w:rsid w:val="00EF2858"/>
    <w:pPr>
      <w:suppressAutoHyphens/>
      <w:spacing w:before="280" w:after="280" w:line="240" w:lineRule="auto"/>
    </w:pPr>
    <w:rPr>
      <w:rFonts w:ascii="Arial CYR" w:eastAsia="Times New Roman" w:hAnsi="Arial CYR" w:cs="Arial CYR"/>
      <w:sz w:val="20"/>
      <w:szCs w:val="20"/>
      <w:lang w:eastAsia="ar-SA"/>
    </w:rPr>
  </w:style>
  <w:style w:type="paragraph" w:styleId="afb">
    <w:name w:val="Subtitle"/>
    <w:basedOn w:val="a1"/>
    <w:next w:val="a3"/>
    <w:link w:val="afc"/>
    <w:qFormat/>
    <w:rsid w:val="00EF2858"/>
    <w:pPr>
      <w:suppressAutoHyphens/>
      <w:spacing w:after="0" w:line="360" w:lineRule="auto"/>
      <w:ind w:left="-567"/>
      <w:jc w:val="center"/>
    </w:pPr>
    <w:rPr>
      <w:rFonts w:ascii="Times New Roman" w:eastAsia="Times New Roman" w:hAnsi="Times New Roman" w:cs="Times New Roman"/>
      <w:sz w:val="32"/>
      <w:szCs w:val="24"/>
      <w:lang w:eastAsia="ar-SA"/>
    </w:rPr>
  </w:style>
  <w:style w:type="character" w:customStyle="1" w:styleId="afc">
    <w:name w:val="Подзаголовок Знак"/>
    <w:basedOn w:val="a4"/>
    <w:link w:val="afb"/>
    <w:rsid w:val="00EF2858"/>
    <w:rPr>
      <w:rFonts w:ascii="Times New Roman" w:eastAsia="Times New Roman" w:hAnsi="Times New Roman" w:cs="Times New Roman"/>
      <w:sz w:val="32"/>
      <w:szCs w:val="24"/>
      <w:lang w:eastAsia="ar-SA"/>
    </w:rPr>
  </w:style>
  <w:style w:type="paragraph" w:customStyle="1" w:styleId="23">
    <w:name w:val="Основной текст 23"/>
    <w:basedOn w:val="a1"/>
    <w:rsid w:val="00EF2858"/>
    <w:pPr>
      <w:suppressAutoHyphens/>
      <w:spacing w:after="120" w:line="480" w:lineRule="auto"/>
    </w:pPr>
    <w:rPr>
      <w:rFonts w:ascii="Times New Roman" w:eastAsia="Times New Roman" w:hAnsi="Times New Roman" w:cs="Times New Roman"/>
      <w:sz w:val="24"/>
      <w:szCs w:val="24"/>
      <w:lang w:eastAsia="ar-SA"/>
    </w:rPr>
  </w:style>
  <w:style w:type="paragraph" w:customStyle="1" w:styleId="32">
    <w:name w:val="Основной текст с отступом 32"/>
    <w:basedOn w:val="a1"/>
    <w:rsid w:val="00EF2858"/>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7">
    <w:name w:val="нум список 1"/>
    <w:basedOn w:val="13"/>
    <w:rsid w:val="00EF2858"/>
  </w:style>
  <w:style w:type="paragraph" w:customStyle="1" w:styleId="afd">
    <w:name w:val="основной текст документа"/>
    <w:basedOn w:val="a1"/>
    <w:link w:val="afe"/>
    <w:rsid w:val="00EF2858"/>
    <w:pPr>
      <w:spacing w:before="120" w:after="120" w:line="240" w:lineRule="auto"/>
      <w:jc w:val="both"/>
    </w:pPr>
    <w:rPr>
      <w:rFonts w:ascii="Times New Roman" w:eastAsia="Times New Roman" w:hAnsi="Times New Roman" w:cs="Times New Roman"/>
      <w:sz w:val="24"/>
      <w:szCs w:val="20"/>
      <w:lang w:eastAsia="ar-SA"/>
    </w:rPr>
  </w:style>
  <w:style w:type="paragraph" w:customStyle="1" w:styleId="aff">
    <w:name w:val="Заголовок таблицы"/>
    <w:basedOn w:val="af9"/>
    <w:rsid w:val="00EF2858"/>
    <w:pPr>
      <w:jc w:val="center"/>
    </w:pPr>
    <w:rPr>
      <w:b/>
      <w:bCs/>
    </w:rPr>
  </w:style>
  <w:style w:type="paragraph" w:customStyle="1" w:styleId="aff0">
    <w:name w:val="Знак Знак Знак Знак Знак Знак Знак"/>
    <w:basedOn w:val="a1"/>
    <w:rsid w:val="00EF285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e">
    <w:name w:val="основной текст документа Знак"/>
    <w:link w:val="afd"/>
    <w:rsid w:val="00EF2858"/>
    <w:rPr>
      <w:rFonts w:ascii="Times New Roman" w:eastAsia="Times New Roman" w:hAnsi="Times New Roman" w:cs="Times New Roman"/>
      <w:sz w:val="24"/>
      <w:szCs w:val="20"/>
      <w:lang w:eastAsia="ar-SA"/>
    </w:rPr>
  </w:style>
  <w:style w:type="character" w:customStyle="1" w:styleId="aff1">
    <w:name w:val="Цветовое выделение"/>
    <w:rsid w:val="00EF2858"/>
    <w:rPr>
      <w:b/>
      <w:bCs/>
      <w:color w:val="000080"/>
      <w:sz w:val="20"/>
      <w:szCs w:val="20"/>
    </w:rPr>
  </w:style>
  <w:style w:type="paragraph" w:styleId="aff2">
    <w:name w:val="footer"/>
    <w:basedOn w:val="a1"/>
    <w:link w:val="aff3"/>
    <w:rsid w:val="00EF2858"/>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f3">
    <w:name w:val="Нижний колонтитул Знак"/>
    <w:basedOn w:val="a4"/>
    <w:link w:val="aff2"/>
    <w:rsid w:val="00EF2858"/>
    <w:rPr>
      <w:rFonts w:ascii="Times New Roman" w:eastAsia="Times New Roman" w:hAnsi="Times New Roman" w:cs="Times New Roman"/>
      <w:sz w:val="24"/>
      <w:szCs w:val="24"/>
      <w:lang w:eastAsia="ar-SA"/>
    </w:rPr>
  </w:style>
  <w:style w:type="paragraph" w:customStyle="1" w:styleId="aff4">
    <w:name w:val="Таблицы (моноширинный)"/>
    <w:basedOn w:val="a1"/>
    <w:next w:val="a1"/>
    <w:rsid w:val="00EF2858"/>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212">
    <w:name w:val="Основной текст 21"/>
    <w:basedOn w:val="a1"/>
    <w:rsid w:val="00EF2858"/>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220">
    <w:name w:val="Основной текст 22"/>
    <w:basedOn w:val="a1"/>
    <w:rsid w:val="00EF2858"/>
    <w:pPr>
      <w:suppressAutoHyphens/>
      <w:spacing w:after="0" w:line="240" w:lineRule="auto"/>
      <w:jc w:val="both"/>
    </w:pPr>
    <w:rPr>
      <w:rFonts w:ascii="Times New Roman" w:eastAsia="Times New Roman" w:hAnsi="Times New Roman" w:cs="Times New Roman"/>
      <w:sz w:val="24"/>
      <w:szCs w:val="24"/>
      <w:lang w:eastAsia="ar-SA"/>
    </w:rPr>
  </w:style>
  <w:style w:type="character" w:styleId="aff5">
    <w:name w:val="Emphasis"/>
    <w:qFormat/>
    <w:rsid w:val="00EF2858"/>
    <w:rPr>
      <w:i/>
      <w:iCs/>
    </w:rPr>
  </w:style>
  <w:style w:type="character" w:styleId="aff6">
    <w:name w:val="FollowedHyperlink"/>
    <w:rsid w:val="00EF2858"/>
    <w:rPr>
      <w:color w:val="800080"/>
      <w:u w:val="single"/>
    </w:rPr>
  </w:style>
  <w:style w:type="paragraph" w:styleId="aff7">
    <w:name w:val="caption"/>
    <w:basedOn w:val="a1"/>
    <w:next w:val="a1"/>
    <w:qFormat/>
    <w:rsid w:val="00EF2858"/>
    <w:pPr>
      <w:spacing w:after="0" w:line="240" w:lineRule="auto"/>
      <w:jc w:val="center"/>
    </w:pPr>
    <w:rPr>
      <w:rFonts w:ascii="Times New Roman" w:eastAsia="Times New Roman" w:hAnsi="Times New Roman" w:cs="Times New Roman"/>
      <w:sz w:val="28"/>
      <w:szCs w:val="24"/>
      <w:lang w:eastAsia="ru-RU"/>
    </w:rPr>
  </w:style>
  <w:style w:type="paragraph" w:styleId="24">
    <w:name w:val="List 2"/>
    <w:basedOn w:val="a1"/>
    <w:rsid w:val="00EF2858"/>
    <w:pPr>
      <w:spacing w:after="0" w:line="240" w:lineRule="auto"/>
      <w:ind w:left="566" w:hanging="283"/>
      <w:contextualSpacing/>
    </w:pPr>
    <w:rPr>
      <w:rFonts w:ascii="Times New Roman" w:eastAsia="Times New Roman" w:hAnsi="Times New Roman" w:cs="Times New Roman"/>
      <w:sz w:val="24"/>
      <w:szCs w:val="24"/>
      <w:lang w:eastAsia="ru-RU"/>
    </w:rPr>
  </w:style>
  <w:style w:type="paragraph" w:styleId="25">
    <w:name w:val="List Continue 2"/>
    <w:basedOn w:val="a1"/>
    <w:rsid w:val="00EF2858"/>
    <w:pPr>
      <w:spacing w:after="120" w:line="240" w:lineRule="auto"/>
      <w:ind w:left="566"/>
      <w:contextualSpacing/>
    </w:pPr>
    <w:rPr>
      <w:rFonts w:ascii="Times New Roman" w:eastAsia="Times New Roman" w:hAnsi="Times New Roman" w:cs="Times New Roman"/>
      <w:sz w:val="24"/>
      <w:szCs w:val="24"/>
      <w:lang w:eastAsia="ru-RU"/>
    </w:rPr>
  </w:style>
  <w:style w:type="paragraph" w:styleId="aff8">
    <w:name w:val="List Paragraph"/>
    <w:basedOn w:val="a1"/>
    <w:uiPriority w:val="34"/>
    <w:qFormat/>
    <w:rsid w:val="00EF2858"/>
    <w:pPr>
      <w:ind w:left="720"/>
      <w:contextualSpacing/>
    </w:pPr>
    <w:rPr>
      <w:rFonts w:ascii="Calibri" w:eastAsia="Calibri" w:hAnsi="Calibri" w:cs="Times New Roman"/>
    </w:rPr>
  </w:style>
  <w:style w:type="paragraph" w:customStyle="1" w:styleId="Style1">
    <w:name w:val="Style1"/>
    <w:basedOn w:val="a1"/>
    <w:uiPriority w:val="99"/>
    <w:rsid w:val="00EF28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1"/>
    <w:uiPriority w:val="99"/>
    <w:rsid w:val="00EF2858"/>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3">
    <w:name w:val="Style3"/>
    <w:basedOn w:val="a1"/>
    <w:uiPriority w:val="99"/>
    <w:rsid w:val="00EF28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1"/>
    <w:uiPriority w:val="99"/>
    <w:rsid w:val="00EF2858"/>
    <w:pPr>
      <w:widowControl w:val="0"/>
      <w:autoSpaceDE w:val="0"/>
      <w:autoSpaceDN w:val="0"/>
      <w:adjustRightInd w:val="0"/>
      <w:spacing w:after="0" w:line="317" w:lineRule="exact"/>
      <w:ind w:hanging="586"/>
    </w:pPr>
    <w:rPr>
      <w:rFonts w:ascii="Times New Roman" w:eastAsia="Times New Roman" w:hAnsi="Times New Roman" w:cs="Times New Roman"/>
      <w:sz w:val="24"/>
      <w:szCs w:val="24"/>
      <w:lang w:eastAsia="ru-RU"/>
    </w:rPr>
  </w:style>
  <w:style w:type="paragraph" w:customStyle="1" w:styleId="Style5">
    <w:name w:val="Style5"/>
    <w:basedOn w:val="a1"/>
    <w:uiPriority w:val="99"/>
    <w:rsid w:val="00EF2858"/>
    <w:pPr>
      <w:widowControl w:val="0"/>
      <w:autoSpaceDE w:val="0"/>
      <w:autoSpaceDN w:val="0"/>
      <w:adjustRightInd w:val="0"/>
      <w:spacing w:after="0" w:line="312" w:lineRule="exact"/>
      <w:ind w:firstLine="725"/>
      <w:jc w:val="both"/>
    </w:pPr>
    <w:rPr>
      <w:rFonts w:ascii="Times New Roman" w:eastAsia="Times New Roman" w:hAnsi="Times New Roman" w:cs="Times New Roman"/>
      <w:sz w:val="24"/>
      <w:szCs w:val="24"/>
      <w:lang w:eastAsia="ru-RU"/>
    </w:rPr>
  </w:style>
  <w:style w:type="paragraph" w:customStyle="1" w:styleId="Style6">
    <w:name w:val="Style6"/>
    <w:basedOn w:val="a1"/>
    <w:uiPriority w:val="99"/>
    <w:rsid w:val="00EF2858"/>
    <w:pPr>
      <w:widowControl w:val="0"/>
      <w:autoSpaceDE w:val="0"/>
      <w:autoSpaceDN w:val="0"/>
      <w:adjustRightInd w:val="0"/>
      <w:spacing w:after="0" w:line="312" w:lineRule="exact"/>
      <w:ind w:firstLine="773"/>
      <w:jc w:val="both"/>
    </w:pPr>
    <w:rPr>
      <w:rFonts w:ascii="Times New Roman" w:eastAsia="Times New Roman" w:hAnsi="Times New Roman" w:cs="Times New Roman"/>
      <w:sz w:val="24"/>
      <w:szCs w:val="24"/>
      <w:lang w:eastAsia="ru-RU"/>
    </w:rPr>
  </w:style>
  <w:style w:type="paragraph" w:customStyle="1" w:styleId="Style7">
    <w:name w:val="Style7"/>
    <w:basedOn w:val="a1"/>
    <w:uiPriority w:val="99"/>
    <w:rsid w:val="00EF28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1"/>
    <w:uiPriority w:val="99"/>
    <w:rsid w:val="00EF2858"/>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EF2858"/>
    <w:rPr>
      <w:rFonts w:ascii="Times New Roman" w:hAnsi="Times New Roman" w:cs="Times New Roman"/>
      <w:spacing w:val="100"/>
      <w:sz w:val="34"/>
      <w:szCs w:val="34"/>
    </w:rPr>
  </w:style>
  <w:style w:type="character" w:customStyle="1" w:styleId="FontStyle12">
    <w:name w:val="Font Style12"/>
    <w:uiPriority w:val="99"/>
    <w:rsid w:val="00EF2858"/>
    <w:rPr>
      <w:rFonts w:ascii="Times New Roman" w:hAnsi="Times New Roman" w:cs="Times New Roman"/>
      <w:b/>
      <w:bCs/>
      <w:sz w:val="26"/>
      <w:szCs w:val="26"/>
    </w:rPr>
  </w:style>
  <w:style w:type="character" w:customStyle="1" w:styleId="FontStyle13">
    <w:name w:val="Font Style13"/>
    <w:uiPriority w:val="99"/>
    <w:rsid w:val="00EF2858"/>
    <w:rPr>
      <w:rFonts w:ascii="Times New Roman" w:hAnsi="Times New Roman" w:cs="Times New Roman"/>
      <w:sz w:val="22"/>
      <w:szCs w:val="22"/>
    </w:rPr>
  </w:style>
  <w:style w:type="character" w:customStyle="1" w:styleId="FontStyle14">
    <w:name w:val="Font Style14"/>
    <w:uiPriority w:val="99"/>
    <w:rsid w:val="00EF2858"/>
    <w:rPr>
      <w:rFonts w:ascii="Times New Roman" w:hAnsi="Times New Roman" w:cs="Times New Roman"/>
      <w:sz w:val="24"/>
      <w:szCs w:val="24"/>
    </w:rPr>
  </w:style>
  <w:style w:type="paragraph" w:customStyle="1" w:styleId="aff9">
    <w:name w:val="Знак"/>
    <w:basedOn w:val="a1"/>
    <w:rsid w:val="00EF2858"/>
    <w:pPr>
      <w:spacing w:before="100" w:beforeAutospacing="1" w:after="100" w:afterAutospacing="1" w:line="240" w:lineRule="auto"/>
      <w:jc w:val="both"/>
    </w:pPr>
    <w:rPr>
      <w:rFonts w:ascii="Tahoma" w:eastAsia="Times New Roman" w:hAnsi="Tahoma" w:cs="Tahoma"/>
      <w:sz w:val="20"/>
      <w:szCs w:val="20"/>
      <w:lang w:val="en-US"/>
    </w:rPr>
  </w:style>
</w:styles>
</file>

<file path=word/webSettings.xml><?xml version="1.0" encoding="utf-8"?>
<w:webSettings xmlns:r="http://schemas.openxmlformats.org/officeDocument/2006/relationships" xmlns:w="http://schemas.openxmlformats.org/wordprocessingml/2006/main">
  <w:divs>
    <w:div w:id="48580378">
      <w:bodyDiv w:val="1"/>
      <w:marLeft w:val="0"/>
      <w:marRight w:val="0"/>
      <w:marTop w:val="0"/>
      <w:marBottom w:val="0"/>
      <w:divBdr>
        <w:top w:val="none" w:sz="0" w:space="0" w:color="auto"/>
        <w:left w:val="none" w:sz="0" w:space="0" w:color="auto"/>
        <w:bottom w:val="none" w:sz="0" w:space="0" w:color="auto"/>
        <w:right w:val="none" w:sz="0" w:space="0" w:color="auto"/>
      </w:divBdr>
      <w:divsChild>
        <w:div w:id="2034650519">
          <w:marLeft w:val="0"/>
          <w:marRight w:val="0"/>
          <w:marTop w:val="0"/>
          <w:marBottom w:val="0"/>
          <w:divBdr>
            <w:top w:val="none" w:sz="0" w:space="0" w:color="auto"/>
            <w:left w:val="none" w:sz="0" w:space="0" w:color="auto"/>
            <w:bottom w:val="none" w:sz="0" w:space="0" w:color="auto"/>
            <w:right w:val="none" w:sz="0" w:space="0" w:color="auto"/>
          </w:divBdr>
          <w:divsChild>
            <w:div w:id="1307474889">
              <w:marLeft w:val="0"/>
              <w:marRight w:val="0"/>
              <w:marTop w:val="0"/>
              <w:marBottom w:val="0"/>
              <w:divBdr>
                <w:top w:val="none" w:sz="0" w:space="0" w:color="auto"/>
                <w:left w:val="none" w:sz="0" w:space="0" w:color="auto"/>
                <w:bottom w:val="none" w:sz="0" w:space="0" w:color="auto"/>
                <w:right w:val="none" w:sz="0" w:space="0" w:color="auto"/>
              </w:divBdr>
              <w:divsChild>
                <w:div w:id="447971052">
                  <w:marLeft w:val="0"/>
                  <w:marRight w:val="0"/>
                  <w:marTop w:val="0"/>
                  <w:marBottom w:val="0"/>
                  <w:divBdr>
                    <w:top w:val="none" w:sz="0" w:space="0" w:color="auto"/>
                    <w:left w:val="none" w:sz="0" w:space="0" w:color="auto"/>
                    <w:bottom w:val="none" w:sz="0" w:space="0" w:color="auto"/>
                    <w:right w:val="none" w:sz="0" w:space="0" w:color="auto"/>
                  </w:divBdr>
                  <w:divsChild>
                    <w:div w:id="526604939">
                      <w:marLeft w:val="0"/>
                      <w:marRight w:val="0"/>
                      <w:marTop w:val="0"/>
                      <w:marBottom w:val="0"/>
                      <w:divBdr>
                        <w:top w:val="none" w:sz="0" w:space="0" w:color="auto"/>
                        <w:left w:val="none" w:sz="0" w:space="0" w:color="auto"/>
                        <w:bottom w:val="none" w:sz="0" w:space="0" w:color="auto"/>
                        <w:right w:val="none" w:sz="0" w:space="0" w:color="auto"/>
                      </w:divBdr>
                      <w:divsChild>
                        <w:div w:id="60889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27244">
          <w:marLeft w:val="0"/>
          <w:marRight w:val="0"/>
          <w:marTop w:val="0"/>
          <w:marBottom w:val="0"/>
          <w:divBdr>
            <w:top w:val="none" w:sz="0" w:space="0" w:color="auto"/>
            <w:left w:val="none" w:sz="0" w:space="0" w:color="auto"/>
            <w:bottom w:val="none" w:sz="0" w:space="0" w:color="auto"/>
            <w:right w:val="none" w:sz="0" w:space="0" w:color="auto"/>
          </w:divBdr>
          <w:divsChild>
            <w:div w:id="625283931">
              <w:marLeft w:val="0"/>
              <w:marRight w:val="0"/>
              <w:marTop w:val="0"/>
              <w:marBottom w:val="0"/>
              <w:divBdr>
                <w:top w:val="none" w:sz="0" w:space="0" w:color="auto"/>
                <w:left w:val="none" w:sz="0" w:space="0" w:color="auto"/>
                <w:bottom w:val="none" w:sz="0" w:space="0" w:color="auto"/>
                <w:right w:val="none" w:sz="0" w:space="0" w:color="auto"/>
              </w:divBdr>
              <w:divsChild>
                <w:div w:id="325863814">
                  <w:marLeft w:val="0"/>
                  <w:marRight w:val="0"/>
                  <w:marTop w:val="0"/>
                  <w:marBottom w:val="0"/>
                  <w:divBdr>
                    <w:top w:val="none" w:sz="0" w:space="0" w:color="auto"/>
                    <w:left w:val="none" w:sz="0" w:space="0" w:color="auto"/>
                    <w:bottom w:val="none" w:sz="0" w:space="0" w:color="auto"/>
                    <w:right w:val="none" w:sz="0" w:space="0" w:color="auto"/>
                  </w:divBdr>
                  <w:divsChild>
                    <w:div w:id="1058897332">
                      <w:marLeft w:val="0"/>
                      <w:marRight w:val="0"/>
                      <w:marTop w:val="0"/>
                      <w:marBottom w:val="0"/>
                      <w:divBdr>
                        <w:top w:val="none" w:sz="0" w:space="0" w:color="auto"/>
                        <w:left w:val="none" w:sz="0" w:space="0" w:color="auto"/>
                        <w:bottom w:val="none" w:sz="0" w:space="0" w:color="auto"/>
                        <w:right w:val="none" w:sz="0" w:space="0" w:color="auto"/>
                      </w:divBdr>
                      <w:divsChild>
                        <w:div w:id="678429760">
                          <w:marLeft w:val="0"/>
                          <w:marRight w:val="0"/>
                          <w:marTop w:val="0"/>
                          <w:marBottom w:val="0"/>
                          <w:divBdr>
                            <w:top w:val="none" w:sz="0" w:space="0" w:color="auto"/>
                            <w:left w:val="none" w:sz="0" w:space="0" w:color="auto"/>
                            <w:bottom w:val="none" w:sz="0" w:space="0" w:color="auto"/>
                            <w:right w:val="none" w:sz="0" w:space="0" w:color="auto"/>
                          </w:divBdr>
                        </w:div>
                        <w:div w:id="5699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38176">
      <w:bodyDiv w:val="1"/>
      <w:marLeft w:val="0"/>
      <w:marRight w:val="0"/>
      <w:marTop w:val="0"/>
      <w:marBottom w:val="0"/>
      <w:divBdr>
        <w:top w:val="none" w:sz="0" w:space="0" w:color="auto"/>
        <w:left w:val="none" w:sz="0" w:space="0" w:color="auto"/>
        <w:bottom w:val="none" w:sz="0" w:space="0" w:color="auto"/>
        <w:right w:val="none" w:sz="0" w:space="0" w:color="auto"/>
      </w:divBdr>
    </w:div>
    <w:div w:id="77871577">
      <w:bodyDiv w:val="1"/>
      <w:marLeft w:val="0"/>
      <w:marRight w:val="0"/>
      <w:marTop w:val="0"/>
      <w:marBottom w:val="0"/>
      <w:divBdr>
        <w:top w:val="none" w:sz="0" w:space="0" w:color="auto"/>
        <w:left w:val="none" w:sz="0" w:space="0" w:color="auto"/>
        <w:bottom w:val="none" w:sz="0" w:space="0" w:color="auto"/>
        <w:right w:val="none" w:sz="0" w:space="0" w:color="auto"/>
      </w:divBdr>
      <w:divsChild>
        <w:div w:id="1782067282">
          <w:marLeft w:val="0"/>
          <w:marRight w:val="0"/>
          <w:marTop w:val="0"/>
          <w:marBottom w:val="0"/>
          <w:divBdr>
            <w:top w:val="none" w:sz="0" w:space="0" w:color="auto"/>
            <w:left w:val="none" w:sz="0" w:space="0" w:color="auto"/>
            <w:bottom w:val="none" w:sz="0" w:space="0" w:color="auto"/>
            <w:right w:val="none" w:sz="0" w:space="0" w:color="auto"/>
          </w:divBdr>
          <w:divsChild>
            <w:div w:id="1766537403">
              <w:marLeft w:val="0"/>
              <w:marRight w:val="0"/>
              <w:marTop w:val="0"/>
              <w:marBottom w:val="0"/>
              <w:divBdr>
                <w:top w:val="none" w:sz="0" w:space="0" w:color="auto"/>
                <w:left w:val="none" w:sz="0" w:space="0" w:color="auto"/>
                <w:bottom w:val="none" w:sz="0" w:space="0" w:color="auto"/>
                <w:right w:val="none" w:sz="0" w:space="0" w:color="auto"/>
              </w:divBdr>
              <w:divsChild>
                <w:div w:id="1489830324">
                  <w:marLeft w:val="0"/>
                  <w:marRight w:val="0"/>
                  <w:marTop w:val="0"/>
                  <w:marBottom w:val="0"/>
                  <w:divBdr>
                    <w:top w:val="none" w:sz="0" w:space="0" w:color="auto"/>
                    <w:left w:val="none" w:sz="0" w:space="0" w:color="auto"/>
                    <w:bottom w:val="none" w:sz="0" w:space="0" w:color="auto"/>
                    <w:right w:val="none" w:sz="0" w:space="0" w:color="auto"/>
                  </w:divBdr>
                  <w:divsChild>
                    <w:div w:id="1825971514">
                      <w:marLeft w:val="0"/>
                      <w:marRight w:val="0"/>
                      <w:marTop w:val="0"/>
                      <w:marBottom w:val="0"/>
                      <w:divBdr>
                        <w:top w:val="none" w:sz="0" w:space="0" w:color="auto"/>
                        <w:left w:val="none" w:sz="0" w:space="0" w:color="auto"/>
                        <w:bottom w:val="none" w:sz="0" w:space="0" w:color="auto"/>
                        <w:right w:val="none" w:sz="0" w:space="0" w:color="auto"/>
                      </w:divBdr>
                      <w:divsChild>
                        <w:div w:id="569079598">
                          <w:marLeft w:val="0"/>
                          <w:marRight w:val="0"/>
                          <w:marTop w:val="0"/>
                          <w:marBottom w:val="0"/>
                          <w:divBdr>
                            <w:top w:val="none" w:sz="0" w:space="0" w:color="auto"/>
                            <w:left w:val="none" w:sz="0" w:space="0" w:color="auto"/>
                            <w:bottom w:val="none" w:sz="0" w:space="0" w:color="auto"/>
                            <w:right w:val="none" w:sz="0" w:space="0" w:color="auto"/>
                          </w:divBdr>
                        </w:div>
                        <w:div w:id="148604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99116">
          <w:marLeft w:val="0"/>
          <w:marRight w:val="0"/>
          <w:marTop w:val="0"/>
          <w:marBottom w:val="0"/>
          <w:divBdr>
            <w:top w:val="none" w:sz="0" w:space="0" w:color="auto"/>
            <w:left w:val="none" w:sz="0" w:space="0" w:color="auto"/>
            <w:bottom w:val="none" w:sz="0" w:space="0" w:color="auto"/>
            <w:right w:val="none" w:sz="0" w:space="0" w:color="auto"/>
          </w:divBdr>
          <w:divsChild>
            <w:div w:id="1806510370">
              <w:marLeft w:val="0"/>
              <w:marRight w:val="0"/>
              <w:marTop w:val="0"/>
              <w:marBottom w:val="0"/>
              <w:divBdr>
                <w:top w:val="none" w:sz="0" w:space="0" w:color="auto"/>
                <w:left w:val="none" w:sz="0" w:space="0" w:color="auto"/>
                <w:bottom w:val="none" w:sz="0" w:space="0" w:color="auto"/>
                <w:right w:val="none" w:sz="0" w:space="0" w:color="auto"/>
              </w:divBdr>
              <w:divsChild>
                <w:div w:id="1988242531">
                  <w:marLeft w:val="0"/>
                  <w:marRight w:val="0"/>
                  <w:marTop w:val="0"/>
                  <w:marBottom w:val="0"/>
                  <w:divBdr>
                    <w:top w:val="none" w:sz="0" w:space="0" w:color="auto"/>
                    <w:left w:val="none" w:sz="0" w:space="0" w:color="auto"/>
                    <w:bottom w:val="none" w:sz="0" w:space="0" w:color="auto"/>
                    <w:right w:val="none" w:sz="0" w:space="0" w:color="auto"/>
                  </w:divBdr>
                  <w:divsChild>
                    <w:div w:id="1705982353">
                      <w:marLeft w:val="0"/>
                      <w:marRight w:val="0"/>
                      <w:marTop w:val="0"/>
                      <w:marBottom w:val="0"/>
                      <w:divBdr>
                        <w:top w:val="none" w:sz="0" w:space="0" w:color="auto"/>
                        <w:left w:val="none" w:sz="0" w:space="0" w:color="auto"/>
                        <w:bottom w:val="none" w:sz="0" w:space="0" w:color="auto"/>
                        <w:right w:val="none" w:sz="0" w:space="0" w:color="auto"/>
                      </w:divBdr>
                      <w:divsChild>
                        <w:div w:id="1030108374">
                          <w:marLeft w:val="0"/>
                          <w:marRight w:val="0"/>
                          <w:marTop w:val="0"/>
                          <w:marBottom w:val="0"/>
                          <w:divBdr>
                            <w:top w:val="none" w:sz="0" w:space="0" w:color="auto"/>
                            <w:left w:val="none" w:sz="0" w:space="0" w:color="auto"/>
                            <w:bottom w:val="none" w:sz="0" w:space="0" w:color="auto"/>
                            <w:right w:val="none" w:sz="0" w:space="0" w:color="auto"/>
                          </w:divBdr>
                        </w:div>
                        <w:div w:id="216279340">
                          <w:marLeft w:val="0"/>
                          <w:marRight w:val="0"/>
                          <w:marTop w:val="0"/>
                          <w:marBottom w:val="0"/>
                          <w:divBdr>
                            <w:top w:val="none" w:sz="0" w:space="0" w:color="auto"/>
                            <w:left w:val="none" w:sz="0" w:space="0" w:color="auto"/>
                            <w:bottom w:val="none" w:sz="0" w:space="0" w:color="auto"/>
                            <w:right w:val="none" w:sz="0" w:space="0" w:color="auto"/>
                          </w:divBdr>
                        </w:div>
                        <w:div w:id="196704508">
                          <w:marLeft w:val="0"/>
                          <w:marRight w:val="0"/>
                          <w:marTop w:val="0"/>
                          <w:marBottom w:val="0"/>
                          <w:divBdr>
                            <w:top w:val="none" w:sz="0" w:space="0" w:color="auto"/>
                            <w:left w:val="none" w:sz="0" w:space="0" w:color="auto"/>
                            <w:bottom w:val="none" w:sz="0" w:space="0" w:color="auto"/>
                            <w:right w:val="none" w:sz="0" w:space="0" w:color="auto"/>
                          </w:divBdr>
                        </w:div>
                        <w:div w:id="207188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82529">
      <w:bodyDiv w:val="1"/>
      <w:marLeft w:val="0"/>
      <w:marRight w:val="0"/>
      <w:marTop w:val="0"/>
      <w:marBottom w:val="0"/>
      <w:divBdr>
        <w:top w:val="none" w:sz="0" w:space="0" w:color="auto"/>
        <w:left w:val="none" w:sz="0" w:space="0" w:color="auto"/>
        <w:bottom w:val="none" w:sz="0" w:space="0" w:color="auto"/>
        <w:right w:val="none" w:sz="0" w:space="0" w:color="auto"/>
      </w:divBdr>
      <w:divsChild>
        <w:div w:id="857962555">
          <w:marLeft w:val="0"/>
          <w:marRight w:val="0"/>
          <w:marTop w:val="0"/>
          <w:marBottom w:val="0"/>
          <w:divBdr>
            <w:top w:val="none" w:sz="0" w:space="0" w:color="auto"/>
            <w:left w:val="none" w:sz="0" w:space="0" w:color="auto"/>
            <w:bottom w:val="none" w:sz="0" w:space="0" w:color="auto"/>
            <w:right w:val="none" w:sz="0" w:space="0" w:color="auto"/>
          </w:divBdr>
        </w:div>
      </w:divsChild>
    </w:div>
    <w:div w:id="430047746">
      <w:bodyDiv w:val="1"/>
      <w:marLeft w:val="0"/>
      <w:marRight w:val="0"/>
      <w:marTop w:val="0"/>
      <w:marBottom w:val="0"/>
      <w:divBdr>
        <w:top w:val="none" w:sz="0" w:space="0" w:color="auto"/>
        <w:left w:val="none" w:sz="0" w:space="0" w:color="auto"/>
        <w:bottom w:val="none" w:sz="0" w:space="0" w:color="auto"/>
        <w:right w:val="none" w:sz="0" w:space="0" w:color="auto"/>
      </w:divBdr>
      <w:divsChild>
        <w:div w:id="1396703300">
          <w:marLeft w:val="0"/>
          <w:marRight w:val="0"/>
          <w:marTop w:val="0"/>
          <w:marBottom w:val="0"/>
          <w:divBdr>
            <w:top w:val="none" w:sz="0" w:space="0" w:color="auto"/>
            <w:left w:val="none" w:sz="0" w:space="0" w:color="auto"/>
            <w:bottom w:val="none" w:sz="0" w:space="0" w:color="auto"/>
            <w:right w:val="none" w:sz="0" w:space="0" w:color="auto"/>
          </w:divBdr>
        </w:div>
        <w:div w:id="780539307">
          <w:marLeft w:val="0"/>
          <w:marRight w:val="0"/>
          <w:marTop w:val="0"/>
          <w:marBottom w:val="0"/>
          <w:divBdr>
            <w:top w:val="none" w:sz="0" w:space="0" w:color="auto"/>
            <w:left w:val="none" w:sz="0" w:space="0" w:color="auto"/>
            <w:bottom w:val="none" w:sz="0" w:space="0" w:color="auto"/>
            <w:right w:val="none" w:sz="0" w:space="0" w:color="auto"/>
          </w:divBdr>
        </w:div>
        <w:div w:id="1114597571">
          <w:marLeft w:val="0"/>
          <w:marRight w:val="0"/>
          <w:marTop w:val="0"/>
          <w:marBottom w:val="0"/>
          <w:divBdr>
            <w:top w:val="none" w:sz="0" w:space="0" w:color="auto"/>
            <w:left w:val="none" w:sz="0" w:space="0" w:color="auto"/>
            <w:bottom w:val="none" w:sz="0" w:space="0" w:color="auto"/>
            <w:right w:val="none" w:sz="0" w:space="0" w:color="auto"/>
          </w:divBdr>
        </w:div>
        <w:div w:id="451244630">
          <w:marLeft w:val="0"/>
          <w:marRight w:val="0"/>
          <w:marTop w:val="0"/>
          <w:marBottom w:val="0"/>
          <w:divBdr>
            <w:top w:val="none" w:sz="0" w:space="0" w:color="auto"/>
            <w:left w:val="none" w:sz="0" w:space="0" w:color="auto"/>
            <w:bottom w:val="none" w:sz="0" w:space="0" w:color="auto"/>
            <w:right w:val="none" w:sz="0" w:space="0" w:color="auto"/>
          </w:divBdr>
        </w:div>
        <w:div w:id="2127846871">
          <w:marLeft w:val="0"/>
          <w:marRight w:val="0"/>
          <w:marTop w:val="0"/>
          <w:marBottom w:val="0"/>
          <w:divBdr>
            <w:top w:val="none" w:sz="0" w:space="0" w:color="auto"/>
            <w:left w:val="none" w:sz="0" w:space="0" w:color="auto"/>
            <w:bottom w:val="none" w:sz="0" w:space="0" w:color="auto"/>
            <w:right w:val="none" w:sz="0" w:space="0" w:color="auto"/>
          </w:divBdr>
        </w:div>
        <w:div w:id="689113523">
          <w:marLeft w:val="0"/>
          <w:marRight w:val="0"/>
          <w:marTop w:val="0"/>
          <w:marBottom w:val="0"/>
          <w:divBdr>
            <w:top w:val="none" w:sz="0" w:space="0" w:color="auto"/>
            <w:left w:val="none" w:sz="0" w:space="0" w:color="auto"/>
            <w:bottom w:val="none" w:sz="0" w:space="0" w:color="auto"/>
            <w:right w:val="none" w:sz="0" w:space="0" w:color="auto"/>
          </w:divBdr>
        </w:div>
        <w:div w:id="891191145">
          <w:marLeft w:val="0"/>
          <w:marRight w:val="0"/>
          <w:marTop w:val="0"/>
          <w:marBottom w:val="0"/>
          <w:divBdr>
            <w:top w:val="none" w:sz="0" w:space="0" w:color="auto"/>
            <w:left w:val="none" w:sz="0" w:space="0" w:color="auto"/>
            <w:bottom w:val="none" w:sz="0" w:space="0" w:color="auto"/>
            <w:right w:val="none" w:sz="0" w:space="0" w:color="auto"/>
          </w:divBdr>
        </w:div>
        <w:div w:id="65346224">
          <w:marLeft w:val="0"/>
          <w:marRight w:val="0"/>
          <w:marTop w:val="0"/>
          <w:marBottom w:val="0"/>
          <w:divBdr>
            <w:top w:val="none" w:sz="0" w:space="0" w:color="auto"/>
            <w:left w:val="none" w:sz="0" w:space="0" w:color="auto"/>
            <w:bottom w:val="none" w:sz="0" w:space="0" w:color="auto"/>
            <w:right w:val="none" w:sz="0" w:space="0" w:color="auto"/>
          </w:divBdr>
        </w:div>
        <w:div w:id="1771847931">
          <w:marLeft w:val="0"/>
          <w:marRight w:val="0"/>
          <w:marTop w:val="0"/>
          <w:marBottom w:val="0"/>
          <w:divBdr>
            <w:top w:val="none" w:sz="0" w:space="0" w:color="auto"/>
            <w:left w:val="none" w:sz="0" w:space="0" w:color="auto"/>
            <w:bottom w:val="none" w:sz="0" w:space="0" w:color="auto"/>
            <w:right w:val="none" w:sz="0" w:space="0" w:color="auto"/>
          </w:divBdr>
        </w:div>
        <w:div w:id="1081636074">
          <w:marLeft w:val="0"/>
          <w:marRight w:val="0"/>
          <w:marTop w:val="0"/>
          <w:marBottom w:val="0"/>
          <w:divBdr>
            <w:top w:val="none" w:sz="0" w:space="0" w:color="auto"/>
            <w:left w:val="none" w:sz="0" w:space="0" w:color="auto"/>
            <w:bottom w:val="none" w:sz="0" w:space="0" w:color="auto"/>
            <w:right w:val="none" w:sz="0" w:space="0" w:color="auto"/>
          </w:divBdr>
          <w:divsChild>
            <w:div w:id="45103544">
              <w:marLeft w:val="0"/>
              <w:marRight w:val="0"/>
              <w:marTop w:val="0"/>
              <w:marBottom w:val="0"/>
              <w:divBdr>
                <w:top w:val="none" w:sz="0" w:space="0" w:color="auto"/>
                <w:left w:val="none" w:sz="0" w:space="0" w:color="auto"/>
                <w:bottom w:val="none" w:sz="0" w:space="0" w:color="auto"/>
                <w:right w:val="none" w:sz="0" w:space="0" w:color="auto"/>
              </w:divBdr>
            </w:div>
            <w:div w:id="1344821891">
              <w:marLeft w:val="0"/>
              <w:marRight w:val="0"/>
              <w:marTop w:val="0"/>
              <w:marBottom w:val="0"/>
              <w:divBdr>
                <w:top w:val="none" w:sz="0" w:space="0" w:color="auto"/>
                <w:left w:val="none" w:sz="0" w:space="0" w:color="auto"/>
                <w:bottom w:val="none" w:sz="0" w:space="0" w:color="auto"/>
                <w:right w:val="none" w:sz="0" w:space="0" w:color="auto"/>
              </w:divBdr>
            </w:div>
            <w:div w:id="1679774557">
              <w:marLeft w:val="0"/>
              <w:marRight w:val="0"/>
              <w:marTop w:val="0"/>
              <w:marBottom w:val="0"/>
              <w:divBdr>
                <w:top w:val="none" w:sz="0" w:space="0" w:color="auto"/>
                <w:left w:val="none" w:sz="0" w:space="0" w:color="auto"/>
                <w:bottom w:val="none" w:sz="0" w:space="0" w:color="auto"/>
                <w:right w:val="none" w:sz="0" w:space="0" w:color="auto"/>
              </w:divBdr>
            </w:div>
          </w:divsChild>
        </w:div>
        <w:div w:id="1293287923">
          <w:marLeft w:val="0"/>
          <w:marRight w:val="0"/>
          <w:marTop w:val="0"/>
          <w:marBottom w:val="0"/>
          <w:divBdr>
            <w:top w:val="none" w:sz="0" w:space="0" w:color="auto"/>
            <w:left w:val="none" w:sz="0" w:space="0" w:color="auto"/>
            <w:bottom w:val="none" w:sz="0" w:space="0" w:color="auto"/>
            <w:right w:val="none" w:sz="0" w:space="0" w:color="auto"/>
          </w:divBdr>
        </w:div>
        <w:div w:id="1372997739">
          <w:marLeft w:val="0"/>
          <w:marRight w:val="0"/>
          <w:marTop w:val="0"/>
          <w:marBottom w:val="0"/>
          <w:divBdr>
            <w:top w:val="none" w:sz="0" w:space="0" w:color="auto"/>
            <w:left w:val="none" w:sz="0" w:space="0" w:color="auto"/>
            <w:bottom w:val="none" w:sz="0" w:space="0" w:color="auto"/>
            <w:right w:val="none" w:sz="0" w:space="0" w:color="auto"/>
          </w:divBdr>
        </w:div>
        <w:div w:id="46531828">
          <w:marLeft w:val="0"/>
          <w:marRight w:val="0"/>
          <w:marTop w:val="0"/>
          <w:marBottom w:val="0"/>
          <w:divBdr>
            <w:top w:val="none" w:sz="0" w:space="0" w:color="auto"/>
            <w:left w:val="none" w:sz="0" w:space="0" w:color="auto"/>
            <w:bottom w:val="none" w:sz="0" w:space="0" w:color="auto"/>
            <w:right w:val="none" w:sz="0" w:space="0" w:color="auto"/>
          </w:divBdr>
          <w:divsChild>
            <w:div w:id="1140148462">
              <w:marLeft w:val="0"/>
              <w:marRight w:val="0"/>
              <w:marTop w:val="0"/>
              <w:marBottom w:val="0"/>
              <w:divBdr>
                <w:top w:val="none" w:sz="0" w:space="0" w:color="auto"/>
                <w:left w:val="none" w:sz="0" w:space="0" w:color="auto"/>
                <w:bottom w:val="none" w:sz="0" w:space="0" w:color="auto"/>
                <w:right w:val="none" w:sz="0" w:space="0" w:color="auto"/>
              </w:divBdr>
            </w:div>
            <w:div w:id="1826436210">
              <w:marLeft w:val="0"/>
              <w:marRight w:val="0"/>
              <w:marTop w:val="0"/>
              <w:marBottom w:val="0"/>
              <w:divBdr>
                <w:top w:val="none" w:sz="0" w:space="0" w:color="auto"/>
                <w:left w:val="none" w:sz="0" w:space="0" w:color="auto"/>
                <w:bottom w:val="none" w:sz="0" w:space="0" w:color="auto"/>
                <w:right w:val="none" w:sz="0" w:space="0" w:color="auto"/>
              </w:divBdr>
            </w:div>
          </w:divsChild>
        </w:div>
        <w:div w:id="188613646">
          <w:marLeft w:val="0"/>
          <w:marRight w:val="0"/>
          <w:marTop w:val="0"/>
          <w:marBottom w:val="0"/>
          <w:divBdr>
            <w:top w:val="none" w:sz="0" w:space="0" w:color="auto"/>
            <w:left w:val="none" w:sz="0" w:space="0" w:color="auto"/>
            <w:bottom w:val="none" w:sz="0" w:space="0" w:color="auto"/>
            <w:right w:val="none" w:sz="0" w:space="0" w:color="auto"/>
          </w:divBdr>
        </w:div>
      </w:divsChild>
    </w:div>
    <w:div w:id="658384371">
      <w:bodyDiv w:val="1"/>
      <w:marLeft w:val="0"/>
      <w:marRight w:val="0"/>
      <w:marTop w:val="0"/>
      <w:marBottom w:val="0"/>
      <w:divBdr>
        <w:top w:val="none" w:sz="0" w:space="0" w:color="auto"/>
        <w:left w:val="none" w:sz="0" w:space="0" w:color="auto"/>
        <w:bottom w:val="none" w:sz="0" w:space="0" w:color="auto"/>
        <w:right w:val="none" w:sz="0" w:space="0" w:color="auto"/>
      </w:divBdr>
    </w:div>
    <w:div w:id="667975543">
      <w:bodyDiv w:val="1"/>
      <w:marLeft w:val="0"/>
      <w:marRight w:val="0"/>
      <w:marTop w:val="0"/>
      <w:marBottom w:val="0"/>
      <w:divBdr>
        <w:top w:val="none" w:sz="0" w:space="0" w:color="auto"/>
        <w:left w:val="none" w:sz="0" w:space="0" w:color="auto"/>
        <w:bottom w:val="none" w:sz="0" w:space="0" w:color="auto"/>
        <w:right w:val="none" w:sz="0" w:space="0" w:color="auto"/>
      </w:divBdr>
      <w:divsChild>
        <w:div w:id="1233388120">
          <w:marLeft w:val="0"/>
          <w:marRight w:val="0"/>
          <w:marTop w:val="0"/>
          <w:marBottom w:val="0"/>
          <w:divBdr>
            <w:top w:val="none" w:sz="0" w:space="0" w:color="auto"/>
            <w:left w:val="none" w:sz="0" w:space="0" w:color="auto"/>
            <w:bottom w:val="none" w:sz="0" w:space="0" w:color="auto"/>
            <w:right w:val="none" w:sz="0" w:space="0" w:color="auto"/>
          </w:divBdr>
          <w:divsChild>
            <w:div w:id="2041319297">
              <w:marLeft w:val="0"/>
              <w:marRight w:val="0"/>
              <w:marTop w:val="0"/>
              <w:marBottom w:val="0"/>
              <w:divBdr>
                <w:top w:val="none" w:sz="0" w:space="0" w:color="auto"/>
                <w:left w:val="none" w:sz="0" w:space="0" w:color="auto"/>
                <w:bottom w:val="none" w:sz="0" w:space="0" w:color="auto"/>
                <w:right w:val="none" w:sz="0" w:space="0" w:color="auto"/>
              </w:divBdr>
            </w:div>
            <w:div w:id="1646085757">
              <w:marLeft w:val="0"/>
              <w:marRight w:val="0"/>
              <w:marTop w:val="0"/>
              <w:marBottom w:val="0"/>
              <w:divBdr>
                <w:top w:val="none" w:sz="0" w:space="0" w:color="auto"/>
                <w:left w:val="none" w:sz="0" w:space="0" w:color="auto"/>
                <w:bottom w:val="none" w:sz="0" w:space="0" w:color="auto"/>
                <w:right w:val="none" w:sz="0" w:space="0" w:color="auto"/>
              </w:divBdr>
            </w:div>
          </w:divsChild>
        </w:div>
        <w:div w:id="77680863">
          <w:marLeft w:val="0"/>
          <w:marRight w:val="0"/>
          <w:marTop w:val="0"/>
          <w:marBottom w:val="0"/>
          <w:divBdr>
            <w:top w:val="none" w:sz="0" w:space="0" w:color="auto"/>
            <w:left w:val="none" w:sz="0" w:space="0" w:color="auto"/>
            <w:bottom w:val="none" w:sz="0" w:space="0" w:color="auto"/>
            <w:right w:val="none" w:sz="0" w:space="0" w:color="auto"/>
          </w:divBdr>
        </w:div>
      </w:divsChild>
    </w:div>
    <w:div w:id="688145222">
      <w:bodyDiv w:val="1"/>
      <w:marLeft w:val="0"/>
      <w:marRight w:val="0"/>
      <w:marTop w:val="0"/>
      <w:marBottom w:val="0"/>
      <w:divBdr>
        <w:top w:val="none" w:sz="0" w:space="0" w:color="auto"/>
        <w:left w:val="none" w:sz="0" w:space="0" w:color="auto"/>
        <w:bottom w:val="none" w:sz="0" w:space="0" w:color="auto"/>
        <w:right w:val="none" w:sz="0" w:space="0" w:color="auto"/>
      </w:divBdr>
      <w:divsChild>
        <w:div w:id="656298351">
          <w:marLeft w:val="0"/>
          <w:marRight w:val="0"/>
          <w:marTop w:val="0"/>
          <w:marBottom w:val="0"/>
          <w:divBdr>
            <w:top w:val="none" w:sz="0" w:space="0" w:color="auto"/>
            <w:left w:val="none" w:sz="0" w:space="0" w:color="auto"/>
            <w:bottom w:val="none" w:sz="0" w:space="0" w:color="auto"/>
            <w:right w:val="none" w:sz="0" w:space="0" w:color="auto"/>
          </w:divBdr>
        </w:div>
        <w:div w:id="646056668">
          <w:marLeft w:val="0"/>
          <w:marRight w:val="0"/>
          <w:marTop w:val="0"/>
          <w:marBottom w:val="0"/>
          <w:divBdr>
            <w:top w:val="none" w:sz="0" w:space="0" w:color="auto"/>
            <w:left w:val="none" w:sz="0" w:space="0" w:color="auto"/>
            <w:bottom w:val="none" w:sz="0" w:space="0" w:color="auto"/>
            <w:right w:val="none" w:sz="0" w:space="0" w:color="auto"/>
          </w:divBdr>
        </w:div>
        <w:div w:id="644823649">
          <w:marLeft w:val="0"/>
          <w:marRight w:val="0"/>
          <w:marTop w:val="0"/>
          <w:marBottom w:val="0"/>
          <w:divBdr>
            <w:top w:val="none" w:sz="0" w:space="0" w:color="auto"/>
            <w:left w:val="none" w:sz="0" w:space="0" w:color="auto"/>
            <w:bottom w:val="none" w:sz="0" w:space="0" w:color="auto"/>
            <w:right w:val="none" w:sz="0" w:space="0" w:color="auto"/>
          </w:divBdr>
          <w:divsChild>
            <w:div w:id="719744495">
              <w:marLeft w:val="0"/>
              <w:marRight w:val="0"/>
              <w:marTop w:val="0"/>
              <w:marBottom w:val="0"/>
              <w:divBdr>
                <w:top w:val="none" w:sz="0" w:space="0" w:color="auto"/>
                <w:left w:val="none" w:sz="0" w:space="0" w:color="auto"/>
                <w:bottom w:val="none" w:sz="0" w:space="0" w:color="auto"/>
                <w:right w:val="none" w:sz="0" w:space="0" w:color="auto"/>
              </w:divBdr>
            </w:div>
            <w:div w:id="525950299">
              <w:marLeft w:val="0"/>
              <w:marRight w:val="0"/>
              <w:marTop w:val="0"/>
              <w:marBottom w:val="0"/>
              <w:divBdr>
                <w:top w:val="none" w:sz="0" w:space="0" w:color="auto"/>
                <w:left w:val="none" w:sz="0" w:space="0" w:color="auto"/>
                <w:bottom w:val="none" w:sz="0" w:space="0" w:color="auto"/>
                <w:right w:val="none" w:sz="0" w:space="0" w:color="auto"/>
              </w:divBdr>
            </w:div>
            <w:div w:id="328291139">
              <w:marLeft w:val="0"/>
              <w:marRight w:val="0"/>
              <w:marTop w:val="0"/>
              <w:marBottom w:val="0"/>
              <w:divBdr>
                <w:top w:val="none" w:sz="0" w:space="0" w:color="auto"/>
                <w:left w:val="none" w:sz="0" w:space="0" w:color="auto"/>
                <w:bottom w:val="none" w:sz="0" w:space="0" w:color="auto"/>
                <w:right w:val="none" w:sz="0" w:space="0" w:color="auto"/>
              </w:divBdr>
            </w:div>
            <w:div w:id="1619339828">
              <w:marLeft w:val="0"/>
              <w:marRight w:val="0"/>
              <w:marTop w:val="0"/>
              <w:marBottom w:val="0"/>
              <w:divBdr>
                <w:top w:val="none" w:sz="0" w:space="0" w:color="auto"/>
                <w:left w:val="none" w:sz="0" w:space="0" w:color="auto"/>
                <w:bottom w:val="none" w:sz="0" w:space="0" w:color="auto"/>
                <w:right w:val="none" w:sz="0" w:space="0" w:color="auto"/>
              </w:divBdr>
            </w:div>
            <w:div w:id="359279869">
              <w:marLeft w:val="0"/>
              <w:marRight w:val="0"/>
              <w:marTop w:val="0"/>
              <w:marBottom w:val="0"/>
              <w:divBdr>
                <w:top w:val="none" w:sz="0" w:space="0" w:color="auto"/>
                <w:left w:val="none" w:sz="0" w:space="0" w:color="auto"/>
                <w:bottom w:val="none" w:sz="0" w:space="0" w:color="auto"/>
                <w:right w:val="none" w:sz="0" w:space="0" w:color="auto"/>
              </w:divBdr>
            </w:div>
            <w:div w:id="6103151">
              <w:marLeft w:val="0"/>
              <w:marRight w:val="0"/>
              <w:marTop w:val="0"/>
              <w:marBottom w:val="0"/>
              <w:divBdr>
                <w:top w:val="none" w:sz="0" w:space="0" w:color="auto"/>
                <w:left w:val="none" w:sz="0" w:space="0" w:color="auto"/>
                <w:bottom w:val="none" w:sz="0" w:space="0" w:color="auto"/>
                <w:right w:val="none" w:sz="0" w:space="0" w:color="auto"/>
              </w:divBdr>
            </w:div>
            <w:div w:id="1626690939">
              <w:marLeft w:val="0"/>
              <w:marRight w:val="0"/>
              <w:marTop w:val="0"/>
              <w:marBottom w:val="0"/>
              <w:divBdr>
                <w:top w:val="none" w:sz="0" w:space="0" w:color="auto"/>
                <w:left w:val="none" w:sz="0" w:space="0" w:color="auto"/>
                <w:bottom w:val="none" w:sz="0" w:space="0" w:color="auto"/>
                <w:right w:val="none" w:sz="0" w:space="0" w:color="auto"/>
              </w:divBdr>
            </w:div>
            <w:div w:id="2088333280">
              <w:marLeft w:val="0"/>
              <w:marRight w:val="0"/>
              <w:marTop w:val="0"/>
              <w:marBottom w:val="0"/>
              <w:divBdr>
                <w:top w:val="none" w:sz="0" w:space="0" w:color="auto"/>
                <w:left w:val="none" w:sz="0" w:space="0" w:color="auto"/>
                <w:bottom w:val="none" w:sz="0" w:space="0" w:color="auto"/>
                <w:right w:val="none" w:sz="0" w:space="0" w:color="auto"/>
              </w:divBdr>
            </w:div>
            <w:div w:id="2134211290">
              <w:marLeft w:val="0"/>
              <w:marRight w:val="0"/>
              <w:marTop w:val="0"/>
              <w:marBottom w:val="0"/>
              <w:divBdr>
                <w:top w:val="none" w:sz="0" w:space="0" w:color="auto"/>
                <w:left w:val="none" w:sz="0" w:space="0" w:color="auto"/>
                <w:bottom w:val="none" w:sz="0" w:space="0" w:color="auto"/>
                <w:right w:val="none" w:sz="0" w:space="0" w:color="auto"/>
              </w:divBdr>
            </w:div>
          </w:divsChild>
        </w:div>
        <w:div w:id="1028801368">
          <w:marLeft w:val="0"/>
          <w:marRight w:val="0"/>
          <w:marTop w:val="0"/>
          <w:marBottom w:val="0"/>
          <w:divBdr>
            <w:top w:val="none" w:sz="0" w:space="0" w:color="auto"/>
            <w:left w:val="none" w:sz="0" w:space="0" w:color="auto"/>
            <w:bottom w:val="none" w:sz="0" w:space="0" w:color="auto"/>
            <w:right w:val="none" w:sz="0" w:space="0" w:color="auto"/>
          </w:divBdr>
        </w:div>
        <w:div w:id="595938641">
          <w:marLeft w:val="0"/>
          <w:marRight w:val="0"/>
          <w:marTop w:val="0"/>
          <w:marBottom w:val="0"/>
          <w:divBdr>
            <w:top w:val="none" w:sz="0" w:space="0" w:color="auto"/>
            <w:left w:val="none" w:sz="0" w:space="0" w:color="auto"/>
            <w:bottom w:val="none" w:sz="0" w:space="0" w:color="auto"/>
            <w:right w:val="none" w:sz="0" w:space="0" w:color="auto"/>
          </w:divBdr>
        </w:div>
      </w:divsChild>
    </w:div>
    <w:div w:id="695231627">
      <w:bodyDiv w:val="1"/>
      <w:marLeft w:val="0"/>
      <w:marRight w:val="0"/>
      <w:marTop w:val="0"/>
      <w:marBottom w:val="0"/>
      <w:divBdr>
        <w:top w:val="none" w:sz="0" w:space="0" w:color="auto"/>
        <w:left w:val="none" w:sz="0" w:space="0" w:color="auto"/>
        <w:bottom w:val="none" w:sz="0" w:space="0" w:color="auto"/>
        <w:right w:val="none" w:sz="0" w:space="0" w:color="auto"/>
      </w:divBdr>
      <w:divsChild>
        <w:div w:id="1644431403">
          <w:marLeft w:val="0"/>
          <w:marRight w:val="0"/>
          <w:marTop w:val="0"/>
          <w:marBottom w:val="0"/>
          <w:divBdr>
            <w:top w:val="none" w:sz="0" w:space="0" w:color="auto"/>
            <w:left w:val="none" w:sz="0" w:space="0" w:color="auto"/>
            <w:bottom w:val="none" w:sz="0" w:space="0" w:color="auto"/>
            <w:right w:val="none" w:sz="0" w:space="0" w:color="auto"/>
          </w:divBdr>
        </w:div>
        <w:div w:id="1452746720">
          <w:marLeft w:val="0"/>
          <w:marRight w:val="0"/>
          <w:marTop w:val="0"/>
          <w:marBottom w:val="0"/>
          <w:divBdr>
            <w:top w:val="none" w:sz="0" w:space="0" w:color="auto"/>
            <w:left w:val="none" w:sz="0" w:space="0" w:color="auto"/>
            <w:bottom w:val="none" w:sz="0" w:space="0" w:color="auto"/>
            <w:right w:val="none" w:sz="0" w:space="0" w:color="auto"/>
          </w:divBdr>
        </w:div>
        <w:div w:id="1424647009">
          <w:marLeft w:val="0"/>
          <w:marRight w:val="0"/>
          <w:marTop w:val="0"/>
          <w:marBottom w:val="0"/>
          <w:divBdr>
            <w:top w:val="none" w:sz="0" w:space="0" w:color="auto"/>
            <w:left w:val="none" w:sz="0" w:space="0" w:color="auto"/>
            <w:bottom w:val="none" w:sz="0" w:space="0" w:color="auto"/>
            <w:right w:val="none" w:sz="0" w:space="0" w:color="auto"/>
          </w:divBdr>
        </w:div>
      </w:divsChild>
    </w:div>
    <w:div w:id="777874516">
      <w:bodyDiv w:val="1"/>
      <w:marLeft w:val="0"/>
      <w:marRight w:val="0"/>
      <w:marTop w:val="0"/>
      <w:marBottom w:val="0"/>
      <w:divBdr>
        <w:top w:val="none" w:sz="0" w:space="0" w:color="auto"/>
        <w:left w:val="none" w:sz="0" w:space="0" w:color="auto"/>
        <w:bottom w:val="none" w:sz="0" w:space="0" w:color="auto"/>
        <w:right w:val="none" w:sz="0" w:space="0" w:color="auto"/>
      </w:divBdr>
      <w:divsChild>
        <w:div w:id="926962749">
          <w:marLeft w:val="0"/>
          <w:marRight w:val="0"/>
          <w:marTop w:val="0"/>
          <w:marBottom w:val="0"/>
          <w:divBdr>
            <w:top w:val="none" w:sz="0" w:space="0" w:color="auto"/>
            <w:left w:val="none" w:sz="0" w:space="0" w:color="auto"/>
            <w:bottom w:val="none" w:sz="0" w:space="0" w:color="auto"/>
            <w:right w:val="none" w:sz="0" w:space="0" w:color="auto"/>
          </w:divBdr>
          <w:divsChild>
            <w:div w:id="661127770">
              <w:marLeft w:val="0"/>
              <w:marRight w:val="0"/>
              <w:marTop w:val="0"/>
              <w:marBottom w:val="0"/>
              <w:divBdr>
                <w:top w:val="none" w:sz="0" w:space="0" w:color="auto"/>
                <w:left w:val="none" w:sz="0" w:space="0" w:color="auto"/>
                <w:bottom w:val="none" w:sz="0" w:space="0" w:color="auto"/>
                <w:right w:val="none" w:sz="0" w:space="0" w:color="auto"/>
              </w:divBdr>
              <w:divsChild>
                <w:div w:id="1491865589">
                  <w:marLeft w:val="0"/>
                  <w:marRight w:val="0"/>
                  <w:marTop w:val="0"/>
                  <w:marBottom w:val="0"/>
                  <w:divBdr>
                    <w:top w:val="none" w:sz="0" w:space="0" w:color="auto"/>
                    <w:left w:val="none" w:sz="0" w:space="0" w:color="auto"/>
                    <w:bottom w:val="none" w:sz="0" w:space="0" w:color="auto"/>
                    <w:right w:val="none" w:sz="0" w:space="0" w:color="auto"/>
                  </w:divBdr>
                  <w:divsChild>
                    <w:div w:id="848056458">
                      <w:marLeft w:val="0"/>
                      <w:marRight w:val="0"/>
                      <w:marTop w:val="0"/>
                      <w:marBottom w:val="0"/>
                      <w:divBdr>
                        <w:top w:val="none" w:sz="0" w:space="0" w:color="auto"/>
                        <w:left w:val="none" w:sz="0" w:space="0" w:color="auto"/>
                        <w:bottom w:val="none" w:sz="0" w:space="0" w:color="auto"/>
                        <w:right w:val="none" w:sz="0" w:space="0" w:color="auto"/>
                      </w:divBdr>
                      <w:divsChild>
                        <w:div w:id="10839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77217">
          <w:marLeft w:val="0"/>
          <w:marRight w:val="0"/>
          <w:marTop w:val="0"/>
          <w:marBottom w:val="0"/>
          <w:divBdr>
            <w:top w:val="none" w:sz="0" w:space="0" w:color="auto"/>
            <w:left w:val="none" w:sz="0" w:space="0" w:color="auto"/>
            <w:bottom w:val="none" w:sz="0" w:space="0" w:color="auto"/>
            <w:right w:val="none" w:sz="0" w:space="0" w:color="auto"/>
          </w:divBdr>
          <w:divsChild>
            <w:div w:id="2076127367">
              <w:marLeft w:val="0"/>
              <w:marRight w:val="0"/>
              <w:marTop w:val="0"/>
              <w:marBottom w:val="0"/>
              <w:divBdr>
                <w:top w:val="none" w:sz="0" w:space="0" w:color="auto"/>
                <w:left w:val="none" w:sz="0" w:space="0" w:color="auto"/>
                <w:bottom w:val="none" w:sz="0" w:space="0" w:color="auto"/>
                <w:right w:val="none" w:sz="0" w:space="0" w:color="auto"/>
              </w:divBdr>
              <w:divsChild>
                <w:div w:id="579558510">
                  <w:marLeft w:val="0"/>
                  <w:marRight w:val="0"/>
                  <w:marTop w:val="0"/>
                  <w:marBottom w:val="0"/>
                  <w:divBdr>
                    <w:top w:val="none" w:sz="0" w:space="0" w:color="auto"/>
                    <w:left w:val="none" w:sz="0" w:space="0" w:color="auto"/>
                    <w:bottom w:val="none" w:sz="0" w:space="0" w:color="auto"/>
                    <w:right w:val="none" w:sz="0" w:space="0" w:color="auto"/>
                  </w:divBdr>
                  <w:divsChild>
                    <w:div w:id="1083990035">
                      <w:marLeft w:val="0"/>
                      <w:marRight w:val="0"/>
                      <w:marTop w:val="0"/>
                      <w:marBottom w:val="0"/>
                      <w:divBdr>
                        <w:top w:val="none" w:sz="0" w:space="0" w:color="auto"/>
                        <w:left w:val="none" w:sz="0" w:space="0" w:color="auto"/>
                        <w:bottom w:val="none" w:sz="0" w:space="0" w:color="auto"/>
                        <w:right w:val="none" w:sz="0" w:space="0" w:color="auto"/>
                      </w:divBdr>
                      <w:divsChild>
                        <w:div w:id="1232035144">
                          <w:marLeft w:val="0"/>
                          <w:marRight w:val="0"/>
                          <w:marTop w:val="0"/>
                          <w:marBottom w:val="0"/>
                          <w:divBdr>
                            <w:top w:val="none" w:sz="0" w:space="0" w:color="auto"/>
                            <w:left w:val="none" w:sz="0" w:space="0" w:color="auto"/>
                            <w:bottom w:val="none" w:sz="0" w:space="0" w:color="auto"/>
                            <w:right w:val="none" w:sz="0" w:space="0" w:color="auto"/>
                          </w:divBdr>
                        </w:div>
                        <w:div w:id="866480775">
                          <w:marLeft w:val="0"/>
                          <w:marRight w:val="0"/>
                          <w:marTop w:val="0"/>
                          <w:marBottom w:val="0"/>
                          <w:divBdr>
                            <w:top w:val="none" w:sz="0" w:space="0" w:color="auto"/>
                            <w:left w:val="none" w:sz="0" w:space="0" w:color="auto"/>
                            <w:bottom w:val="none" w:sz="0" w:space="0" w:color="auto"/>
                            <w:right w:val="none" w:sz="0" w:space="0" w:color="auto"/>
                          </w:divBdr>
                        </w:div>
                      </w:divsChild>
                    </w:div>
                    <w:div w:id="1405224473">
                      <w:marLeft w:val="0"/>
                      <w:marRight w:val="0"/>
                      <w:marTop w:val="0"/>
                      <w:marBottom w:val="0"/>
                      <w:divBdr>
                        <w:top w:val="none" w:sz="0" w:space="0" w:color="auto"/>
                        <w:left w:val="none" w:sz="0" w:space="0" w:color="auto"/>
                        <w:bottom w:val="none" w:sz="0" w:space="0" w:color="auto"/>
                        <w:right w:val="none" w:sz="0" w:space="0" w:color="auto"/>
                      </w:divBdr>
                      <w:divsChild>
                        <w:div w:id="1341735466">
                          <w:marLeft w:val="0"/>
                          <w:marRight w:val="0"/>
                          <w:marTop w:val="0"/>
                          <w:marBottom w:val="0"/>
                          <w:divBdr>
                            <w:top w:val="none" w:sz="0" w:space="0" w:color="auto"/>
                            <w:left w:val="none" w:sz="0" w:space="0" w:color="auto"/>
                            <w:bottom w:val="none" w:sz="0" w:space="0" w:color="auto"/>
                            <w:right w:val="none" w:sz="0" w:space="0" w:color="auto"/>
                          </w:divBdr>
                        </w:div>
                      </w:divsChild>
                    </w:div>
                    <w:div w:id="490559809">
                      <w:marLeft w:val="0"/>
                      <w:marRight w:val="0"/>
                      <w:marTop w:val="0"/>
                      <w:marBottom w:val="0"/>
                      <w:divBdr>
                        <w:top w:val="none" w:sz="0" w:space="0" w:color="auto"/>
                        <w:left w:val="none" w:sz="0" w:space="0" w:color="auto"/>
                        <w:bottom w:val="none" w:sz="0" w:space="0" w:color="auto"/>
                        <w:right w:val="none" w:sz="0" w:space="0" w:color="auto"/>
                      </w:divBdr>
                      <w:divsChild>
                        <w:div w:id="2046171232">
                          <w:marLeft w:val="0"/>
                          <w:marRight w:val="0"/>
                          <w:marTop w:val="0"/>
                          <w:marBottom w:val="0"/>
                          <w:divBdr>
                            <w:top w:val="none" w:sz="0" w:space="0" w:color="auto"/>
                            <w:left w:val="none" w:sz="0" w:space="0" w:color="auto"/>
                            <w:bottom w:val="none" w:sz="0" w:space="0" w:color="auto"/>
                            <w:right w:val="none" w:sz="0" w:space="0" w:color="auto"/>
                          </w:divBdr>
                        </w:div>
                        <w:div w:id="882913004">
                          <w:marLeft w:val="0"/>
                          <w:marRight w:val="0"/>
                          <w:marTop w:val="0"/>
                          <w:marBottom w:val="0"/>
                          <w:divBdr>
                            <w:top w:val="none" w:sz="0" w:space="0" w:color="auto"/>
                            <w:left w:val="none" w:sz="0" w:space="0" w:color="auto"/>
                            <w:bottom w:val="none" w:sz="0" w:space="0" w:color="auto"/>
                            <w:right w:val="none" w:sz="0" w:space="0" w:color="auto"/>
                          </w:divBdr>
                        </w:div>
                        <w:div w:id="753546645">
                          <w:marLeft w:val="0"/>
                          <w:marRight w:val="0"/>
                          <w:marTop w:val="0"/>
                          <w:marBottom w:val="0"/>
                          <w:divBdr>
                            <w:top w:val="none" w:sz="0" w:space="0" w:color="auto"/>
                            <w:left w:val="none" w:sz="0" w:space="0" w:color="auto"/>
                            <w:bottom w:val="none" w:sz="0" w:space="0" w:color="auto"/>
                            <w:right w:val="none" w:sz="0" w:space="0" w:color="auto"/>
                          </w:divBdr>
                        </w:div>
                      </w:divsChild>
                    </w:div>
                    <w:div w:id="972950316">
                      <w:marLeft w:val="0"/>
                      <w:marRight w:val="0"/>
                      <w:marTop w:val="0"/>
                      <w:marBottom w:val="0"/>
                      <w:divBdr>
                        <w:top w:val="none" w:sz="0" w:space="0" w:color="auto"/>
                        <w:left w:val="none" w:sz="0" w:space="0" w:color="auto"/>
                        <w:bottom w:val="none" w:sz="0" w:space="0" w:color="auto"/>
                        <w:right w:val="none" w:sz="0" w:space="0" w:color="auto"/>
                      </w:divBdr>
                      <w:divsChild>
                        <w:div w:id="571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285315">
      <w:bodyDiv w:val="1"/>
      <w:marLeft w:val="0"/>
      <w:marRight w:val="0"/>
      <w:marTop w:val="0"/>
      <w:marBottom w:val="0"/>
      <w:divBdr>
        <w:top w:val="none" w:sz="0" w:space="0" w:color="auto"/>
        <w:left w:val="none" w:sz="0" w:space="0" w:color="auto"/>
        <w:bottom w:val="none" w:sz="0" w:space="0" w:color="auto"/>
        <w:right w:val="none" w:sz="0" w:space="0" w:color="auto"/>
      </w:divBdr>
    </w:div>
    <w:div w:id="932590199">
      <w:bodyDiv w:val="1"/>
      <w:marLeft w:val="0"/>
      <w:marRight w:val="0"/>
      <w:marTop w:val="0"/>
      <w:marBottom w:val="0"/>
      <w:divBdr>
        <w:top w:val="none" w:sz="0" w:space="0" w:color="auto"/>
        <w:left w:val="none" w:sz="0" w:space="0" w:color="auto"/>
        <w:bottom w:val="none" w:sz="0" w:space="0" w:color="auto"/>
        <w:right w:val="none" w:sz="0" w:space="0" w:color="auto"/>
      </w:divBdr>
    </w:div>
    <w:div w:id="989482139">
      <w:bodyDiv w:val="1"/>
      <w:marLeft w:val="0"/>
      <w:marRight w:val="0"/>
      <w:marTop w:val="0"/>
      <w:marBottom w:val="0"/>
      <w:divBdr>
        <w:top w:val="none" w:sz="0" w:space="0" w:color="auto"/>
        <w:left w:val="none" w:sz="0" w:space="0" w:color="auto"/>
        <w:bottom w:val="none" w:sz="0" w:space="0" w:color="auto"/>
        <w:right w:val="none" w:sz="0" w:space="0" w:color="auto"/>
      </w:divBdr>
      <w:divsChild>
        <w:div w:id="835075435">
          <w:marLeft w:val="0"/>
          <w:marRight w:val="0"/>
          <w:marTop w:val="0"/>
          <w:marBottom w:val="0"/>
          <w:divBdr>
            <w:top w:val="none" w:sz="0" w:space="0" w:color="auto"/>
            <w:left w:val="none" w:sz="0" w:space="0" w:color="auto"/>
            <w:bottom w:val="none" w:sz="0" w:space="0" w:color="auto"/>
            <w:right w:val="none" w:sz="0" w:space="0" w:color="auto"/>
          </w:divBdr>
        </w:div>
      </w:divsChild>
    </w:div>
    <w:div w:id="1122071365">
      <w:bodyDiv w:val="1"/>
      <w:marLeft w:val="0"/>
      <w:marRight w:val="0"/>
      <w:marTop w:val="0"/>
      <w:marBottom w:val="0"/>
      <w:divBdr>
        <w:top w:val="none" w:sz="0" w:space="0" w:color="auto"/>
        <w:left w:val="none" w:sz="0" w:space="0" w:color="auto"/>
        <w:bottom w:val="none" w:sz="0" w:space="0" w:color="auto"/>
        <w:right w:val="none" w:sz="0" w:space="0" w:color="auto"/>
      </w:divBdr>
      <w:divsChild>
        <w:div w:id="1281767873">
          <w:marLeft w:val="0"/>
          <w:marRight w:val="0"/>
          <w:marTop w:val="0"/>
          <w:marBottom w:val="0"/>
          <w:divBdr>
            <w:top w:val="none" w:sz="0" w:space="0" w:color="auto"/>
            <w:left w:val="none" w:sz="0" w:space="0" w:color="auto"/>
            <w:bottom w:val="none" w:sz="0" w:space="0" w:color="auto"/>
            <w:right w:val="none" w:sz="0" w:space="0" w:color="auto"/>
          </w:divBdr>
        </w:div>
        <w:div w:id="1290164635">
          <w:marLeft w:val="0"/>
          <w:marRight w:val="0"/>
          <w:marTop w:val="0"/>
          <w:marBottom w:val="0"/>
          <w:divBdr>
            <w:top w:val="none" w:sz="0" w:space="0" w:color="auto"/>
            <w:left w:val="none" w:sz="0" w:space="0" w:color="auto"/>
            <w:bottom w:val="none" w:sz="0" w:space="0" w:color="auto"/>
            <w:right w:val="none" w:sz="0" w:space="0" w:color="auto"/>
          </w:divBdr>
        </w:div>
      </w:divsChild>
    </w:div>
    <w:div w:id="1312253005">
      <w:bodyDiv w:val="1"/>
      <w:marLeft w:val="0"/>
      <w:marRight w:val="0"/>
      <w:marTop w:val="0"/>
      <w:marBottom w:val="0"/>
      <w:divBdr>
        <w:top w:val="none" w:sz="0" w:space="0" w:color="auto"/>
        <w:left w:val="none" w:sz="0" w:space="0" w:color="auto"/>
        <w:bottom w:val="none" w:sz="0" w:space="0" w:color="auto"/>
        <w:right w:val="none" w:sz="0" w:space="0" w:color="auto"/>
      </w:divBdr>
    </w:div>
    <w:div w:id="1417168493">
      <w:bodyDiv w:val="1"/>
      <w:marLeft w:val="0"/>
      <w:marRight w:val="0"/>
      <w:marTop w:val="0"/>
      <w:marBottom w:val="0"/>
      <w:divBdr>
        <w:top w:val="none" w:sz="0" w:space="0" w:color="auto"/>
        <w:left w:val="none" w:sz="0" w:space="0" w:color="auto"/>
        <w:bottom w:val="none" w:sz="0" w:space="0" w:color="auto"/>
        <w:right w:val="none" w:sz="0" w:space="0" w:color="auto"/>
      </w:divBdr>
      <w:divsChild>
        <w:div w:id="2109931618">
          <w:marLeft w:val="0"/>
          <w:marRight w:val="0"/>
          <w:marTop w:val="0"/>
          <w:marBottom w:val="0"/>
          <w:divBdr>
            <w:top w:val="none" w:sz="0" w:space="0" w:color="auto"/>
            <w:left w:val="none" w:sz="0" w:space="0" w:color="auto"/>
            <w:bottom w:val="none" w:sz="0" w:space="0" w:color="auto"/>
            <w:right w:val="none" w:sz="0" w:space="0" w:color="auto"/>
          </w:divBdr>
        </w:div>
        <w:div w:id="707796942">
          <w:marLeft w:val="0"/>
          <w:marRight w:val="0"/>
          <w:marTop w:val="0"/>
          <w:marBottom w:val="0"/>
          <w:divBdr>
            <w:top w:val="none" w:sz="0" w:space="0" w:color="auto"/>
            <w:left w:val="none" w:sz="0" w:space="0" w:color="auto"/>
            <w:bottom w:val="none" w:sz="0" w:space="0" w:color="auto"/>
            <w:right w:val="none" w:sz="0" w:space="0" w:color="auto"/>
          </w:divBdr>
        </w:div>
        <w:div w:id="912659773">
          <w:marLeft w:val="0"/>
          <w:marRight w:val="0"/>
          <w:marTop w:val="0"/>
          <w:marBottom w:val="0"/>
          <w:divBdr>
            <w:top w:val="none" w:sz="0" w:space="0" w:color="auto"/>
            <w:left w:val="none" w:sz="0" w:space="0" w:color="auto"/>
            <w:bottom w:val="none" w:sz="0" w:space="0" w:color="auto"/>
            <w:right w:val="none" w:sz="0" w:space="0" w:color="auto"/>
          </w:divBdr>
        </w:div>
        <w:div w:id="1376196114">
          <w:marLeft w:val="0"/>
          <w:marRight w:val="0"/>
          <w:marTop w:val="0"/>
          <w:marBottom w:val="0"/>
          <w:divBdr>
            <w:top w:val="none" w:sz="0" w:space="0" w:color="auto"/>
            <w:left w:val="none" w:sz="0" w:space="0" w:color="auto"/>
            <w:bottom w:val="none" w:sz="0" w:space="0" w:color="auto"/>
            <w:right w:val="none" w:sz="0" w:space="0" w:color="auto"/>
          </w:divBdr>
        </w:div>
        <w:div w:id="1146358473">
          <w:marLeft w:val="0"/>
          <w:marRight w:val="0"/>
          <w:marTop w:val="0"/>
          <w:marBottom w:val="0"/>
          <w:divBdr>
            <w:top w:val="none" w:sz="0" w:space="0" w:color="auto"/>
            <w:left w:val="none" w:sz="0" w:space="0" w:color="auto"/>
            <w:bottom w:val="none" w:sz="0" w:space="0" w:color="auto"/>
            <w:right w:val="none" w:sz="0" w:space="0" w:color="auto"/>
          </w:divBdr>
        </w:div>
        <w:div w:id="1585606620">
          <w:marLeft w:val="0"/>
          <w:marRight w:val="0"/>
          <w:marTop w:val="0"/>
          <w:marBottom w:val="0"/>
          <w:divBdr>
            <w:top w:val="none" w:sz="0" w:space="0" w:color="auto"/>
            <w:left w:val="none" w:sz="0" w:space="0" w:color="auto"/>
            <w:bottom w:val="none" w:sz="0" w:space="0" w:color="auto"/>
            <w:right w:val="none" w:sz="0" w:space="0" w:color="auto"/>
          </w:divBdr>
        </w:div>
        <w:div w:id="2046060168">
          <w:marLeft w:val="0"/>
          <w:marRight w:val="0"/>
          <w:marTop w:val="0"/>
          <w:marBottom w:val="0"/>
          <w:divBdr>
            <w:top w:val="none" w:sz="0" w:space="0" w:color="auto"/>
            <w:left w:val="none" w:sz="0" w:space="0" w:color="auto"/>
            <w:bottom w:val="none" w:sz="0" w:space="0" w:color="auto"/>
            <w:right w:val="none" w:sz="0" w:space="0" w:color="auto"/>
          </w:divBdr>
        </w:div>
        <w:div w:id="178593452">
          <w:marLeft w:val="0"/>
          <w:marRight w:val="0"/>
          <w:marTop w:val="0"/>
          <w:marBottom w:val="0"/>
          <w:divBdr>
            <w:top w:val="none" w:sz="0" w:space="0" w:color="auto"/>
            <w:left w:val="none" w:sz="0" w:space="0" w:color="auto"/>
            <w:bottom w:val="none" w:sz="0" w:space="0" w:color="auto"/>
            <w:right w:val="none" w:sz="0" w:space="0" w:color="auto"/>
          </w:divBdr>
        </w:div>
        <w:div w:id="1187207520">
          <w:marLeft w:val="0"/>
          <w:marRight w:val="0"/>
          <w:marTop w:val="0"/>
          <w:marBottom w:val="0"/>
          <w:divBdr>
            <w:top w:val="none" w:sz="0" w:space="0" w:color="auto"/>
            <w:left w:val="none" w:sz="0" w:space="0" w:color="auto"/>
            <w:bottom w:val="none" w:sz="0" w:space="0" w:color="auto"/>
            <w:right w:val="none" w:sz="0" w:space="0" w:color="auto"/>
          </w:divBdr>
        </w:div>
        <w:div w:id="507185006">
          <w:marLeft w:val="0"/>
          <w:marRight w:val="0"/>
          <w:marTop w:val="0"/>
          <w:marBottom w:val="0"/>
          <w:divBdr>
            <w:top w:val="none" w:sz="0" w:space="0" w:color="auto"/>
            <w:left w:val="none" w:sz="0" w:space="0" w:color="auto"/>
            <w:bottom w:val="none" w:sz="0" w:space="0" w:color="auto"/>
            <w:right w:val="none" w:sz="0" w:space="0" w:color="auto"/>
          </w:divBdr>
          <w:divsChild>
            <w:div w:id="1425569699">
              <w:marLeft w:val="0"/>
              <w:marRight w:val="0"/>
              <w:marTop w:val="0"/>
              <w:marBottom w:val="0"/>
              <w:divBdr>
                <w:top w:val="none" w:sz="0" w:space="0" w:color="auto"/>
                <w:left w:val="none" w:sz="0" w:space="0" w:color="auto"/>
                <w:bottom w:val="none" w:sz="0" w:space="0" w:color="auto"/>
                <w:right w:val="none" w:sz="0" w:space="0" w:color="auto"/>
              </w:divBdr>
            </w:div>
            <w:div w:id="1338001595">
              <w:marLeft w:val="0"/>
              <w:marRight w:val="0"/>
              <w:marTop w:val="0"/>
              <w:marBottom w:val="0"/>
              <w:divBdr>
                <w:top w:val="none" w:sz="0" w:space="0" w:color="auto"/>
                <w:left w:val="none" w:sz="0" w:space="0" w:color="auto"/>
                <w:bottom w:val="none" w:sz="0" w:space="0" w:color="auto"/>
                <w:right w:val="none" w:sz="0" w:space="0" w:color="auto"/>
              </w:divBdr>
            </w:div>
            <w:div w:id="1353646731">
              <w:marLeft w:val="0"/>
              <w:marRight w:val="0"/>
              <w:marTop w:val="0"/>
              <w:marBottom w:val="0"/>
              <w:divBdr>
                <w:top w:val="none" w:sz="0" w:space="0" w:color="auto"/>
                <w:left w:val="none" w:sz="0" w:space="0" w:color="auto"/>
                <w:bottom w:val="none" w:sz="0" w:space="0" w:color="auto"/>
                <w:right w:val="none" w:sz="0" w:space="0" w:color="auto"/>
              </w:divBdr>
            </w:div>
          </w:divsChild>
        </w:div>
        <w:div w:id="463960430">
          <w:marLeft w:val="0"/>
          <w:marRight w:val="0"/>
          <w:marTop w:val="0"/>
          <w:marBottom w:val="0"/>
          <w:divBdr>
            <w:top w:val="none" w:sz="0" w:space="0" w:color="auto"/>
            <w:left w:val="none" w:sz="0" w:space="0" w:color="auto"/>
            <w:bottom w:val="none" w:sz="0" w:space="0" w:color="auto"/>
            <w:right w:val="none" w:sz="0" w:space="0" w:color="auto"/>
          </w:divBdr>
        </w:div>
        <w:div w:id="614213914">
          <w:marLeft w:val="0"/>
          <w:marRight w:val="0"/>
          <w:marTop w:val="0"/>
          <w:marBottom w:val="0"/>
          <w:divBdr>
            <w:top w:val="none" w:sz="0" w:space="0" w:color="auto"/>
            <w:left w:val="none" w:sz="0" w:space="0" w:color="auto"/>
            <w:bottom w:val="none" w:sz="0" w:space="0" w:color="auto"/>
            <w:right w:val="none" w:sz="0" w:space="0" w:color="auto"/>
          </w:divBdr>
        </w:div>
        <w:div w:id="2095197603">
          <w:marLeft w:val="0"/>
          <w:marRight w:val="0"/>
          <w:marTop w:val="0"/>
          <w:marBottom w:val="0"/>
          <w:divBdr>
            <w:top w:val="none" w:sz="0" w:space="0" w:color="auto"/>
            <w:left w:val="none" w:sz="0" w:space="0" w:color="auto"/>
            <w:bottom w:val="none" w:sz="0" w:space="0" w:color="auto"/>
            <w:right w:val="none" w:sz="0" w:space="0" w:color="auto"/>
          </w:divBdr>
          <w:divsChild>
            <w:div w:id="1785688864">
              <w:marLeft w:val="0"/>
              <w:marRight w:val="0"/>
              <w:marTop w:val="0"/>
              <w:marBottom w:val="0"/>
              <w:divBdr>
                <w:top w:val="none" w:sz="0" w:space="0" w:color="auto"/>
                <w:left w:val="none" w:sz="0" w:space="0" w:color="auto"/>
                <w:bottom w:val="none" w:sz="0" w:space="0" w:color="auto"/>
                <w:right w:val="none" w:sz="0" w:space="0" w:color="auto"/>
              </w:divBdr>
            </w:div>
            <w:div w:id="767239454">
              <w:marLeft w:val="0"/>
              <w:marRight w:val="0"/>
              <w:marTop w:val="0"/>
              <w:marBottom w:val="0"/>
              <w:divBdr>
                <w:top w:val="none" w:sz="0" w:space="0" w:color="auto"/>
                <w:left w:val="none" w:sz="0" w:space="0" w:color="auto"/>
                <w:bottom w:val="none" w:sz="0" w:space="0" w:color="auto"/>
                <w:right w:val="none" w:sz="0" w:space="0" w:color="auto"/>
              </w:divBdr>
            </w:div>
          </w:divsChild>
        </w:div>
        <w:div w:id="1616061041">
          <w:marLeft w:val="0"/>
          <w:marRight w:val="0"/>
          <w:marTop w:val="0"/>
          <w:marBottom w:val="0"/>
          <w:divBdr>
            <w:top w:val="none" w:sz="0" w:space="0" w:color="auto"/>
            <w:left w:val="none" w:sz="0" w:space="0" w:color="auto"/>
            <w:bottom w:val="none" w:sz="0" w:space="0" w:color="auto"/>
            <w:right w:val="none" w:sz="0" w:space="0" w:color="auto"/>
          </w:divBdr>
        </w:div>
      </w:divsChild>
    </w:div>
    <w:div w:id="1463034843">
      <w:bodyDiv w:val="1"/>
      <w:marLeft w:val="0"/>
      <w:marRight w:val="0"/>
      <w:marTop w:val="0"/>
      <w:marBottom w:val="0"/>
      <w:divBdr>
        <w:top w:val="none" w:sz="0" w:space="0" w:color="auto"/>
        <w:left w:val="none" w:sz="0" w:space="0" w:color="auto"/>
        <w:bottom w:val="none" w:sz="0" w:space="0" w:color="auto"/>
        <w:right w:val="none" w:sz="0" w:space="0" w:color="auto"/>
      </w:divBdr>
      <w:divsChild>
        <w:div w:id="275331633">
          <w:marLeft w:val="0"/>
          <w:marRight w:val="0"/>
          <w:marTop w:val="0"/>
          <w:marBottom w:val="0"/>
          <w:divBdr>
            <w:top w:val="none" w:sz="0" w:space="0" w:color="auto"/>
            <w:left w:val="none" w:sz="0" w:space="0" w:color="auto"/>
            <w:bottom w:val="none" w:sz="0" w:space="0" w:color="auto"/>
            <w:right w:val="none" w:sz="0" w:space="0" w:color="auto"/>
          </w:divBdr>
          <w:divsChild>
            <w:div w:id="1527522962">
              <w:marLeft w:val="0"/>
              <w:marRight w:val="0"/>
              <w:marTop w:val="0"/>
              <w:marBottom w:val="0"/>
              <w:divBdr>
                <w:top w:val="none" w:sz="0" w:space="0" w:color="auto"/>
                <w:left w:val="none" w:sz="0" w:space="0" w:color="auto"/>
                <w:bottom w:val="none" w:sz="0" w:space="0" w:color="auto"/>
                <w:right w:val="none" w:sz="0" w:space="0" w:color="auto"/>
              </w:divBdr>
            </w:div>
            <w:div w:id="521431812">
              <w:marLeft w:val="0"/>
              <w:marRight w:val="0"/>
              <w:marTop w:val="0"/>
              <w:marBottom w:val="0"/>
              <w:divBdr>
                <w:top w:val="none" w:sz="0" w:space="0" w:color="auto"/>
                <w:left w:val="none" w:sz="0" w:space="0" w:color="auto"/>
                <w:bottom w:val="none" w:sz="0" w:space="0" w:color="auto"/>
                <w:right w:val="none" w:sz="0" w:space="0" w:color="auto"/>
              </w:divBdr>
              <w:divsChild>
                <w:div w:id="796685201">
                  <w:marLeft w:val="0"/>
                  <w:marRight w:val="0"/>
                  <w:marTop w:val="0"/>
                  <w:marBottom w:val="0"/>
                  <w:divBdr>
                    <w:top w:val="none" w:sz="0" w:space="0" w:color="auto"/>
                    <w:left w:val="none" w:sz="0" w:space="0" w:color="auto"/>
                    <w:bottom w:val="none" w:sz="0" w:space="0" w:color="auto"/>
                    <w:right w:val="none" w:sz="0" w:space="0" w:color="auto"/>
                  </w:divBdr>
                </w:div>
              </w:divsChild>
            </w:div>
            <w:div w:id="695473263">
              <w:marLeft w:val="0"/>
              <w:marRight w:val="0"/>
              <w:marTop w:val="0"/>
              <w:marBottom w:val="0"/>
              <w:divBdr>
                <w:top w:val="none" w:sz="0" w:space="0" w:color="auto"/>
                <w:left w:val="none" w:sz="0" w:space="0" w:color="auto"/>
                <w:bottom w:val="none" w:sz="0" w:space="0" w:color="auto"/>
                <w:right w:val="none" w:sz="0" w:space="0" w:color="auto"/>
              </w:divBdr>
            </w:div>
            <w:div w:id="1758480090">
              <w:marLeft w:val="0"/>
              <w:marRight w:val="0"/>
              <w:marTop w:val="0"/>
              <w:marBottom w:val="0"/>
              <w:divBdr>
                <w:top w:val="none" w:sz="0" w:space="0" w:color="auto"/>
                <w:left w:val="none" w:sz="0" w:space="0" w:color="auto"/>
                <w:bottom w:val="none" w:sz="0" w:space="0" w:color="auto"/>
                <w:right w:val="none" w:sz="0" w:space="0" w:color="auto"/>
              </w:divBdr>
            </w:div>
            <w:div w:id="1047802650">
              <w:marLeft w:val="0"/>
              <w:marRight w:val="0"/>
              <w:marTop w:val="0"/>
              <w:marBottom w:val="0"/>
              <w:divBdr>
                <w:top w:val="none" w:sz="0" w:space="0" w:color="auto"/>
                <w:left w:val="none" w:sz="0" w:space="0" w:color="auto"/>
                <w:bottom w:val="none" w:sz="0" w:space="0" w:color="auto"/>
                <w:right w:val="none" w:sz="0" w:space="0" w:color="auto"/>
              </w:divBdr>
            </w:div>
            <w:div w:id="323050619">
              <w:marLeft w:val="0"/>
              <w:marRight w:val="0"/>
              <w:marTop w:val="0"/>
              <w:marBottom w:val="0"/>
              <w:divBdr>
                <w:top w:val="none" w:sz="0" w:space="0" w:color="auto"/>
                <w:left w:val="none" w:sz="0" w:space="0" w:color="auto"/>
                <w:bottom w:val="none" w:sz="0" w:space="0" w:color="auto"/>
                <w:right w:val="none" w:sz="0" w:space="0" w:color="auto"/>
              </w:divBdr>
            </w:div>
          </w:divsChild>
        </w:div>
        <w:div w:id="281621186">
          <w:marLeft w:val="0"/>
          <w:marRight w:val="0"/>
          <w:marTop w:val="0"/>
          <w:marBottom w:val="0"/>
          <w:divBdr>
            <w:top w:val="none" w:sz="0" w:space="0" w:color="auto"/>
            <w:left w:val="none" w:sz="0" w:space="0" w:color="auto"/>
            <w:bottom w:val="none" w:sz="0" w:space="0" w:color="auto"/>
            <w:right w:val="none" w:sz="0" w:space="0" w:color="auto"/>
          </w:divBdr>
        </w:div>
      </w:divsChild>
    </w:div>
    <w:div w:id="1636789013">
      <w:bodyDiv w:val="1"/>
      <w:marLeft w:val="0"/>
      <w:marRight w:val="0"/>
      <w:marTop w:val="0"/>
      <w:marBottom w:val="0"/>
      <w:divBdr>
        <w:top w:val="none" w:sz="0" w:space="0" w:color="auto"/>
        <w:left w:val="none" w:sz="0" w:space="0" w:color="auto"/>
        <w:bottom w:val="none" w:sz="0" w:space="0" w:color="auto"/>
        <w:right w:val="none" w:sz="0" w:space="0" w:color="auto"/>
      </w:divBdr>
      <w:divsChild>
        <w:div w:id="1223372894">
          <w:marLeft w:val="0"/>
          <w:marRight w:val="0"/>
          <w:marTop w:val="0"/>
          <w:marBottom w:val="0"/>
          <w:divBdr>
            <w:top w:val="none" w:sz="0" w:space="0" w:color="auto"/>
            <w:left w:val="none" w:sz="0" w:space="0" w:color="auto"/>
            <w:bottom w:val="none" w:sz="0" w:space="0" w:color="auto"/>
            <w:right w:val="none" w:sz="0" w:space="0" w:color="auto"/>
          </w:divBdr>
          <w:divsChild>
            <w:div w:id="1196308845">
              <w:marLeft w:val="0"/>
              <w:marRight w:val="0"/>
              <w:marTop w:val="0"/>
              <w:marBottom w:val="0"/>
              <w:divBdr>
                <w:top w:val="none" w:sz="0" w:space="0" w:color="auto"/>
                <w:left w:val="none" w:sz="0" w:space="0" w:color="auto"/>
                <w:bottom w:val="none" w:sz="0" w:space="0" w:color="auto"/>
                <w:right w:val="none" w:sz="0" w:space="0" w:color="auto"/>
              </w:divBdr>
            </w:div>
            <w:div w:id="728920021">
              <w:marLeft w:val="0"/>
              <w:marRight w:val="0"/>
              <w:marTop w:val="0"/>
              <w:marBottom w:val="0"/>
              <w:divBdr>
                <w:top w:val="none" w:sz="0" w:space="0" w:color="auto"/>
                <w:left w:val="none" w:sz="0" w:space="0" w:color="auto"/>
                <w:bottom w:val="none" w:sz="0" w:space="0" w:color="auto"/>
                <w:right w:val="none" w:sz="0" w:space="0" w:color="auto"/>
              </w:divBdr>
            </w:div>
            <w:div w:id="1760710634">
              <w:marLeft w:val="0"/>
              <w:marRight w:val="0"/>
              <w:marTop w:val="0"/>
              <w:marBottom w:val="0"/>
              <w:divBdr>
                <w:top w:val="none" w:sz="0" w:space="0" w:color="auto"/>
                <w:left w:val="none" w:sz="0" w:space="0" w:color="auto"/>
                <w:bottom w:val="none" w:sz="0" w:space="0" w:color="auto"/>
                <w:right w:val="none" w:sz="0" w:space="0" w:color="auto"/>
              </w:divBdr>
            </w:div>
            <w:div w:id="1911427582">
              <w:marLeft w:val="0"/>
              <w:marRight w:val="0"/>
              <w:marTop w:val="0"/>
              <w:marBottom w:val="0"/>
              <w:divBdr>
                <w:top w:val="none" w:sz="0" w:space="0" w:color="auto"/>
                <w:left w:val="none" w:sz="0" w:space="0" w:color="auto"/>
                <w:bottom w:val="none" w:sz="0" w:space="0" w:color="auto"/>
                <w:right w:val="none" w:sz="0" w:space="0" w:color="auto"/>
              </w:divBdr>
            </w:div>
          </w:divsChild>
        </w:div>
        <w:div w:id="725178760">
          <w:marLeft w:val="0"/>
          <w:marRight w:val="0"/>
          <w:marTop w:val="0"/>
          <w:marBottom w:val="0"/>
          <w:divBdr>
            <w:top w:val="none" w:sz="0" w:space="0" w:color="auto"/>
            <w:left w:val="none" w:sz="0" w:space="0" w:color="auto"/>
            <w:bottom w:val="none" w:sz="0" w:space="0" w:color="auto"/>
            <w:right w:val="none" w:sz="0" w:space="0" w:color="auto"/>
          </w:divBdr>
        </w:div>
        <w:div w:id="1543057674">
          <w:marLeft w:val="0"/>
          <w:marRight w:val="0"/>
          <w:marTop w:val="0"/>
          <w:marBottom w:val="0"/>
          <w:divBdr>
            <w:top w:val="none" w:sz="0" w:space="0" w:color="auto"/>
            <w:left w:val="none" w:sz="0" w:space="0" w:color="auto"/>
            <w:bottom w:val="none" w:sz="0" w:space="0" w:color="auto"/>
            <w:right w:val="none" w:sz="0" w:space="0" w:color="auto"/>
          </w:divBdr>
        </w:div>
        <w:div w:id="1758792080">
          <w:marLeft w:val="0"/>
          <w:marRight w:val="0"/>
          <w:marTop w:val="0"/>
          <w:marBottom w:val="0"/>
          <w:divBdr>
            <w:top w:val="none" w:sz="0" w:space="0" w:color="auto"/>
            <w:left w:val="none" w:sz="0" w:space="0" w:color="auto"/>
            <w:bottom w:val="none" w:sz="0" w:space="0" w:color="auto"/>
            <w:right w:val="none" w:sz="0" w:space="0" w:color="auto"/>
          </w:divBdr>
        </w:div>
      </w:divsChild>
    </w:div>
    <w:div w:id="1670519807">
      <w:bodyDiv w:val="1"/>
      <w:marLeft w:val="0"/>
      <w:marRight w:val="0"/>
      <w:marTop w:val="0"/>
      <w:marBottom w:val="0"/>
      <w:divBdr>
        <w:top w:val="none" w:sz="0" w:space="0" w:color="auto"/>
        <w:left w:val="none" w:sz="0" w:space="0" w:color="auto"/>
        <w:bottom w:val="none" w:sz="0" w:space="0" w:color="auto"/>
        <w:right w:val="none" w:sz="0" w:space="0" w:color="auto"/>
      </w:divBdr>
    </w:div>
    <w:div w:id="1756241460">
      <w:bodyDiv w:val="1"/>
      <w:marLeft w:val="0"/>
      <w:marRight w:val="0"/>
      <w:marTop w:val="0"/>
      <w:marBottom w:val="0"/>
      <w:divBdr>
        <w:top w:val="none" w:sz="0" w:space="0" w:color="auto"/>
        <w:left w:val="none" w:sz="0" w:space="0" w:color="auto"/>
        <w:bottom w:val="none" w:sz="0" w:space="0" w:color="auto"/>
        <w:right w:val="none" w:sz="0" w:space="0" w:color="auto"/>
      </w:divBdr>
    </w:div>
    <w:div w:id="1924872806">
      <w:bodyDiv w:val="1"/>
      <w:marLeft w:val="0"/>
      <w:marRight w:val="0"/>
      <w:marTop w:val="0"/>
      <w:marBottom w:val="0"/>
      <w:divBdr>
        <w:top w:val="none" w:sz="0" w:space="0" w:color="auto"/>
        <w:left w:val="none" w:sz="0" w:space="0" w:color="auto"/>
        <w:bottom w:val="none" w:sz="0" w:space="0" w:color="auto"/>
        <w:right w:val="none" w:sz="0" w:space="0" w:color="auto"/>
      </w:divBdr>
    </w:div>
    <w:div w:id="2060202908">
      <w:bodyDiv w:val="1"/>
      <w:marLeft w:val="0"/>
      <w:marRight w:val="0"/>
      <w:marTop w:val="0"/>
      <w:marBottom w:val="0"/>
      <w:divBdr>
        <w:top w:val="none" w:sz="0" w:space="0" w:color="auto"/>
        <w:left w:val="none" w:sz="0" w:space="0" w:color="auto"/>
        <w:bottom w:val="none" w:sz="0" w:space="0" w:color="auto"/>
        <w:right w:val="none" w:sz="0" w:space="0" w:color="auto"/>
      </w:divBdr>
      <w:divsChild>
        <w:div w:id="1348751728">
          <w:marLeft w:val="0"/>
          <w:marRight w:val="0"/>
          <w:marTop w:val="0"/>
          <w:marBottom w:val="0"/>
          <w:divBdr>
            <w:top w:val="none" w:sz="0" w:space="0" w:color="auto"/>
            <w:left w:val="none" w:sz="0" w:space="0" w:color="auto"/>
            <w:bottom w:val="none" w:sz="0" w:space="0" w:color="auto"/>
            <w:right w:val="none" w:sz="0" w:space="0" w:color="auto"/>
          </w:divBdr>
          <w:divsChild>
            <w:div w:id="498931803">
              <w:marLeft w:val="0"/>
              <w:marRight w:val="0"/>
              <w:marTop w:val="0"/>
              <w:marBottom w:val="0"/>
              <w:divBdr>
                <w:top w:val="none" w:sz="0" w:space="0" w:color="auto"/>
                <w:left w:val="none" w:sz="0" w:space="0" w:color="auto"/>
                <w:bottom w:val="none" w:sz="0" w:space="0" w:color="auto"/>
                <w:right w:val="none" w:sz="0" w:space="0" w:color="auto"/>
              </w:divBdr>
            </w:div>
            <w:div w:id="1967345110">
              <w:marLeft w:val="0"/>
              <w:marRight w:val="0"/>
              <w:marTop w:val="0"/>
              <w:marBottom w:val="0"/>
              <w:divBdr>
                <w:top w:val="none" w:sz="0" w:space="0" w:color="auto"/>
                <w:left w:val="none" w:sz="0" w:space="0" w:color="auto"/>
                <w:bottom w:val="none" w:sz="0" w:space="0" w:color="auto"/>
                <w:right w:val="none" w:sz="0" w:space="0" w:color="auto"/>
              </w:divBdr>
            </w:div>
            <w:div w:id="556283654">
              <w:marLeft w:val="0"/>
              <w:marRight w:val="0"/>
              <w:marTop w:val="0"/>
              <w:marBottom w:val="0"/>
              <w:divBdr>
                <w:top w:val="none" w:sz="0" w:space="0" w:color="auto"/>
                <w:left w:val="none" w:sz="0" w:space="0" w:color="auto"/>
                <w:bottom w:val="none" w:sz="0" w:space="0" w:color="auto"/>
                <w:right w:val="none" w:sz="0" w:space="0" w:color="auto"/>
              </w:divBdr>
            </w:div>
            <w:div w:id="39524252">
              <w:marLeft w:val="0"/>
              <w:marRight w:val="0"/>
              <w:marTop w:val="0"/>
              <w:marBottom w:val="0"/>
              <w:divBdr>
                <w:top w:val="none" w:sz="0" w:space="0" w:color="auto"/>
                <w:left w:val="none" w:sz="0" w:space="0" w:color="auto"/>
                <w:bottom w:val="none" w:sz="0" w:space="0" w:color="auto"/>
                <w:right w:val="none" w:sz="0" w:space="0" w:color="auto"/>
              </w:divBdr>
            </w:div>
          </w:divsChild>
        </w:div>
        <w:div w:id="1611235272">
          <w:marLeft w:val="0"/>
          <w:marRight w:val="0"/>
          <w:marTop w:val="0"/>
          <w:marBottom w:val="0"/>
          <w:divBdr>
            <w:top w:val="none" w:sz="0" w:space="0" w:color="auto"/>
            <w:left w:val="none" w:sz="0" w:space="0" w:color="auto"/>
            <w:bottom w:val="none" w:sz="0" w:space="0" w:color="auto"/>
            <w:right w:val="none" w:sz="0" w:space="0" w:color="auto"/>
          </w:divBdr>
        </w:div>
        <w:div w:id="1101074449">
          <w:marLeft w:val="0"/>
          <w:marRight w:val="0"/>
          <w:marTop w:val="0"/>
          <w:marBottom w:val="0"/>
          <w:divBdr>
            <w:top w:val="none" w:sz="0" w:space="0" w:color="auto"/>
            <w:left w:val="none" w:sz="0" w:space="0" w:color="auto"/>
            <w:bottom w:val="none" w:sz="0" w:space="0" w:color="auto"/>
            <w:right w:val="none" w:sz="0" w:space="0" w:color="auto"/>
          </w:divBdr>
        </w:div>
        <w:div w:id="1391419155">
          <w:marLeft w:val="0"/>
          <w:marRight w:val="0"/>
          <w:marTop w:val="0"/>
          <w:marBottom w:val="0"/>
          <w:divBdr>
            <w:top w:val="none" w:sz="0" w:space="0" w:color="auto"/>
            <w:left w:val="none" w:sz="0" w:space="0" w:color="auto"/>
            <w:bottom w:val="none" w:sz="0" w:space="0" w:color="auto"/>
            <w:right w:val="none" w:sz="0" w:space="0" w:color="auto"/>
          </w:divBdr>
          <w:divsChild>
            <w:div w:id="1747150232">
              <w:marLeft w:val="0"/>
              <w:marRight w:val="0"/>
              <w:marTop w:val="0"/>
              <w:marBottom w:val="0"/>
              <w:divBdr>
                <w:top w:val="none" w:sz="0" w:space="0" w:color="auto"/>
                <w:left w:val="none" w:sz="0" w:space="0" w:color="auto"/>
                <w:bottom w:val="none" w:sz="0" w:space="0" w:color="auto"/>
                <w:right w:val="none" w:sz="0" w:space="0" w:color="auto"/>
              </w:divBdr>
            </w:div>
            <w:div w:id="455947481">
              <w:marLeft w:val="0"/>
              <w:marRight w:val="0"/>
              <w:marTop w:val="0"/>
              <w:marBottom w:val="0"/>
              <w:divBdr>
                <w:top w:val="none" w:sz="0" w:space="0" w:color="auto"/>
                <w:left w:val="none" w:sz="0" w:space="0" w:color="auto"/>
                <w:bottom w:val="none" w:sz="0" w:space="0" w:color="auto"/>
                <w:right w:val="none" w:sz="0" w:space="0" w:color="auto"/>
              </w:divBdr>
            </w:div>
            <w:div w:id="1899322046">
              <w:marLeft w:val="0"/>
              <w:marRight w:val="0"/>
              <w:marTop w:val="0"/>
              <w:marBottom w:val="0"/>
              <w:divBdr>
                <w:top w:val="none" w:sz="0" w:space="0" w:color="auto"/>
                <w:left w:val="none" w:sz="0" w:space="0" w:color="auto"/>
                <w:bottom w:val="none" w:sz="0" w:space="0" w:color="auto"/>
                <w:right w:val="none" w:sz="0" w:space="0" w:color="auto"/>
              </w:divBdr>
            </w:div>
            <w:div w:id="1354110964">
              <w:marLeft w:val="0"/>
              <w:marRight w:val="0"/>
              <w:marTop w:val="0"/>
              <w:marBottom w:val="0"/>
              <w:divBdr>
                <w:top w:val="none" w:sz="0" w:space="0" w:color="auto"/>
                <w:left w:val="none" w:sz="0" w:space="0" w:color="auto"/>
                <w:bottom w:val="none" w:sz="0" w:space="0" w:color="auto"/>
                <w:right w:val="none" w:sz="0" w:space="0" w:color="auto"/>
              </w:divBdr>
            </w:div>
            <w:div w:id="1765880716">
              <w:marLeft w:val="0"/>
              <w:marRight w:val="0"/>
              <w:marTop w:val="0"/>
              <w:marBottom w:val="0"/>
              <w:divBdr>
                <w:top w:val="none" w:sz="0" w:space="0" w:color="auto"/>
                <w:left w:val="none" w:sz="0" w:space="0" w:color="auto"/>
                <w:bottom w:val="none" w:sz="0" w:space="0" w:color="auto"/>
                <w:right w:val="none" w:sz="0" w:space="0" w:color="auto"/>
              </w:divBdr>
            </w:div>
            <w:div w:id="67125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5AAB0-F4E7-44D3-89CC-63CB6D0B0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1657</TotalTime>
  <Pages>53</Pages>
  <Words>18949</Words>
  <Characters>108010</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126706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Галина</cp:lastModifiedBy>
  <cp:revision>194</cp:revision>
  <cp:lastPrinted>2020-01-24T07:54:00Z</cp:lastPrinted>
  <dcterms:created xsi:type="dcterms:W3CDTF">2014-10-29T10:45:00Z</dcterms:created>
  <dcterms:modified xsi:type="dcterms:W3CDTF">2020-04-21T05:34:00Z</dcterms:modified>
</cp:coreProperties>
</file>