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71" w:rsidRPr="00F6344E" w:rsidRDefault="00F6344E" w:rsidP="00F6344E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6344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ПРОЕКТ</w:t>
      </w:r>
    </w:p>
    <w:p w:rsidR="00D35E2F" w:rsidRPr="00D35E2F" w:rsidRDefault="00D35E2F" w:rsidP="00D35E2F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35E2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D35E2F" w:rsidRPr="00D35E2F" w:rsidRDefault="00D35E2F" w:rsidP="00D35E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35E2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СОВЕТА УСПЕНСКОГО СЕЛЬСКОГО ПОСЕЛЕНИЯ </w:t>
      </w:r>
    </w:p>
    <w:p w:rsidR="00D35E2F" w:rsidRPr="00D35E2F" w:rsidRDefault="00D35E2F" w:rsidP="00D35E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35E2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БЕЛОГЛИНСКОГО РАЙОНА</w:t>
      </w:r>
    </w:p>
    <w:p w:rsidR="00D35E2F" w:rsidRPr="00D35E2F" w:rsidRDefault="00D35E2F" w:rsidP="00D35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5E2F" w:rsidRPr="00D35E2F" w:rsidRDefault="00D35E2F" w:rsidP="00D35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5E2F" w:rsidRPr="00D35E2F" w:rsidRDefault="00D35E2F" w:rsidP="00D35E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5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67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1544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167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15446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4E167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15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D3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15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E1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5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3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E167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D3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§ </w:t>
      </w:r>
      <w:r w:rsidR="004E167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D35E2F" w:rsidRDefault="00D35E2F" w:rsidP="00D35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5E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D3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Успенская</w:t>
      </w:r>
    </w:p>
    <w:p w:rsidR="004E1671" w:rsidRPr="00D35E2F" w:rsidRDefault="004E1671" w:rsidP="00D35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E2F" w:rsidRDefault="00D35E2F" w:rsidP="00D35E2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B22E3" w:rsidRDefault="00154D28" w:rsidP="00154D28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утверждении Положения </w:t>
      </w:r>
    </w:p>
    <w:p w:rsidR="00154D28" w:rsidRDefault="00154D28" w:rsidP="00DB22E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35E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порядке ведения Реестра муниципальных служащих </w:t>
      </w:r>
      <w:proofErr w:type="gramStart"/>
      <w:r w:rsidRPr="00D35E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</w:t>
      </w:r>
      <w:proofErr w:type="gramEnd"/>
      <w:r w:rsidRPr="00D35E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154D28" w:rsidRDefault="00154D28" w:rsidP="00154D28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Успенском сельском поселении Белоглинского района</w:t>
      </w:r>
    </w:p>
    <w:p w:rsidR="00802322" w:rsidRDefault="00802322" w:rsidP="00D35E2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02322" w:rsidRDefault="00802322" w:rsidP="00D35E2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02322" w:rsidRPr="00802322" w:rsidRDefault="00802322" w:rsidP="008023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232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6 октября 2003 года № 131-ФЗ "Об общих принципах организации местного самоуправления в Российской Федерации", законом Краснодарского края от 8 июня 2007 года № 1244-КЗ "О муниципальной службе в Краснодарском крае",</w:t>
      </w:r>
      <w:r w:rsidR="00154D28" w:rsidRPr="0015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Краснодарского края от 08 июня 2007 № 1243-КЗ «О Реестре муниципальных должностей и Реестре должностей муниципальной службы в Краснодарском крае»</w:t>
      </w:r>
      <w:r w:rsidR="00154D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Успенского сельского поселения Белоглинского района, Совет</w:t>
      </w:r>
      <w:proofErr w:type="gramEnd"/>
      <w:r w:rsidRPr="0080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Успенского сельского поселения Белоглинского района </w:t>
      </w:r>
      <w:proofErr w:type="gramStart"/>
      <w:r w:rsidRPr="0080232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0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DB22E3" w:rsidRDefault="00802322" w:rsidP="00DB22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23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Утвердить </w:t>
      </w:r>
      <w:r w:rsidR="00154D28" w:rsidRPr="00154D28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</w:t>
      </w:r>
      <w:r w:rsidR="00154D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 о порядке ведения Реестра </w:t>
      </w:r>
      <w:r w:rsidR="00154D28" w:rsidRPr="00154D28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</w:t>
      </w:r>
      <w:r w:rsidR="00154D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льных служащих в </w:t>
      </w:r>
      <w:r w:rsidR="00154D28" w:rsidRPr="00154D28">
        <w:rPr>
          <w:rFonts w:ascii="Times New Roman" w:eastAsia="Calibri" w:hAnsi="Times New Roman" w:cs="Times New Roman"/>
          <w:sz w:val="28"/>
          <w:szCs w:val="28"/>
          <w:lang w:eastAsia="ru-RU"/>
        </w:rPr>
        <w:t>Успенско</w:t>
      </w:r>
      <w:r w:rsidR="00154D28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154D28" w:rsidRPr="00154D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</w:t>
      </w:r>
      <w:r w:rsidR="00154D28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154D28" w:rsidRPr="00154D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</w:t>
      </w:r>
      <w:r w:rsidR="00154D28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154D28" w:rsidRPr="00154D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Белоглинского района </w:t>
      </w:r>
      <w:r w:rsidRPr="00802322">
        <w:rPr>
          <w:rFonts w:ascii="Times New Roman" w:eastAsia="Calibri" w:hAnsi="Times New Roman" w:cs="Times New Roman"/>
          <w:sz w:val="28"/>
          <w:szCs w:val="28"/>
          <w:lang w:eastAsia="ru-RU"/>
        </w:rPr>
        <w:t>(прилагается).</w:t>
      </w:r>
    </w:p>
    <w:p w:rsidR="00DB22E3" w:rsidRPr="00802322" w:rsidRDefault="00DB22E3" w:rsidP="00DB22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DB22E3">
        <w:rPr>
          <w:rFonts w:ascii="Times New Roman" w:eastAsia="Calibri" w:hAnsi="Times New Roman" w:cs="Times New Roman"/>
          <w:sz w:val="28"/>
          <w:szCs w:val="28"/>
          <w:lang w:eastAsia="ru-RU"/>
        </w:rPr>
        <w:t>Ведущему специалисту администрации Успенского сельского поселения Белоглинского района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Е.В. Пантелеевой  обнародовать</w:t>
      </w:r>
      <w:r w:rsidRPr="00DB22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решение и разместить на официальном сайте администрации Успенского сельского поселения Белоглинского района в сети «Интернет» (www.admuspenskoesp.ru).</w:t>
      </w:r>
    </w:p>
    <w:p w:rsidR="00802322" w:rsidRPr="00802322" w:rsidRDefault="00DB22E3" w:rsidP="008023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bookmarkStart w:id="1" w:name="sub_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2322" w:rsidRPr="008023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2" w:name="sub_3"/>
      <w:bookmarkEnd w:id="0"/>
      <w:bookmarkEnd w:id="1"/>
      <w:r w:rsidR="00802322" w:rsidRPr="0080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выполнением настоящего решения возложить на комиссию Совета Успенского сельского поселения Белоглинского района </w:t>
      </w:r>
      <w:proofErr w:type="gramStart"/>
      <w:r w:rsidR="00802322" w:rsidRPr="008023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802322" w:rsidRPr="0080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 местного самоуправления, законности и правопорядка (Малыхин).</w:t>
      </w:r>
    </w:p>
    <w:p w:rsidR="00802322" w:rsidRPr="00802322" w:rsidRDefault="00DB22E3" w:rsidP="001544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4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02322" w:rsidRPr="0080232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вступает в силу со дня его обнародования</w:t>
      </w:r>
      <w:r w:rsidR="00154D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3"/>
    <w:p w:rsidR="00154D28" w:rsidRDefault="00154D28" w:rsidP="0080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D28" w:rsidRDefault="00154D28" w:rsidP="0080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322" w:rsidRPr="00802322" w:rsidRDefault="00802322" w:rsidP="0080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Успенского сельского поселения</w:t>
      </w:r>
    </w:p>
    <w:p w:rsidR="00802322" w:rsidRPr="00802322" w:rsidRDefault="00802322" w:rsidP="0080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Белоглинского района                                       </w:t>
      </w:r>
      <w:r w:rsidR="0015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80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5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0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 Степанов</w:t>
      </w:r>
    </w:p>
    <w:p w:rsidR="00154D28" w:rsidRDefault="00154D28" w:rsidP="00802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D28" w:rsidRDefault="00154D28" w:rsidP="00802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322" w:rsidRPr="00802322" w:rsidRDefault="00802322" w:rsidP="00802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2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Успенского сельского поселения</w:t>
      </w:r>
    </w:p>
    <w:p w:rsidR="00802322" w:rsidRPr="00802322" w:rsidRDefault="00802322" w:rsidP="0080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Белоглинского района                                                             </w:t>
      </w:r>
      <w:r w:rsidR="0015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5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0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Ю.А. Щербакова</w:t>
      </w:r>
    </w:p>
    <w:p w:rsidR="0015446B" w:rsidRDefault="00154D28" w:rsidP="00154D28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</w:t>
      </w:r>
    </w:p>
    <w:p w:rsidR="00154D28" w:rsidRPr="00154D28" w:rsidRDefault="0015446B" w:rsidP="0015446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</w:t>
      </w:r>
      <w:r w:rsidR="00154D28" w:rsidRPr="00154D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Приложение</w:t>
      </w:r>
    </w:p>
    <w:p w:rsidR="00154D28" w:rsidRDefault="00154D28" w:rsidP="00154D28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                                                              </w:t>
      </w:r>
      <w:r w:rsidRPr="00154D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 решению Совета </w:t>
      </w:r>
    </w:p>
    <w:p w:rsidR="00154D28" w:rsidRDefault="00154D28" w:rsidP="00154D28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</w:t>
      </w:r>
      <w:r w:rsidR="0015446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</w:t>
      </w:r>
      <w:r w:rsidRPr="00154D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Успенского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154D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сельского поселения </w:t>
      </w:r>
    </w:p>
    <w:p w:rsidR="00154D28" w:rsidRPr="00154D28" w:rsidRDefault="00154D28" w:rsidP="00154D28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</w:t>
      </w:r>
      <w:r w:rsidRPr="00154D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Белоглинского района</w:t>
      </w:r>
    </w:p>
    <w:p w:rsidR="00802322" w:rsidRDefault="0015446B" w:rsidP="0015446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</w:t>
      </w:r>
      <w:r w:rsidR="00154D28" w:rsidRPr="00154D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от </w:t>
      </w:r>
      <w:r w:rsidR="004E167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4E167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4E167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20__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г.</w:t>
      </w:r>
      <w:r w:rsidR="00DB22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154D28" w:rsidRPr="00154D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№ </w:t>
      </w:r>
      <w:r w:rsidR="004E167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__</w:t>
      </w:r>
      <w:r w:rsidR="00154D28" w:rsidRPr="00154D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§ </w:t>
      </w:r>
      <w:r w:rsidR="004E167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__</w:t>
      </w:r>
    </w:p>
    <w:p w:rsidR="00802322" w:rsidRDefault="00802322" w:rsidP="00D35E2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F1F78" w:rsidRDefault="005F1F78" w:rsidP="00D35E2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446C3" w:rsidRDefault="00D35E2F" w:rsidP="00D35E2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Положение </w:t>
      </w:r>
      <w:r w:rsidRPr="00D35E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порядке ведения </w:t>
      </w:r>
    </w:p>
    <w:p w:rsidR="00D35E2F" w:rsidRDefault="00D35E2F" w:rsidP="002446C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35E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Реестра муниципальных служащих </w:t>
      </w:r>
      <w:proofErr w:type="gramStart"/>
      <w:r w:rsidRPr="00D35E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</w:t>
      </w:r>
      <w:proofErr w:type="gramEnd"/>
      <w:r w:rsidRPr="00D35E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bookmarkStart w:id="4" w:name="sub_100"/>
    </w:p>
    <w:p w:rsidR="00D35E2F" w:rsidRDefault="00D35E2F" w:rsidP="00D35E2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Успенско</w:t>
      </w:r>
      <w:r w:rsidR="005F1F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сельско</w:t>
      </w:r>
      <w:r w:rsidR="005F1F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поселени</w:t>
      </w:r>
      <w:r w:rsidR="005F1F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Белоглинского района</w:t>
      </w:r>
    </w:p>
    <w:p w:rsidR="00D35E2F" w:rsidRDefault="00D35E2F" w:rsidP="00D35E2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35E2F" w:rsidRPr="003F5C3E" w:rsidRDefault="001D42A4" w:rsidP="00D35E2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I</w:t>
      </w:r>
      <w:r w:rsidR="00D35E2F" w:rsidRPr="00D35E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 Общие положения</w:t>
      </w:r>
      <w:bookmarkEnd w:id="4"/>
    </w:p>
    <w:p w:rsidR="00EC2B1C" w:rsidRPr="003F5C3E" w:rsidRDefault="00EC2B1C" w:rsidP="00D35E2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35E2F" w:rsidRPr="00D35E2F" w:rsidRDefault="00D35E2F" w:rsidP="00D35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"/>
      <w:r w:rsidRPr="00D3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3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порядке ведения Реестра муниципальных служащих в </w:t>
      </w:r>
      <w:r w:rsidR="005F1F78" w:rsidRPr="005F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Успенском сельском поселении Белоглинского района </w:t>
      </w:r>
      <w:r w:rsidRPr="00D3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Положение) разработано в соответствии с Законами Краснодарского края </w:t>
      </w:r>
      <w:bookmarkEnd w:id="5"/>
      <w:r w:rsidRPr="00D35E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8 июня 2007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1244-КЗ «О муниципальной службе в Краснодарском крае», от 8 июня 2007 года № 1243-КЗ «О Реестре муниципальных должностей и Реестре должностей муниципальной службы в Краснодарском крае» и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35E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35E2F" w:rsidRPr="00D35E2F" w:rsidRDefault="00D35E2F" w:rsidP="00D35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20"/>
      <w:r w:rsidRPr="00D3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Реестр муниципальных служащих в </w:t>
      </w:r>
      <w:r w:rsidR="005F1F78" w:rsidRPr="005F1F7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Успенском сельском поселении Белоглинского района</w:t>
      </w:r>
      <w:r w:rsidRPr="00D3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Реестр) представляет собой сводный перечень сведений о муниципальных служащих, замещающих должности муниципальной службы в органах местного самоуправления Успенского сельского поселения Белоглинского района, содержащий их основные анкетные, биографические, профессиональные и квалификационные данные.</w:t>
      </w:r>
      <w:bookmarkEnd w:id="6"/>
    </w:p>
    <w:p w:rsidR="00D35E2F" w:rsidRPr="00D35E2F" w:rsidRDefault="00D35E2F" w:rsidP="00D35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30"/>
      <w:r w:rsidRPr="00D35E2F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Реестр является документом, удостоверяющим наличие должностей муниципальной службы в органах местного самоуправления Успенского сельского поселения Белоглинского района и фактическое прохождение муниципальной службы лицами, замещающими (или замещавшими) эти должности.</w:t>
      </w:r>
      <w:bookmarkEnd w:id="7"/>
    </w:p>
    <w:p w:rsidR="00D35E2F" w:rsidRPr="00D35E2F" w:rsidRDefault="00D35E2F" w:rsidP="00D35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40"/>
      <w:r w:rsidRPr="00D3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Цель ведения Реестра - </w:t>
      </w:r>
      <w:r w:rsidR="00DB22E3" w:rsidRPr="00DB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единой базы данных о муниципальных служащих, замещающих должности муниципальной службы, а так же обеспечения единой системы учета прохождения муниципальной службы в </w:t>
      </w:r>
      <w:r w:rsidR="00DB2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Успенском сельском поселении Белоглинского района</w:t>
      </w:r>
      <w:r w:rsidRPr="00D35E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8"/>
    </w:p>
    <w:p w:rsidR="00D35E2F" w:rsidRPr="00D35E2F" w:rsidRDefault="00D35E2F" w:rsidP="00D35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Сведения, содержащиеся в Реестре, являются основанием для проведения </w:t>
      </w:r>
      <w:proofErr w:type="gramStart"/>
      <w:r w:rsidRPr="00D35E2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кадрового состава органов местного самоуправления Успенского сельского поселения</w:t>
      </w:r>
      <w:proofErr w:type="gramEnd"/>
      <w:r w:rsidRPr="00D3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Белоглинского района, формирования кадрового резерва для замещения должностей муниципальной службы.</w:t>
      </w:r>
    </w:p>
    <w:p w:rsidR="00D35E2F" w:rsidRPr="00D35E2F" w:rsidRDefault="00D35E2F" w:rsidP="00D35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50"/>
      <w:r w:rsidRPr="00D3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Сведения, внесенные в Реестр, являются конфиденциальной информацией. </w:t>
      </w:r>
      <w:bookmarkEnd w:id="9"/>
    </w:p>
    <w:p w:rsidR="00D35E2F" w:rsidRPr="00D35E2F" w:rsidRDefault="00D35E2F" w:rsidP="00D35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E2F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Сбор и включение в Реестр сведений о политической и религиозной принадлежности, личной жизни муниципального служащего не допускается.</w:t>
      </w:r>
    </w:p>
    <w:p w:rsidR="00DB22E3" w:rsidRDefault="00DB22E3" w:rsidP="00D35E2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10" w:name="sub_200"/>
    </w:p>
    <w:p w:rsidR="00D35E2F" w:rsidRPr="00D35E2F" w:rsidRDefault="001D42A4" w:rsidP="00D35E2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II</w:t>
      </w:r>
      <w:r w:rsidR="00D35E2F" w:rsidRPr="00D35E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 Порядок формирования и ведения Реестра</w:t>
      </w:r>
      <w:bookmarkEnd w:id="10"/>
    </w:p>
    <w:p w:rsidR="00DB22E3" w:rsidRDefault="00DB22E3" w:rsidP="00D35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210"/>
    </w:p>
    <w:p w:rsidR="00D35E2F" w:rsidRPr="00D35E2F" w:rsidRDefault="00D35E2F" w:rsidP="00D35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E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В Реестр включаются должност</w:t>
      </w:r>
      <w:r w:rsidR="00DB22E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3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 в Успенско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3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3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3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Белоглинского района.</w:t>
      </w:r>
      <w:bookmarkEnd w:id="11"/>
    </w:p>
    <w:p w:rsidR="00D35E2F" w:rsidRPr="00D35E2F" w:rsidRDefault="00D35E2F" w:rsidP="00D35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5E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муниципальной службы - должность в органе местного самоуправления Успенского сельского поселения Белоглинского района, которая образует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соответствии с Уставом </w:t>
      </w:r>
      <w:r w:rsidRPr="00D35E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 Белоглинского района, с установленным кругом обязанностей по обеспечению исполнения полномочий указанных муниципальных органов или лица, замещающего муниципальную должность.</w:t>
      </w:r>
      <w:proofErr w:type="gramEnd"/>
    </w:p>
    <w:p w:rsidR="00D35E2F" w:rsidRPr="00D35E2F" w:rsidRDefault="00D35E2F" w:rsidP="00D35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220"/>
      <w:r w:rsidRPr="00D3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Ведение Реестра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специалистом общего отдела</w:t>
      </w:r>
      <w:r w:rsidRPr="00D3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Успенского сельского поселения Белоглинского района. </w:t>
      </w:r>
      <w:bookmarkEnd w:id="12"/>
    </w:p>
    <w:p w:rsidR="00D35E2F" w:rsidRPr="00D35E2F" w:rsidRDefault="00D35E2F" w:rsidP="00D35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260"/>
      <w:r w:rsidRPr="00D3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D35E2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Реестра осуществляется в двух видах: документальном (на бумажном носителе) и электронном.</w:t>
      </w:r>
      <w:bookmarkEnd w:id="13"/>
      <w:proofErr w:type="gramEnd"/>
    </w:p>
    <w:p w:rsidR="00D35E2F" w:rsidRPr="00D35E2F" w:rsidRDefault="00D35E2F" w:rsidP="00D35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270"/>
      <w:r w:rsidRPr="00D35E2F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Основанием для включения в Реестр является поступление гражданина на муниципальную службу.</w:t>
      </w:r>
      <w:bookmarkEnd w:id="14"/>
    </w:p>
    <w:p w:rsidR="00D35E2F" w:rsidRPr="00D35E2F" w:rsidRDefault="00D35E2F" w:rsidP="00D35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280"/>
      <w:r w:rsidRPr="00D35E2F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Должность муниципальной службы не может быть выведена из Реестра в момент замещения ее муниципальным служащим иначе как в установленном законом порядке.</w:t>
      </w:r>
      <w:bookmarkEnd w:id="15"/>
    </w:p>
    <w:p w:rsidR="00D35E2F" w:rsidRPr="00D35E2F" w:rsidRDefault="00D35E2F" w:rsidP="00D35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290"/>
      <w:r w:rsidRPr="00D3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DB22E3" w:rsidRPr="00DB22E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муниципальных служащих, уволенных с муниципальной службы, подаются в день увольнения муниципального служащего. Муниципальный служащий, уволенный с муниципальной службы, исключается из Реестра муниципальных служащих в день увольнения.</w:t>
      </w:r>
      <w:r w:rsidRPr="00D35E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16"/>
    </w:p>
    <w:p w:rsidR="00D35E2F" w:rsidRPr="00D35E2F" w:rsidRDefault="00D35E2F" w:rsidP="00D35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2210"/>
      <w:r w:rsidRPr="00D3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DB22E3" w:rsidRPr="00DB22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такие сведения подаются в день, следующий за днем смерти (гибели) или днем вступления в законную силу решения суда. Муниципальный служащий исключается из Реестра муниципальных служащих в день, следующий за днем смерти (гибели) или днем вступления в законную силу решения суда.</w:t>
      </w:r>
      <w:r w:rsidRPr="00D35E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17"/>
    </w:p>
    <w:p w:rsidR="00D35E2F" w:rsidRPr="00D35E2F" w:rsidRDefault="00D35E2F" w:rsidP="00D35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211"/>
      <w:r w:rsidRPr="00D35E2F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 заполнении формы Реестра соблюдаются следующие требования:</w:t>
      </w:r>
      <w:bookmarkEnd w:id="18"/>
    </w:p>
    <w:p w:rsidR="00D35E2F" w:rsidRPr="00D35E2F" w:rsidRDefault="00D35E2F" w:rsidP="00D35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2111"/>
      <w:r w:rsidRPr="00D35E2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группы должностей пишется посередине текста таблицы;</w:t>
      </w:r>
      <w:bookmarkEnd w:id="19"/>
    </w:p>
    <w:p w:rsidR="00D35E2F" w:rsidRPr="00D35E2F" w:rsidRDefault="00D35E2F" w:rsidP="00D35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2112"/>
      <w:r w:rsidRPr="00D35E2F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графа № 1 - указывается порядковый номер записи;</w:t>
      </w:r>
      <w:bookmarkEnd w:id="20"/>
    </w:p>
    <w:p w:rsidR="00D35E2F" w:rsidRPr="00D35E2F" w:rsidRDefault="00D35E2F" w:rsidP="00D35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2113"/>
      <w:r w:rsidRPr="00D35E2F">
        <w:rPr>
          <w:rFonts w:ascii="Times New Roman" w:eastAsia="Times New Roman" w:hAnsi="Times New Roman" w:cs="Times New Roman"/>
          <w:sz w:val="28"/>
          <w:szCs w:val="28"/>
          <w:lang w:eastAsia="ru-RU"/>
        </w:rPr>
        <w:t>3) графа № 2 - "Фамилия, имя, отчество" - фамилия, имя, отчество указываются полностью;</w:t>
      </w:r>
      <w:bookmarkEnd w:id="21"/>
    </w:p>
    <w:p w:rsidR="00D35E2F" w:rsidRPr="00D35E2F" w:rsidRDefault="00D35E2F" w:rsidP="00D35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2114"/>
      <w:proofErr w:type="gramStart"/>
      <w:r w:rsidRPr="00D35E2F">
        <w:rPr>
          <w:rFonts w:ascii="Times New Roman" w:eastAsia="Times New Roman" w:hAnsi="Times New Roman" w:cs="Times New Roman"/>
          <w:sz w:val="28"/>
          <w:szCs w:val="28"/>
          <w:lang w:eastAsia="ru-RU"/>
        </w:rPr>
        <w:t>4) графа № 3 - "Дата рождения (число, месяц, год), возраст" - указываются дата рождения (число, месяц, год), возраст: число - цифрами (двухзначное), месяц – цифрами (двухзначное), год - цифрами (четырехзначное), возраст - цифрами;</w:t>
      </w:r>
      <w:bookmarkEnd w:id="22"/>
      <w:proofErr w:type="gramEnd"/>
    </w:p>
    <w:p w:rsidR="00D35E2F" w:rsidRPr="00D35E2F" w:rsidRDefault="00D35E2F" w:rsidP="00D35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2115"/>
      <w:proofErr w:type="gramStart"/>
      <w:r w:rsidRPr="00D35E2F">
        <w:rPr>
          <w:rFonts w:ascii="Times New Roman" w:eastAsia="Times New Roman" w:hAnsi="Times New Roman" w:cs="Times New Roman"/>
          <w:sz w:val="28"/>
          <w:szCs w:val="28"/>
          <w:lang w:eastAsia="ru-RU"/>
        </w:rPr>
        <w:t>5) графа № 4 - "Должность и дата назначения" - указывается полное наименование должности в соответствии со штатным расписанием; дата назначения: число назначения - цифрами (двухзначное), месяц – цифрами (двухзначное), год - цифрами (четырехзначное);</w:t>
      </w:r>
      <w:bookmarkEnd w:id="23"/>
      <w:proofErr w:type="gramEnd"/>
    </w:p>
    <w:p w:rsidR="007214E6" w:rsidRDefault="007214E6" w:rsidP="00D35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214E6" w:rsidSect="0015446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35E2F" w:rsidRPr="00D35E2F" w:rsidRDefault="00D35E2F" w:rsidP="00D35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E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графа № 5 - "Стаж муниципальной службы" - указывается количество лет и месяцев цифрами (двухзначными);</w:t>
      </w:r>
    </w:p>
    <w:p w:rsidR="00D35E2F" w:rsidRPr="00D35E2F" w:rsidRDefault="00D35E2F" w:rsidP="00787C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5E2F">
        <w:rPr>
          <w:rFonts w:ascii="Times New Roman" w:eastAsia="Times New Roman" w:hAnsi="Times New Roman" w:cs="Times New Roman"/>
          <w:sz w:val="28"/>
          <w:szCs w:val="28"/>
          <w:lang w:eastAsia="ru-RU"/>
        </w:rPr>
        <w:t>7) графа № 6 - "Уровень профессионального образования, наименование образовательного учреждения, специальность, место его нахождения, год окончания" - указываются полностью, в порядке перечисления вопросов, год окончания - цифрами (четырехзначное);</w:t>
      </w:r>
      <w:r w:rsidR="0078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D35E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пециальность, квалификация по диплому, ученая степень, ученое звание» - указывается специальность и квалификация, присвоенные в соответствии с дипломом об образовании;</w:t>
      </w:r>
      <w:proofErr w:type="gramEnd"/>
    </w:p>
    <w:p w:rsidR="00D35E2F" w:rsidRPr="00D35E2F" w:rsidRDefault="00787CDB" w:rsidP="00787C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211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35E2F" w:rsidRPr="00D3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графа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35E2F" w:rsidRPr="00D3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"Классный чин муниципального служащего" - указывается классный чин, присвоенный муниципальному служащему;</w:t>
      </w:r>
      <w:bookmarkEnd w:id="2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D35E2F" w:rsidRPr="00D3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ата присвоения классного чина» - указывается дата присвоения последнего классного чина муниципального служащего: </w:t>
      </w:r>
      <w:proofErr w:type="gramStart"/>
      <w:r w:rsidR="00D35E2F" w:rsidRPr="00D35E2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число-цифрами</w:t>
      </w:r>
      <w:proofErr w:type="gramEnd"/>
      <w:r w:rsidR="00D35E2F" w:rsidRPr="00D3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(двухзначное), месяц цифрами (двухзначное), год – цифрами (четырехзначное);</w:t>
      </w:r>
    </w:p>
    <w:p w:rsidR="00D35E2F" w:rsidRPr="00D35E2F" w:rsidRDefault="00787CDB" w:rsidP="00D35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211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35E2F" w:rsidRPr="00D3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графа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35E2F" w:rsidRPr="00D3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"Повышение квалификации" - указываются полные сведения о повышении квалификации: год окончания - цифрами (четырехзначное), наименование образовательного учреждения, направление (специализация);</w:t>
      </w:r>
      <w:bookmarkEnd w:id="25"/>
    </w:p>
    <w:p w:rsidR="00D35E2F" w:rsidRPr="00D35E2F" w:rsidRDefault="00787CDB" w:rsidP="00D35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21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35E2F" w:rsidRPr="00D3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графа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35E2F" w:rsidRPr="00D3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"Переподготовка" - указываются полные сведения о переподготовке: год окончания - цифрами (четырехзначное), наименование образовательного учреждения, направление (специализация);</w:t>
      </w:r>
      <w:bookmarkEnd w:id="26"/>
    </w:p>
    <w:p w:rsidR="00D35E2F" w:rsidRPr="00D35E2F" w:rsidRDefault="00497EBC" w:rsidP="00D35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35E2F" w:rsidRPr="00D35E2F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графа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5E2F" w:rsidRPr="00D3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«Дата прохождения аттестации» - указывается дата проведения последней аттестации муниципального служащего: число - цифрами (двухзначное), месяц - цифрами (двухзначное), год - цифрами (четырехзначное);</w:t>
      </w:r>
      <w:proofErr w:type="gramEnd"/>
    </w:p>
    <w:p w:rsidR="00D35E2F" w:rsidRPr="00D35E2F" w:rsidRDefault="00497EBC" w:rsidP="00D35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35E2F" w:rsidRPr="00D35E2F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графа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5E2F" w:rsidRPr="00D3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«Кадровый резерв» - указывается наименование группы и (или) целевой должности, на которую муниципальный служащий включен в кадровый резерв, дата включения в кадровый резерв: число – цифрами (двухзначное), месяц – цифрами (двухзначное), год – цифрами (двухзначное).</w:t>
      </w:r>
      <w:proofErr w:type="gramEnd"/>
    </w:p>
    <w:p w:rsidR="00D35E2F" w:rsidRPr="00D35E2F" w:rsidRDefault="00D35E2F" w:rsidP="00D35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2120"/>
      <w:r w:rsidRPr="00D3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Реестр утверждается распоряжением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Успенского сельского поселения Белоглинского района </w:t>
      </w:r>
      <w:r w:rsidRPr="00D3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1 января и 1 июля каждого календарного года.</w:t>
      </w:r>
      <w:bookmarkEnd w:id="27"/>
    </w:p>
    <w:p w:rsidR="00DB22E3" w:rsidRPr="00755E52" w:rsidRDefault="00D35E2F" w:rsidP="00755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2130"/>
      <w:r w:rsidRPr="00D3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Реестр на бумажном носителе хранится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</w:t>
      </w:r>
      <w:r w:rsidRPr="00D3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3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документ строгой отчетности в течение 10 лет, после чего передается на архивное хранение в соответствии с действующим законодательством Российской Федерации.</w:t>
      </w:r>
      <w:bookmarkEnd w:id="28"/>
      <w:r w:rsidR="00DB22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22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22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22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22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22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22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22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22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22E3" w:rsidRPr="00DB22E3">
        <w:rPr>
          <w:rFonts w:ascii="Times New Roman" w:hAnsi="Times New Roman" w:cs="Times New Roman"/>
          <w:sz w:val="28"/>
          <w:szCs w:val="28"/>
        </w:rPr>
        <w:t>1</w:t>
      </w:r>
      <w:r w:rsidR="00755E52">
        <w:rPr>
          <w:rFonts w:ascii="Times New Roman" w:hAnsi="Times New Roman" w:cs="Times New Roman"/>
          <w:sz w:val="28"/>
          <w:szCs w:val="28"/>
        </w:rPr>
        <w:t>1</w:t>
      </w:r>
      <w:r w:rsidR="00DB22E3" w:rsidRPr="00DB22E3">
        <w:rPr>
          <w:rFonts w:ascii="Times New Roman" w:hAnsi="Times New Roman" w:cs="Times New Roman"/>
          <w:sz w:val="28"/>
          <w:szCs w:val="28"/>
        </w:rPr>
        <w:t>. Использование информации из Реестра в ущерб интересам лиц, включенных в Реестр, влечет ответственность, предусмотренную законодательством Российской Федерации.</w:t>
      </w:r>
      <w:r w:rsidR="00755E52">
        <w:rPr>
          <w:rFonts w:ascii="Times New Roman" w:hAnsi="Times New Roman" w:cs="Times New Roman"/>
          <w:sz w:val="28"/>
          <w:szCs w:val="28"/>
        </w:rPr>
        <w:tab/>
      </w:r>
      <w:r w:rsidR="00755E52">
        <w:rPr>
          <w:rFonts w:ascii="Times New Roman" w:hAnsi="Times New Roman" w:cs="Times New Roman"/>
          <w:sz w:val="28"/>
          <w:szCs w:val="28"/>
        </w:rPr>
        <w:tab/>
      </w:r>
      <w:r w:rsidR="00755E52">
        <w:rPr>
          <w:rFonts w:ascii="Times New Roman" w:hAnsi="Times New Roman" w:cs="Times New Roman"/>
          <w:sz w:val="28"/>
          <w:szCs w:val="28"/>
        </w:rPr>
        <w:tab/>
      </w:r>
      <w:r w:rsidR="00755E52">
        <w:rPr>
          <w:rFonts w:ascii="Times New Roman" w:hAnsi="Times New Roman" w:cs="Times New Roman"/>
          <w:sz w:val="28"/>
          <w:szCs w:val="28"/>
        </w:rPr>
        <w:tab/>
      </w:r>
      <w:r w:rsidR="00755E52">
        <w:rPr>
          <w:rFonts w:ascii="Times New Roman" w:hAnsi="Times New Roman" w:cs="Times New Roman"/>
          <w:sz w:val="28"/>
          <w:szCs w:val="28"/>
        </w:rPr>
        <w:tab/>
      </w:r>
      <w:r w:rsidR="00755E52">
        <w:rPr>
          <w:rFonts w:ascii="Times New Roman" w:hAnsi="Times New Roman" w:cs="Times New Roman"/>
          <w:sz w:val="28"/>
          <w:szCs w:val="28"/>
        </w:rPr>
        <w:tab/>
      </w:r>
      <w:r w:rsidR="00755E52">
        <w:rPr>
          <w:rFonts w:ascii="Times New Roman" w:hAnsi="Times New Roman" w:cs="Times New Roman"/>
          <w:sz w:val="28"/>
          <w:szCs w:val="28"/>
        </w:rPr>
        <w:tab/>
      </w:r>
      <w:r w:rsidR="00DB22E3" w:rsidRPr="00DB22E3">
        <w:rPr>
          <w:rFonts w:ascii="Times New Roman" w:hAnsi="Times New Roman" w:cs="Times New Roman"/>
          <w:sz w:val="28"/>
          <w:szCs w:val="28"/>
        </w:rPr>
        <w:t>1</w:t>
      </w:r>
      <w:r w:rsidR="00755E52">
        <w:rPr>
          <w:rFonts w:ascii="Times New Roman" w:hAnsi="Times New Roman" w:cs="Times New Roman"/>
          <w:sz w:val="28"/>
          <w:szCs w:val="28"/>
        </w:rPr>
        <w:t>2</w:t>
      </w:r>
      <w:r w:rsidR="00DB22E3" w:rsidRPr="00DB22E3">
        <w:rPr>
          <w:rFonts w:ascii="Times New Roman" w:hAnsi="Times New Roman" w:cs="Times New Roman"/>
          <w:sz w:val="28"/>
          <w:szCs w:val="28"/>
        </w:rPr>
        <w:t xml:space="preserve">. Ответственность за достоверность и </w:t>
      </w:r>
      <w:proofErr w:type="gramStart"/>
      <w:r w:rsidR="00DB22E3" w:rsidRPr="00DB22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B22E3" w:rsidRPr="00DB22E3">
        <w:rPr>
          <w:rFonts w:ascii="Times New Roman" w:hAnsi="Times New Roman" w:cs="Times New Roman"/>
          <w:sz w:val="28"/>
          <w:szCs w:val="28"/>
        </w:rPr>
        <w:t xml:space="preserve"> своевременностью предоставленной информации, содержащейся в Реестре, возлагается на </w:t>
      </w:r>
      <w:r w:rsidR="00755E52">
        <w:rPr>
          <w:rFonts w:ascii="Times New Roman" w:hAnsi="Times New Roman" w:cs="Times New Roman"/>
          <w:sz w:val="28"/>
          <w:szCs w:val="28"/>
        </w:rPr>
        <w:t>главного специалиста администрации Успенского сельского поселения Белоглинского района.</w:t>
      </w:r>
    </w:p>
    <w:p w:rsidR="007214E6" w:rsidRDefault="007214E6" w:rsidP="00A253EC">
      <w:pPr>
        <w:shd w:val="clear" w:color="auto" w:fill="FFFFFF"/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4E6" w:rsidRPr="00A253EC" w:rsidRDefault="007214E6" w:rsidP="007214E6">
      <w:pPr>
        <w:shd w:val="clear" w:color="auto" w:fill="FFFFFF"/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Успенского сельского поселения </w:t>
      </w:r>
    </w:p>
    <w:p w:rsidR="007214E6" w:rsidRPr="00A253EC" w:rsidRDefault="007214E6" w:rsidP="007214E6">
      <w:pPr>
        <w:shd w:val="clear" w:color="auto" w:fill="FFFFFF"/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3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 района</w:t>
      </w:r>
      <w:r w:rsidRPr="00A253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53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53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53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A253EC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 Щербакова</w:t>
      </w:r>
    </w:p>
    <w:p w:rsidR="007214E6" w:rsidRPr="007214E6" w:rsidRDefault="007214E6" w:rsidP="007214E6">
      <w:pPr>
        <w:tabs>
          <w:tab w:val="left" w:pos="18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214E6" w:rsidRPr="007214E6" w:rsidSect="007214E6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4F4244" w:rsidRPr="004F4244" w:rsidRDefault="004F4244" w:rsidP="004F424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 w:rsidR="000969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7214E6">
        <w:rPr>
          <w:rFonts w:ascii="Times New Roman" w:hAnsi="Times New Roman" w:cs="Times New Roman"/>
          <w:sz w:val="28"/>
          <w:szCs w:val="28"/>
        </w:rPr>
        <w:t xml:space="preserve">      </w:t>
      </w:r>
      <w:r w:rsidR="00096915">
        <w:rPr>
          <w:rFonts w:ascii="Times New Roman" w:hAnsi="Times New Roman" w:cs="Times New Roman"/>
          <w:sz w:val="28"/>
          <w:szCs w:val="28"/>
        </w:rPr>
        <w:t xml:space="preserve">  </w:t>
      </w:r>
      <w:r w:rsidRPr="004F4244">
        <w:rPr>
          <w:rFonts w:ascii="Times New Roman" w:hAnsi="Times New Roman" w:cs="Times New Roman"/>
          <w:sz w:val="28"/>
          <w:szCs w:val="28"/>
        </w:rPr>
        <w:t>Приложение</w:t>
      </w:r>
    </w:p>
    <w:p w:rsidR="004F4244" w:rsidRPr="004F4244" w:rsidRDefault="004F4244" w:rsidP="004F424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0969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244">
        <w:rPr>
          <w:rFonts w:ascii="Times New Roman" w:hAnsi="Times New Roman" w:cs="Times New Roman"/>
          <w:sz w:val="28"/>
          <w:szCs w:val="28"/>
        </w:rPr>
        <w:t>к Положению</w:t>
      </w:r>
    </w:p>
    <w:p w:rsidR="004F4244" w:rsidRPr="004F4244" w:rsidRDefault="004F4244" w:rsidP="004F424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F4244">
        <w:rPr>
          <w:rFonts w:ascii="Times New Roman" w:hAnsi="Times New Roman" w:cs="Times New Roman"/>
          <w:sz w:val="28"/>
          <w:szCs w:val="28"/>
        </w:rPr>
        <w:t>о порядке ведения реестра</w:t>
      </w:r>
    </w:p>
    <w:p w:rsidR="004F4244" w:rsidRPr="004F4244" w:rsidRDefault="004F4244" w:rsidP="004F424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F4244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4F4244" w:rsidRDefault="004F4244" w:rsidP="004F424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F424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Успенском сельском поселении</w:t>
      </w:r>
    </w:p>
    <w:p w:rsidR="00096915" w:rsidRDefault="004F4244" w:rsidP="004F424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Белоглинского района</w:t>
      </w:r>
    </w:p>
    <w:p w:rsidR="00096915" w:rsidRDefault="00096915" w:rsidP="00096915">
      <w:pPr>
        <w:tabs>
          <w:tab w:val="left" w:pos="840"/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96915" w:rsidRPr="00096915" w:rsidRDefault="00096915" w:rsidP="00096915">
      <w:pPr>
        <w:tabs>
          <w:tab w:val="left" w:pos="840"/>
          <w:tab w:val="left" w:pos="1134"/>
        </w:tabs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Сведения</w:t>
      </w:r>
    </w:p>
    <w:p w:rsidR="00096915" w:rsidRPr="00096915" w:rsidRDefault="00096915" w:rsidP="00096915">
      <w:pPr>
        <w:widowControl w:val="0"/>
        <w:tabs>
          <w:tab w:val="left" w:pos="840"/>
          <w:tab w:val="left" w:pos="1134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 w:rsidRPr="00096915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о кадровом составе Успенского сельского поселения Белоглинского района</w:t>
      </w:r>
    </w:p>
    <w:p w:rsidR="00096915" w:rsidRPr="00096915" w:rsidRDefault="00096915" w:rsidP="00A96182">
      <w:pPr>
        <w:widowControl w:val="0"/>
        <w:tabs>
          <w:tab w:val="left" w:pos="840"/>
          <w:tab w:val="left" w:pos="1134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 w:rsidRPr="00096915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(</w:t>
      </w:r>
      <w:r w:rsidR="00A96182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Реестр </w:t>
      </w:r>
      <w:r w:rsidR="00A96182" w:rsidRPr="00A96182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муниципальных служащих</w:t>
      </w:r>
      <w:r w:rsidR="00A96182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 в Успенском сельском поселении Белоглинского района</w:t>
      </w:r>
      <w:r w:rsidRPr="00096915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)</w:t>
      </w:r>
    </w:p>
    <w:p w:rsidR="00096915" w:rsidRPr="00096915" w:rsidRDefault="00096915" w:rsidP="00096915">
      <w:pPr>
        <w:widowControl w:val="0"/>
        <w:tabs>
          <w:tab w:val="left" w:pos="840"/>
          <w:tab w:val="left" w:pos="1134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proofErr w:type="gramStart"/>
      <w:r w:rsidRPr="00096915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на</w:t>
      </w:r>
      <w:proofErr w:type="gramEnd"/>
      <w:r w:rsidRPr="00096915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 </w:t>
      </w:r>
      <w:r w:rsidR="00004981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_______</w:t>
      </w:r>
      <w:r w:rsidR="007214E6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 года</w:t>
      </w:r>
    </w:p>
    <w:p w:rsidR="00096915" w:rsidRPr="00096915" w:rsidRDefault="00096915" w:rsidP="00096915">
      <w:pPr>
        <w:widowControl w:val="0"/>
        <w:tabs>
          <w:tab w:val="left" w:pos="840"/>
          <w:tab w:val="left" w:pos="1134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65"/>
        <w:tblW w:w="16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2"/>
        <w:gridCol w:w="1421"/>
        <w:gridCol w:w="1559"/>
        <w:gridCol w:w="1701"/>
        <w:gridCol w:w="1418"/>
        <w:gridCol w:w="2126"/>
        <w:gridCol w:w="1701"/>
        <w:gridCol w:w="1701"/>
        <w:gridCol w:w="1276"/>
        <w:gridCol w:w="1417"/>
        <w:gridCol w:w="1418"/>
      </w:tblGrid>
      <w:tr w:rsidR="002C6196" w:rsidRPr="00096915" w:rsidTr="00B1568A">
        <w:trPr>
          <w:trHeight w:val="2265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196" w:rsidRPr="003F5C3E" w:rsidRDefault="002C6196" w:rsidP="00096915">
            <w:pPr>
              <w:widowControl w:val="0"/>
              <w:tabs>
                <w:tab w:val="left" w:pos="840"/>
                <w:tab w:val="left" w:pos="1134"/>
              </w:tabs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8"/>
              </w:rPr>
            </w:pPr>
            <w:r w:rsidRPr="003F5C3E">
              <w:rPr>
                <w:rFonts w:ascii="Times New Roman" w:eastAsia="Andale Sans UI" w:hAnsi="Times New Roman" w:cs="Times New Roman"/>
                <w:kern w:val="2"/>
                <w:sz w:val="24"/>
                <w:szCs w:val="28"/>
              </w:rPr>
              <w:t>№</w:t>
            </w:r>
          </w:p>
          <w:p w:rsidR="002C6196" w:rsidRPr="003F5C3E" w:rsidRDefault="002C6196" w:rsidP="00096915">
            <w:pPr>
              <w:widowControl w:val="0"/>
              <w:tabs>
                <w:tab w:val="left" w:pos="840"/>
                <w:tab w:val="left" w:pos="1134"/>
              </w:tabs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8"/>
              </w:rPr>
            </w:pPr>
            <w:proofErr w:type="gramStart"/>
            <w:r w:rsidRPr="003F5C3E">
              <w:rPr>
                <w:rFonts w:ascii="Times New Roman" w:eastAsia="Andale Sans UI" w:hAnsi="Times New Roman" w:cs="Times New Roman"/>
                <w:kern w:val="2"/>
                <w:sz w:val="24"/>
                <w:szCs w:val="28"/>
              </w:rPr>
              <w:t>п</w:t>
            </w:r>
            <w:proofErr w:type="gramEnd"/>
            <w:r w:rsidRPr="003F5C3E">
              <w:rPr>
                <w:rFonts w:ascii="Times New Roman" w:eastAsia="Andale Sans UI" w:hAnsi="Times New Roman" w:cs="Times New Roman"/>
                <w:kern w:val="2"/>
                <w:sz w:val="24"/>
                <w:szCs w:val="28"/>
              </w:rPr>
              <w:t>/п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196" w:rsidRPr="003F5C3E" w:rsidRDefault="002C6196" w:rsidP="00096915">
            <w:pPr>
              <w:widowControl w:val="0"/>
              <w:tabs>
                <w:tab w:val="left" w:pos="840"/>
                <w:tab w:val="left" w:pos="1134"/>
              </w:tabs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8"/>
              </w:rPr>
            </w:pPr>
            <w:r w:rsidRPr="003F5C3E">
              <w:rPr>
                <w:rFonts w:ascii="Times New Roman" w:eastAsia="Andale Sans UI" w:hAnsi="Times New Roman" w:cs="Times New Roman"/>
                <w:kern w:val="2"/>
                <w:sz w:val="24"/>
                <w:szCs w:val="28"/>
              </w:rPr>
              <w:t>Фамилия,</w:t>
            </w:r>
          </w:p>
          <w:p w:rsidR="002C6196" w:rsidRPr="003F5C3E" w:rsidRDefault="002C6196" w:rsidP="00096915">
            <w:pPr>
              <w:widowControl w:val="0"/>
              <w:tabs>
                <w:tab w:val="left" w:pos="840"/>
                <w:tab w:val="left" w:pos="1134"/>
              </w:tabs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8"/>
              </w:rPr>
            </w:pPr>
            <w:r w:rsidRPr="003F5C3E">
              <w:rPr>
                <w:rFonts w:ascii="Times New Roman" w:eastAsia="Andale Sans UI" w:hAnsi="Times New Roman" w:cs="Times New Roman"/>
                <w:kern w:val="2"/>
                <w:sz w:val="24"/>
                <w:szCs w:val="28"/>
              </w:rPr>
              <w:t>имя,</w:t>
            </w:r>
          </w:p>
          <w:p w:rsidR="002C6196" w:rsidRPr="003F5C3E" w:rsidRDefault="002C6196" w:rsidP="00096915">
            <w:pPr>
              <w:widowControl w:val="0"/>
              <w:tabs>
                <w:tab w:val="left" w:pos="840"/>
                <w:tab w:val="left" w:pos="1134"/>
              </w:tabs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8"/>
              </w:rPr>
            </w:pPr>
            <w:r w:rsidRPr="003F5C3E">
              <w:rPr>
                <w:rFonts w:ascii="Times New Roman" w:eastAsia="Andale Sans UI" w:hAnsi="Times New Roman" w:cs="Times New Roman"/>
                <w:kern w:val="2"/>
                <w:sz w:val="24"/>
                <w:szCs w:val="28"/>
              </w:rPr>
              <w:t>отчество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196" w:rsidRPr="003F5C3E" w:rsidRDefault="002C6196" w:rsidP="00096915">
            <w:pPr>
              <w:widowControl w:val="0"/>
              <w:tabs>
                <w:tab w:val="left" w:pos="840"/>
                <w:tab w:val="left" w:pos="1134"/>
              </w:tabs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8"/>
              </w:rPr>
            </w:pPr>
            <w:r w:rsidRPr="003F5C3E">
              <w:rPr>
                <w:rFonts w:ascii="Times New Roman" w:eastAsia="Andale Sans UI" w:hAnsi="Times New Roman" w:cs="Times New Roman"/>
                <w:kern w:val="2"/>
                <w:sz w:val="24"/>
                <w:szCs w:val="28"/>
              </w:rPr>
              <w:t>Число,</w:t>
            </w:r>
          </w:p>
          <w:p w:rsidR="002C6196" w:rsidRPr="003F5C3E" w:rsidRDefault="002C6196" w:rsidP="00096915">
            <w:pPr>
              <w:widowControl w:val="0"/>
              <w:tabs>
                <w:tab w:val="left" w:pos="840"/>
                <w:tab w:val="left" w:pos="1134"/>
              </w:tabs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8"/>
              </w:rPr>
            </w:pPr>
            <w:r w:rsidRPr="003F5C3E">
              <w:rPr>
                <w:rFonts w:ascii="Times New Roman" w:eastAsia="Andale Sans UI" w:hAnsi="Times New Roman" w:cs="Times New Roman"/>
                <w:kern w:val="2"/>
                <w:sz w:val="24"/>
                <w:szCs w:val="28"/>
              </w:rPr>
              <w:t>месяц,</w:t>
            </w:r>
          </w:p>
          <w:p w:rsidR="002C6196" w:rsidRPr="003F5C3E" w:rsidRDefault="002C6196" w:rsidP="00096915">
            <w:pPr>
              <w:widowControl w:val="0"/>
              <w:tabs>
                <w:tab w:val="left" w:pos="840"/>
                <w:tab w:val="left" w:pos="1134"/>
              </w:tabs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8"/>
              </w:rPr>
            </w:pPr>
            <w:r w:rsidRPr="003F5C3E">
              <w:rPr>
                <w:rFonts w:ascii="Times New Roman" w:eastAsia="Andale Sans UI" w:hAnsi="Times New Roman" w:cs="Times New Roman"/>
                <w:kern w:val="2"/>
                <w:sz w:val="24"/>
                <w:szCs w:val="28"/>
              </w:rPr>
              <w:t>год</w:t>
            </w:r>
          </w:p>
          <w:p w:rsidR="002C6196" w:rsidRPr="003F5C3E" w:rsidRDefault="002C6196" w:rsidP="00096915">
            <w:pPr>
              <w:widowControl w:val="0"/>
              <w:tabs>
                <w:tab w:val="left" w:pos="840"/>
                <w:tab w:val="left" w:pos="1134"/>
              </w:tabs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8"/>
              </w:rPr>
            </w:pPr>
            <w:r w:rsidRPr="003F5C3E">
              <w:rPr>
                <w:rFonts w:ascii="Times New Roman" w:eastAsia="Andale Sans UI" w:hAnsi="Times New Roman" w:cs="Times New Roman"/>
                <w:kern w:val="2"/>
                <w:sz w:val="24"/>
                <w:szCs w:val="28"/>
              </w:rPr>
              <w:t>рождения,</w:t>
            </w:r>
          </w:p>
          <w:p w:rsidR="002C6196" w:rsidRPr="003F5C3E" w:rsidRDefault="002C6196" w:rsidP="00096915">
            <w:pPr>
              <w:widowControl w:val="0"/>
              <w:tabs>
                <w:tab w:val="left" w:pos="840"/>
                <w:tab w:val="left" w:pos="1134"/>
              </w:tabs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8"/>
              </w:rPr>
            </w:pPr>
            <w:r w:rsidRPr="003F5C3E">
              <w:rPr>
                <w:rFonts w:ascii="Times New Roman" w:eastAsia="Andale Sans UI" w:hAnsi="Times New Roman" w:cs="Times New Roman"/>
                <w:kern w:val="2"/>
                <w:sz w:val="24"/>
                <w:szCs w:val="28"/>
              </w:rPr>
              <w:t>возраст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196" w:rsidRPr="003F5C3E" w:rsidRDefault="002C6196" w:rsidP="00096915">
            <w:pPr>
              <w:widowControl w:val="0"/>
              <w:tabs>
                <w:tab w:val="left" w:pos="840"/>
                <w:tab w:val="left" w:pos="1134"/>
              </w:tabs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8"/>
              </w:rPr>
            </w:pPr>
            <w:r w:rsidRPr="003F5C3E">
              <w:rPr>
                <w:rFonts w:ascii="Times New Roman" w:eastAsia="Andale Sans UI" w:hAnsi="Times New Roman" w:cs="Times New Roman"/>
                <w:kern w:val="2"/>
                <w:sz w:val="24"/>
                <w:szCs w:val="28"/>
              </w:rPr>
              <w:t xml:space="preserve">Занимаемая </w:t>
            </w:r>
          </w:p>
          <w:p w:rsidR="002C6196" w:rsidRPr="003F5C3E" w:rsidRDefault="002C6196" w:rsidP="00096915">
            <w:pPr>
              <w:widowControl w:val="0"/>
              <w:tabs>
                <w:tab w:val="left" w:pos="840"/>
                <w:tab w:val="left" w:pos="1134"/>
              </w:tabs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8"/>
              </w:rPr>
            </w:pPr>
            <w:r w:rsidRPr="003F5C3E">
              <w:rPr>
                <w:rFonts w:ascii="Times New Roman" w:eastAsia="Andale Sans UI" w:hAnsi="Times New Roman" w:cs="Times New Roman"/>
                <w:kern w:val="2"/>
                <w:sz w:val="24"/>
                <w:szCs w:val="28"/>
              </w:rPr>
              <w:t>должность</w:t>
            </w:r>
          </w:p>
          <w:p w:rsidR="002C6196" w:rsidRPr="003F5C3E" w:rsidRDefault="002C6196" w:rsidP="00096915">
            <w:pPr>
              <w:widowControl w:val="0"/>
              <w:tabs>
                <w:tab w:val="left" w:pos="840"/>
                <w:tab w:val="left" w:pos="1134"/>
              </w:tabs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8"/>
              </w:rPr>
            </w:pPr>
            <w:r w:rsidRPr="003F5C3E">
              <w:rPr>
                <w:rFonts w:ascii="Times New Roman" w:eastAsia="Andale Sans UI" w:hAnsi="Times New Roman" w:cs="Times New Roman"/>
                <w:kern w:val="2"/>
                <w:sz w:val="24"/>
                <w:szCs w:val="28"/>
              </w:rPr>
              <w:t>и дата назначения</w:t>
            </w:r>
          </w:p>
          <w:p w:rsidR="002C6196" w:rsidRPr="003F5C3E" w:rsidRDefault="002C6196" w:rsidP="00096915">
            <w:pPr>
              <w:widowControl w:val="0"/>
              <w:tabs>
                <w:tab w:val="left" w:pos="840"/>
                <w:tab w:val="left" w:pos="1134"/>
              </w:tabs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8"/>
              </w:rPr>
            </w:pPr>
            <w:r w:rsidRPr="003F5C3E">
              <w:rPr>
                <w:rFonts w:ascii="Times New Roman" w:eastAsia="Andale Sans UI" w:hAnsi="Times New Roman" w:cs="Times New Roman"/>
                <w:kern w:val="2"/>
                <w:sz w:val="24"/>
                <w:szCs w:val="28"/>
              </w:rPr>
              <w:t>(избрания)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196" w:rsidRPr="003F5C3E" w:rsidRDefault="002C6196" w:rsidP="00096915">
            <w:pPr>
              <w:widowControl w:val="0"/>
              <w:tabs>
                <w:tab w:val="left" w:pos="840"/>
                <w:tab w:val="left" w:pos="1134"/>
              </w:tabs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8"/>
              </w:rPr>
            </w:pPr>
            <w:r w:rsidRPr="003F5C3E">
              <w:rPr>
                <w:rFonts w:ascii="Times New Roman" w:eastAsia="Andale Sans UI" w:hAnsi="Times New Roman" w:cs="Times New Roman"/>
                <w:kern w:val="2"/>
                <w:sz w:val="24"/>
                <w:szCs w:val="28"/>
              </w:rPr>
              <w:t xml:space="preserve">Стаж </w:t>
            </w:r>
            <w:proofErr w:type="spellStart"/>
            <w:r w:rsidRPr="003F5C3E">
              <w:rPr>
                <w:rFonts w:ascii="Times New Roman" w:eastAsia="Andale Sans UI" w:hAnsi="Times New Roman" w:cs="Times New Roman"/>
                <w:kern w:val="2"/>
                <w:sz w:val="24"/>
                <w:szCs w:val="28"/>
              </w:rPr>
              <w:t>муници</w:t>
            </w:r>
            <w:proofErr w:type="spellEnd"/>
            <w:r w:rsidRPr="003F5C3E">
              <w:rPr>
                <w:rFonts w:ascii="Times New Roman" w:eastAsia="Andale Sans UI" w:hAnsi="Times New Roman" w:cs="Times New Roman"/>
                <w:kern w:val="2"/>
                <w:sz w:val="24"/>
                <w:szCs w:val="28"/>
              </w:rPr>
              <w:t>-</w:t>
            </w:r>
          </w:p>
          <w:p w:rsidR="002C6196" w:rsidRPr="003F5C3E" w:rsidRDefault="002C6196" w:rsidP="00096915">
            <w:pPr>
              <w:widowControl w:val="0"/>
              <w:tabs>
                <w:tab w:val="left" w:pos="840"/>
                <w:tab w:val="left" w:pos="1134"/>
              </w:tabs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8"/>
              </w:rPr>
            </w:pPr>
            <w:proofErr w:type="spellStart"/>
            <w:r w:rsidRPr="003F5C3E">
              <w:rPr>
                <w:rFonts w:ascii="Times New Roman" w:eastAsia="Andale Sans UI" w:hAnsi="Times New Roman" w:cs="Times New Roman"/>
                <w:kern w:val="2"/>
                <w:sz w:val="24"/>
                <w:szCs w:val="28"/>
              </w:rPr>
              <w:t>пальной</w:t>
            </w:r>
            <w:proofErr w:type="spellEnd"/>
          </w:p>
          <w:p w:rsidR="002C6196" w:rsidRPr="003F5C3E" w:rsidRDefault="002C6196" w:rsidP="00096915">
            <w:pPr>
              <w:widowControl w:val="0"/>
              <w:tabs>
                <w:tab w:val="left" w:pos="840"/>
                <w:tab w:val="left" w:pos="1134"/>
              </w:tabs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8"/>
              </w:rPr>
            </w:pPr>
            <w:r w:rsidRPr="003F5C3E">
              <w:rPr>
                <w:rFonts w:ascii="Times New Roman" w:eastAsia="Andale Sans UI" w:hAnsi="Times New Roman" w:cs="Times New Roman"/>
                <w:kern w:val="2"/>
                <w:sz w:val="24"/>
                <w:szCs w:val="28"/>
              </w:rPr>
              <w:t>службы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96" w:rsidRPr="003F5C3E" w:rsidRDefault="002C6196" w:rsidP="00096915">
            <w:pPr>
              <w:widowControl w:val="0"/>
              <w:tabs>
                <w:tab w:val="left" w:pos="840"/>
                <w:tab w:val="left" w:pos="1134"/>
              </w:tabs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8"/>
              </w:rPr>
            </w:pPr>
            <w:r w:rsidRPr="003F5C3E">
              <w:rPr>
                <w:rFonts w:ascii="Times New Roman" w:eastAsia="Andale Sans UI" w:hAnsi="Times New Roman" w:cs="Times New Roman"/>
                <w:kern w:val="2"/>
                <w:sz w:val="24"/>
                <w:szCs w:val="28"/>
              </w:rPr>
              <w:t>Уровень образования, название образовательного учреждения, год окончания, специальность, квалификация</w:t>
            </w:r>
          </w:p>
          <w:p w:rsidR="002C6196" w:rsidRPr="003F5C3E" w:rsidRDefault="002C6196" w:rsidP="00096915">
            <w:pPr>
              <w:widowControl w:val="0"/>
              <w:tabs>
                <w:tab w:val="left" w:pos="840"/>
                <w:tab w:val="left" w:pos="1134"/>
              </w:tabs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196" w:rsidRPr="003F5C3E" w:rsidRDefault="002C6196" w:rsidP="00096915">
            <w:pPr>
              <w:widowControl w:val="0"/>
              <w:tabs>
                <w:tab w:val="left" w:pos="840"/>
                <w:tab w:val="left" w:pos="1134"/>
              </w:tabs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8"/>
              </w:rPr>
            </w:pPr>
            <w:r w:rsidRPr="003F5C3E">
              <w:rPr>
                <w:rFonts w:ascii="Times New Roman" w:eastAsia="Andale Sans UI" w:hAnsi="Times New Roman" w:cs="Times New Roman"/>
                <w:kern w:val="2"/>
                <w:sz w:val="24"/>
                <w:szCs w:val="28"/>
              </w:rPr>
              <w:t>Классный чин муниципального слу</w:t>
            </w:r>
            <w:bookmarkStart w:id="29" w:name="_GoBack"/>
            <w:bookmarkEnd w:id="29"/>
            <w:r w:rsidRPr="003F5C3E">
              <w:rPr>
                <w:rFonts w:ascii="Times New Roman" w:eastAsia="Andale Sans UI" w:hAnsi="Times New Roman" w:cs="Times New Roman"/>
                <w:kern w:val="2"/>
                <w:sz w:val="24"/>
                <w:szCs w:val="28"/>
              </w:rPr>
              <w:t>жащего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6196" w:rsidRPr="003F5C3E" w:rsidRDefault="002C6196" w:rsidP="00096915">
            <w:pPr>
              <w:widowControl w:val="0"/>
              <w:tabs>
                <w:tab w:val="left" w:pos="840"/>
                <w:tab w:val="left" w:pos="1134"/>
              </w:tabs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8"/>
              </w:rPr>
            </w:pPr>
            <w:r w:rsidRPr="003F5C3E">
              <w:rPr>
                <w:rFonts w:ascii="Times New Roman" w:eastAsia="Andale Sans UI" w:hAnsi="Times New Roman" w:cs="Times New Roman"/>
                <w:kern w:val="2"/>
                <w:sz w:val="24"/>
                <w:szCs w:val="28"/>
              </w:rPr>
              <w:t>Дополнительное образование</w:t>
            </w:r>
          </w:p>
          <w:p w:rsidR="002C6196" w:rsidRPr="003F5C3E" w:rsidRDefault="002C6196" w:rsidP="00096915">
            <w:pPr>
              <w:widowControl w:val="0"/>
              <w:tabs>
                <w:tab w:val="left" w:pos="840"/>
                <w:tab w:val="left" w:pos="1134"/>
              </w:tabs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8"/>
              </w:rPr>
            </w:pPr>
            <w:r w:rsidRPr="003F5C3E">
              <w:rPr>
                <w:rFonts w:ascii="Times New Roman" w:eastAsia="Andale Sans UI" w:hAnsi="Times New Roman" w:cs="Times New Roman"/>
                <w:kern w:val="2"/>
                <w:sz w:val="24"/>
                <w:szCs w:val="28"/>
              </w:rPr>
              <w:t xml:space="preserve">(направление обучения, дата окончания,  </w:t>
            </w:r>
            <w:proofErr w:type="gramStart"/>
            <w:r w:rsidRPr="003F5C3E">
              <w:rPr>
                <w:rFonts w:ascii="Times New Roman" w:eastAsia="Andale Sans UI" w:hAnsi="Times New Roman" w:cs="Times New Roman"/>
                <w:kern w:val="2"/>
                <w:sz w:val="24"/>
                <w:szCs w:val="28"/>
              </w:rPr>
              <w:t>г</w:t>
            </w:r>
            <w:proofErr w:type="gramEnd"/>
            <w:r w:rsidRPr="003F5C3E">
              <w:rPr>
                <w:rFonts w:ascii="Times New Roman" w:eastAsia="Andale Sans UI" w:hAnsi="Times New Roman" w:cs="Times New Roman"/>
                <w:kern w:val="2"/>
                <w:sz w:val="24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6196" w:rsidRPr="003F5C3E" w:rsidRDefault="003F5C3E" w:rsidP="00096915">
            <w:pPr>
              <w:widowControl w:val="0"/>
              <w:tabs>
                <w:tab w:val="left" w:pos="840"/>
                <w:tab w:val="left" w:pos="1134"/>
              </w:tabs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8"/>
              </w:rPr>
            </w:pPr>
            <w:r w:rsidRPr="003F5C3E">
              <w:rPr>
                <w:rFonts w:ascii="Times New Roman" w:eastAsia="Andale Sans UI" w:hAnsi="Times New Roman" w:cs="Times New Roman"/>
                <w:kern w:val="2"/>
                <w:sz w:val="24"/>
                <w:szCs w:val="28"/>
              </w:rPr>
              <w:t>Дата прохождения аттестации и результаты аттестации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6196" w:rsidRPr="003F5C3E" w:rsidRDefault="003F5C3E" w:rsidP="00096915">
            <w:pPr>
              <w:widowControl w:val="0"/>
              <w:tabs>
                <w:tab w:val="left" w:pos="840"/>
                <w:tab w:val="left" w:pos="1134"/>
              </w:tabs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8"/>
              </w:rPr>
            </w:pPr>
            <w:r w:rsidRPr="003F5C3E">
              <w:rPr>
                <w:rFonts w:ascii="Times New Roman" w:eastAsia="Andale Sans UI" w:hAnsi="Times New Roman" w:cs="Times New Roman"/>
                <w:kern w:val="2"/>
                <w:sz w:val="24"/>
                <w:szCs w:val="28"/>
              </w:rPr>
              <w:t>Нахождение в резерве (с указанием должности, вида резерва, даты зачисления в резерв)</w:t>
            </w:r>
          </w:p>
        </w:tc>
      </w:tr>
      <w:tr w:rsidR="002C6196" w:rsidRPr="00096915" w:rsidTr="002B1429">
        <w:trPr>
          <w:trHeight w:val="630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196" w:rsidRPr="00096915" w:rsidRDefault="002C6196" w:rsidP="00096915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196" w:rsidRPr="00096915" w:rsidRDefault="002C6196" w:rsidP="00096915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196" w:rsidRPr="00096915" w:rsidRDefault="002C6196" w:rsidP="00096915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196" w:rsidRPr="00096915" w:rsidRDefault="002C6196" w:rsidP="00096915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196" w:rsidRPr="00096915" w:rsidRDefault="002C6196" w:rsidP="00096915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196" w:rsidRPr="00096915" w:rsidRDefault="002C6196" w:rsidP="00096915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196" w:rsidRPr="00096915" w:rsidRDefault="002C6196" w:rsidP="00096915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6196" w:rsidRPr="003F5C3E" w:rsidRDefault="002C6196" w:rsidP="00096915">
            <w:pPr>
              <w:widowControl w:val="0"/>
              <w:tabs>
                <w:tab w:val="left" w:pos="840"/>
                <w:tab w:val="left" w:pos="1134"/>
              </w:tabs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8"/>
              </w:rPr>
            </w:pPr>
            <w:r w:rsidRPr="003F5C3E">
              <w:rPr>
                <w:rFonts w:ascii="Times New Roman" w:eastAsia="Andale Sans UI" w:hAnsi="Times New Roman" w:cs="Times New Roman"/>
                <w:kern w:val="2"/>
                <w:sz w:val="24"/>
                <w:szCs w:val="28"/>
              </w:rPr>
              <w:t>Повышение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6196" w:rsidRPr="003F5C3E" w:rsidRDefault="002C6196" w:rsidP="00096915">
            <w:pPr>
              <w:widowControl w:val="0"/>
              <w:tabs>
                <w:tab w:val="left" w:pos="840"/>
                <w:tab w:val="left" w:pos="1134"/>
              </w:tabs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8"/>
              </w:rPr>
            </w:pPr>
            <w:r w:rsidRPr="003F5C3E">
              <w:rPr>
                <w:rFonts w:ascii="Times New Roman" w:eastAsia="Andale Sans UI" w:hAnsi="Times New Roman" w:cs="Times New Roman"/>
                <w:kern w:val="2"/>
                <w:sz w:val="24"/>
                <w:szCs w:val="28"/>
              </w:rPr>
              <w:t>Переподготовка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196" w:rsidRPr="00096915" w:rsidRDefault="002C6196" w:rsidP="00096915">
            <w:pPr>
              <w:widowControl w:val="0"/>
              <w:tabs>
                <w:tab w:val="left" w:pos="840"/>
                <w:tab w:val="left" w:pos="1134"/>
              </w:tabs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196" w:rsidRPr="00096915" w:rsidRDefault="002C6196" w:rsidP="00096915">
            <w:pPr>
              <w:widowControl w:val="0"/>
              <w:tabs>
                <w:tab w:val="left" w:pos="840"/>
                <w:tab w:val="left" w:pos="1134"/>
              </w:tabs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</w:tr>
      <w:tr w:rsidR="002C6196" w:rsidRPr="00096915" w:rsidTr="002B1429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196" w:rsidRPr="00096915" w:rsidRDefault="002C6196" w:rsidP="00096915">
            <w:pPr>
              <w:widowControl w:val="0"/>
              <w:tabs>
                <w:tab w:val="left" w:pos="840"/>
                <w:tab w:val="left" w:pos="1134"/>
              </w:tabs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096915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196" w:rsidRPr="00096915" w:rsidRDefault="002C6196" w:rsidP="00096915">
            <w:pPr>
              <w:widowControl w:val="0"/>
              <w:tabs>
                <w:tab w:val="left" w:pos="840"/>
                <w:tab w:val="left" w:pos="1134"/>
              </w:tabs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096915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196" w:rsidRPr="00096915" w:rsidRDefault="002C6196" w:rsidP="00096915">
            <w:pPr>
              <w:widowControl w:val="0"/>
              <w:tabs>
                <w:tab w:val="left" w:pos="840"/>
                <w:tab w:val="left" w:pos="1134"/>
              </w:tabs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096915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196" w:rsidRPr="00096915" w:rsidRDefault="002C6196" w:rsidP="00096915">
            <w:pPr>
              <w:widowControl w:val="0"/>
              <w:tabs>
                <w:tab w:val="left" w:pos="840"/>
                <w:tab w:val="left" w:pos="1134"/>
              </w:tabs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096915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196" w:rsidRPr="00096915" w:rsidRDefault="002C6196" w:rsidP="00096915">
            <w:pPr>
              <w:widowControl w:val="0"/>
              <w:tabs>
                <w:tab w:val="left" w:pos="840"/>
                <w:tab w:val="left" w:pos="1134"/>
              </w:tabs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096915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196" w:rsidRPr="00096915" w:rsidRDefault="002C6196" w:rsidP="00096915">
            <w:pPr>
              <w:widowControl w:val="0"/>
              <w:tabs>
                <w:tab w:val="left" w:pos="840"/>
                <w:tab w:val="left" w:pos="1134"/>
              </w:tabs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096915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196" w:rsidRPr="00096915" w:rsidRDefault="002C6196" w:rsidP="00096915">
            <w:pPr>
              <w:widowControl w:val="0"/>
              <w:tabs>
                <w:tab w:val="left" w:pos="840"/>
                <w:tab w:val="left" w:pos="1134"/>
              </w:tabs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096915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6196" w:rsidRPr="00096915" w:rsidRDefault="002C6196" w:rsidP="00096915">
            <w:pPr>
              <w:widowControl w:val="0"/>
              <w:tabs>
                <w:tab w:val="left" w:pos="840"/>
                <w:tab w:val="left" w:pos="1134"/>
              </w:tabs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096915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6196" w:rsidRPr="00096915" w:rsidRDefault="002C6196" w:rsidP="00096915">
            <w:pPr>
              <w:widowControl w:val="0"/>
              <w:tabs>
                <w:tab w:val="left" w:pos="840"/>
                <w:tab w:val="left" w:pos="1134"/>
              </w:tabs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096915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196" w:rsidRPr="00096915" w:rsidRDefault="00542A20" w:rsidP="00096915">
            <w:pPr>
              <w:widowControl w:val="0"/>
              <w:tabs>
                <w:tab w:val="left" w:pos="840"/>
                <w:tab w:val="left" w:pos="1134"/>
              </w:tabs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196" w:rsidRPr="00096915" w:rsidRDefault="00542A20" w:rsidP="00096915">
            <w:pPr>
              <w:widowControl w:val="0"/>
              <w:tabs>
                <w:tab w:val="left" w:pos="840"/>
                <w:tab w:val="left" w:pos="1134"/>
              </w:tabs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11</w:t>
            </w:r>
          </w:p>
        </w:tc>
      </w:tr>
    </w:tbl>
    <w:p w:rsidR="00096915" w:rsidRPr="00096915" w:rsidRDefault="00096915" w:rsidP="00096915">
      <w:pPr>
        <w:rPr>
          <w:rFonts w:ascii="Times New Roman" w:hAnsi="Times New Roman" w:cs="Times New Roman"/>
          <w:sz w:val="28"/>
          <w:szCs w:val="28"/>
        </w:rPr>
        <w:sectPr w:rsidR="00096915" w:rsidRPr="00096915" w:rsidSect="0009691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F4244" w:rsidRPr="004F4244" w:rsidRDefault="004F4244" w:rsidP="0015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F4244" w:rsidRPr="004F4244" w:rsidSect="0096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CE8"/>
    <w:rsid w:val="00004981"/>
    <w:rsid w:val="00096915"/>
    <w:rsid w:val="000A34C6"/>
    <w:rsid w:val="0015446B"/>
    <w:rsid w:val="00154D28"/>
    <w:rsid w:val="001D42A4"/>
    <w:rsid w:val="002446C3"/>
    <w:rsid w:val="00285CE8"/>
    <w:rsid w:val="002B1429"/>
    <w:rsid w:val="002C6196"/>
    <w:rsid w:val="002D5695"/>
    <w:rsid w:val="003F5C3E"/>
    <w:rsid w:val="00434364"/>
    <w:rsid w:val="00476E1D"/>
    <w:rsid w:val="00497EBC"/>
    <w:rsid w:val="004E1671"/>
    <w:rsid w:val="004F4244"/>
    <w:rsid w:val="00542A20"/>
    <w:rsid w:val="005C745E"/>
    <w:rsid w:val="005E0A11"/>
    <w:rsid w:val="005F1F78"/>
    <w:rsid w:val="0060770B"/>
    <w:rsid w:val="006513EE"/>
    <w:rsid w:val="006B49E7"/>
    <w:rsid w:val="007214E6"/>
    <w:rsid w:val="00731519"/>
    <w:rsid w:val="00755E52"/>
    <w:rsid w:val="00771BFA"/>
    <w:rsid w:val="00787CDB"/>
    <w:rsid w:val="007933D6"/>
    <w:rsid w:val="00802322"/>
    <w:rsid w:val="00850A8A"/>
    <w:rsid w:val="008E2F8D"/>
    <w:rsid w:val="00967301"/>
    <w:rsid w:val="009F3E89"/>
    <w:rsid w:val="00A253EC"/>
    <w:rsid w:val="00A96182"/>
    <w:rsid w:val="00AD00A6"/>
    <w:rsid w:val="00B1568A"/>
    <w:rsid w:val="00C16A31"/>
    <w:rsid w:val="00CB059A"/>
    <w:rsid w:val="00CE18C6"/>
    <w:rsid w:val="00D35E2F"/>
    <w:rsid w:val="00DB22E3"/>
    <w:rsid w:val="00E90232"/>
    <w:rsid w:val="00EC1C35"/>
    <w:rsid w:val="00EC2B1C"/>
    <w:rsid w:val="00F50566"/>
    <w:rsid w:val="00F6344E"/>
    <w:rsid w:val="00FB2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B2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B2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6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Anna</cp:lastModifiedBy>
  <cp:revision>35</cp:revision>
  <cp:lastPrinted>2019-06-04T07:42:00Z</cp:lastPrinted>
  <dcterms:created xsi:type="dcterms:W3CDTF">2019-05-31T06:08:00Z</dcterms:created>
  <dcterms:modified xsi:type="dcterms:W3CDTF">2019-06-20T08:49:00Z</dcterms:modified>
</cp:coreProperties>
</file>