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75" w:rsidRDefault="00655175" w:rsidP="00655175">
      <w:pPr>
        <w:pStyle w:val="a5"/>
        <w:jc w:val="center"/>
      </w:pPr>
      <w:r>
        <w:rPr>
          <w:noProof/>
        </w:rPr>
        <w:drawing>
          <wp:inline distT="0" distB="0" distL="0" distR="0" wp14:anchorId="07BBFD84" wp14:editId="51F964BA">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inline>
        </w:drawing>
      </w:r>
    </w:p>
    <w:p w:rsidR="00DC4C28" w:rsidRPr="00655175" w:rsidRDefault="00DC4C28" w:rsidP="00655175">
      <w:pPr>
        <w:pStyle w:val="2"/>
        <w:ind w:left="0"/>
        <w:rPr>
          <w:sz w:val="32"/>
          <w:szCs w:val="32"/>
          <w:lang w:val="ru-RU"/>
        </w:rPr>
      </w:pPr>
      <w:r w:rsidRPr="00655175">
        <w:rPr>
          <w:sz w:val="32"/>
          <w:szCs w:val="32"/>
          <w:lang w:val="ru-RU"/>
        </w:rPr>
        <w:t>ПОСТАНОВЛЕНИЕ</w:t>
      </w:r>
    </w:p>
    <w:p w:rsidR="00DC4C28" w:rsidRPr="00655175" w:rsidRDefault="00DC4C28" w:rsidP="00DC4C28">
      <w:pPr>
        <w:jc w:val="center"/>
        <w:rPr>
          <w:b/>
          <w:sz w:val="32"/>
          <w:szCs w:val="32"/>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Default="00DC4C28" w:rsidP="00655175">
      <w:pPr>
        <w:jc w:val="center"/>
        <w:rPr>
          <w:szCs w:val="28"/>
        </w:rPr>
      </w:pPr>
      <w:r w:rsidRPr="00DC4C28">
        <w:rPr>
          <w:b/>
          <w:sz w:val="28"/>
          <w:szCs w:val="28"/>
        </w:rPr>
        <w:t>БЕЛОГЛИНСКОГО РАЙОНА</w:t>
      </w:r>
      <w:r w:rsidR="00655175">
        <w:rPr>
          <w:szCs w:val="28"/>
        </w:rPr>
        <w:t xml:space="preserve">         </w:t>
      </w:r>
    </w:p>
    <w:p w:rsidR="00655175" w:rsidRPr="00655175" w:rsidRDefault="00655175" w:rsidP="00655175">
      <w:pPr>
        <w:jc w:val="center"/>
        <w:rPr>
          <w:b/>
          <w:sz w:val="28"/>
          <w:szCs w:val="28"/>
        </w:rPr>
      </w:pPr>
    </w:p>
    <w:p w:rsidR="00DD6CB7" w:rsidRDefault="00DD6CB7" w:rsidP="00DD6CB7">
      <w:pPr>
        <w:jc w:val="both"/>
        <w:rPr>
          <w:sz w:val="28"/>
          <w:szCs w:val="28"/>
        </w:rPr>
      </w:pPr>
      <w:r>
        <w:rPr>
          <w:sz w:val="28"/>
          <w:szCs w:val="28"/>
        </w:rPr>
        <w:t xml:space="preserve">  </w:t>
      </w:r>
      <w:r w:rsidR="00763561">
        <w:rPr>
          <w:sz w:val="28"/>
          <w:szCs w:val="28"/>
        </w:rPr>
        <w:t xml:space="preserve">от </w:t>
      </w:r>
      <w:r w:rsidR="007361CF">
        <w:rPr>
          <w:sz w:val="28"/>
          <w:szCs w:val="28"/>
        </w:rPr>
        <w:t xml:space="preserve"> </w:t>
      </w:r>
      <w:r w:rsidR="00EB6E68">
        <w:rPr>
          <w:sz w:val="28"/>
          <w:szCs w:val="28"/>
        </w:rPr>
        <w:t>29.</w:t>
      </w:r>
      <w:r w:rsidR="009D4CD0">
        <w:rPr>
          <w:sz w:val="28"/>
          <w:szCs w:val="28"/>
        </w:rPr>
        <w:t>12</w:t>
      </w:r>
      <w:r w:rsidR="00E24EBC">
        <w:rPr>
          <w:sz w:val="28"/>
          <w:szCs w:val="28"/>
        </w:rPr>
        <w:t>.2023</w:t>
      </w:r>
      <w:r w:rsidR="00357928">
        <w:rPr>
          <w:sz w:val="28"/>
          <w:szCs w:val="28"/>
        </w:rPr>
        <w:t xml:space="preserve"> </w:t>
      </w:r>
      <w:r w:rsidR="007361CF">
        <w:rPr>
          <w:sz w:val="28"/>
          <w:szCs w:val="28"/>
        </w:rPr>
        <w:t xml:space="preserve">г                                                                                      </w:t>
      </w:r>
      <w:r w:rsidR="002026AB" w:rsidRPr="00B43ABB">
        <w:rPr>
          <w:sz w:val="28"/>
          <w:szCs w:val="28"/>
        </w:rPr>
        <w:t>№</w:t>
      </w:r>
      <w:r w:rsidR="007361CF" w:rsidRPr="00B43ABB">
        <w:rPr>
          <w:sz w:val="28"/>
          <w:szCs w:val="28"/>
        </w:rPr>
        <w:t xml:space="preserve"> </w:t>
      </w:r>
      <w:r w:rsidR="00EB6E68">
        <w:rPr>
          <w:sz w:val="28"/>
          <w:szCs w:val="28"/>
        </w:rPr>
        <w:t>154</w:t>
      </w:r>
    </w:p>
    <w:p w:rsidR="00DC4C28" w:rsidRPr="00DC4C28" w:rsidRDefault="00DC4C28" w:rsidP="00DC4C28">
      <w:bookmarkStart w:id="0" w:name="_GoBack"/>
      <w:bookmarkEnd w:id="0"/>
    </w:p>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52089D" w:rsidRDefault="00DC4C28" w:rsidP="0052089D">
      <w:pPr>
        <w:jc w:val="center"/>
        <w:rPr>
          <w:b/>
          <w:sz w:val="28"/>
          <w:szCs w:val="28"/>
        </w:rPr>
      </w:pPr>
      <w:r>
        <w:rPr>
          <w:b/>
          <w:sz w:val="28"/>
          <w:szCs w:val="28"/>
        </w:rPr>
        <w:t>на 2019</w:t>
      </w:r>
      <w:r w:rsidR="00193461">
        <w:rPr>
          <w:b/>
          <w:sz w:val="28"/>
          <w:szCs w:val="28"/>
        </w:rPr>
        <w:t>-2024</w:t>
      </w:r>
      <w:r w:rsidR="0052089D" w:rsidRPr="00B233AE">
        <w:rPr>
          <w:b/>
          <w:sz w:val="28"/>
          <w:szCs w:val="28"/>
        </w:rPr>
        <w:t xml:space="preserve"> годы</w:t>
      </w:r>
      <w:r w:rsidR="00B52B54">
        <w:rPr>
          <w:b/>
          <w:sz w:val="28"/>
          <w:szCs w:val="28"/>
        </w:rPr>
        <w:t>»</w:t>
      </w:r>
    </w:p>
    <w:p w:rsidR="00763561" w:rsidRDefault="00763561" w:rsidP="00655175">
      <w:pPr>
        <w:rPr>
          <w:b/>
          <w:sz w:val="28"/>
          <w:szCs w:val="28"/>
        </w:rPr>
      </w:pPr>
    </w:p>
    <w:p w:rsidR="00655175" w:rsidRDefault="00655175" w:rsidP="00655175">
      <w:pPr>
        <w:rPr>
          <w:b/>
          <w:sz w:val="28"/>
          <w:szCs w:val="28"/>
        </w:rPr>
      </w:pPr>
    </w:p>
    <w:p w:rsidR="0052089D" w:rsidRDefault="00F01CB2" w:rsidP="0052089D">
      <w:pPr>
        <w:ind w:firstLine="708"/>
        <w:jc w:val="both"/>
        <w:rPr>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9"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971405">
        <w:rPr>
          <w:sz w:val="28"/>
          <w:szCs w:val="28"/>
        </w:rPr>
        <w:t xml:space="preserve"> </w:t>
      </w:r>
      <w:r w:rsidRPr="00F45B04">
        <w:rPr>
          <w:bCs/>
          <w:sz w:val="28"/>
          <w:szCs w:val="28"/>
        </w:rPr>
        <w:t xml:space="preserve"> </w:t>
      </w:r>
      <w:proofErr w:type="gramStart"/>
      <w:r w:rsidR="0052089D">
        <w:rPr>
          <w:sz w:val="28"/>
          <w:szCs w:val="28"/>
        </w:rPr>
        <w:t>п</w:t>
      </w:r>
      <w:proofErr w:type="gramEnd"/>
      <w:r w:rsidR="00C73E5D">
        <w:rPr>
          <w:sz w:val="28"/>
          <w:szCs w:val="28"/>
        </w:rPr>
        <w:t xml:space="preserve"> </w:t>
      </w:r>
      <w:r w:rsidR="0052089D">
        <w:rPr>
          <w:sz w:val="28"/>
          <w:szCs w:val="28"/>
        </w:rPr>
        <w:t>о</w:t>
      </w:r>
      <w:r w:rsidR="00C73E5D">
        <w:rPr>
          <w:sz w:val="28"/>
          <w:szCs w:val="28"/>
        </w:rPr>
        <w:t xml:space="preserve"> </w:t>
      </w:r>
      <w:r w:rsidR="0052089D">
        <w:rPr>
          <w:sz w:val="28"/>
          <w:szCs w:val="28"/>
        </w:rPr>
        <w:t>с</w:t>
      </w:r>
      <w:r w:rsidR="00C73E5D">
        <w:rPr>
          <w:sz w:val="28"/>
          <w:szCs w:val="28"/>
        </w:rPr>
        <w:t xml:space="preserve"> </w:t>
      </w:r>
      <w:r w:rsidR="0052089D">
        <w:rPr>
          <w:sz w:val="28"/>
          <w:szCs w:val="28"/>
        </w:rPr>
        <w:t>т</w:t>
      </w:r>
      <w:r w:rsidR="00C73E5D">
        <w:rPr>
          <w:sz w:val="28"/>
          <w:szCs w:val="28"/>
        </w:rPr>
        <w:t xml:space="preserve"> </w:t>
      </w:r>
      <w:r w:rsidR="0052089D">
        <w:rPr>
          <w:sz w:val="28"/>
          <w:szCs w:val="28"/>
        </w:rPr>
        <w:t>а</w:t>
      </w:r>
      <w:r w:rsidR="00C73E5D">
        <w:rPr>
          <w:sz w:val="28"/>
          <w:szCs w:val="28"/>
        </w:rPr>
        <w:t xml:space="preserve"> </w:t>
      </w:r>
      <w:r w:rsidR="0052089D">
        <w:rPr>
          <w:sz w:val="28"/>
          <w:szCs w:val="28"/>
        </w:rPr>
        <w:t>н</w:t>
      </w:r>
      <w:r w:rsidR="00C73E5D">
        <w:rPr>
          <w:sz w:val="28"/>
          <w:szCs w:val="28"/>
        </w:rPr>
        <w:t xml:space="preserve"> </w:t>
      </w:r>
      <w:r w:rsidR="0052089D">
        <w:rPr>
          <w:sz w:val="28"/>
          <w:szCs w:val="28"/>
        </w:rPr>
        <w:t>о</w:t>
      </w:r>
      <w:r w:rsidR="00C73E5D">
        <w:rPr>
          <w:sz w:val="28"/>
          <w:szCs w:val="28"/>
        </w:rPr>
        <w:t xml:space="preserve"> </w:t>
      </w:r>
      <w:r w:rsidR="0052089D">
        <w:rPr>
          <w:sz w:val="28"/>
          <w:szCs w:val="28"/>
        </w:rPr>
        <w:t>в</w:t>
      </w:r>
      <w:r w:rsidR="00C73E5D">
        <w:rPr>
          <w:sz w:val="28"/>
          <w:szCs w:val="28"/>
        </w:rPr>
        <w:t xml:space="preserve"> </w:t>
      </w:r>
      <w:proofErr w:type="gramStart"/>
      <w:r w:rsidR="0052089D">
        <w:rPr>
          <w:sz w:val="28"/>
          <w:szCs w:val="28"/>
        </w:rPr>
        <w:t>л</w:t>
      </w:r>
      <w:proofErr w:type="gramEnd"/>
      <w:r w:rsidR="00C73E5D">
        <w:rPr>
          <w:sz w:val="28"/>
          <w:szCs w:val="28"/>
        </w:rPr>
        <w:t xml:space="preserve"> </w:t>
      </w:r>
      <w:r w:rsidR="0052089D">
        <w:rPr>
          <w:sz w:val="28"/>
          <w:szCs w:val="28"/>
        </w:rPr>
        <w:t>я</w:t>
      </w:r>
      <w:r w:rsidR="00C73E5D">
        <w:rPr>
          <w:sz w:val="28"/>
          <w:szCs w:val="28"/>
        </w:rPr>
        <w:t xml:space="preserve"> </w:t>
      </w:r>
      <w:r w:rsidR="0052089D">
        <w:rPr>
          <w:sz w:val="28"/>
          <w:szCs w:val="28"/>
        </w:rPr>
        <w:t>ю:</w:t>
      </w:r>
    </w:p>
    <w:p w:rsidR="00971405"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p>
    <w:p w:rsidR="00F01CB2" w:rsidRPr="004419C9" w:rsidRDefault="00655175" w:rsidP="00971405">
      <w:pPr>
        <w:ind w:firstLine="709"/>
        <w:jc w:val="both"/>
        <w:rPr>
          <w:sz w:val="28"/>
          <w:szCs w:val="28"/>
        </w:rPr>
      </w:pPr>
      <w:r>
        <w:rPr>
          <w:sz w:val="28"/>
          <w:szCs w:val="28"/>
        </w:rPr>
        <w:t xml:space="preserve">2. </w:t>
      </w:r>
      <w:r w:rsidR="00971405">
        <w:rPr>
          <w:sz w:val="28"/>
          <w:szCs w:val="28"/>
        </w:rPr>
        <w:t xml:space="preserve">Постановление администрации Успенского сельского поселения Белоглинского района от </w:t>
      </w:r>
      <w:r w:rsidR="00C8790A">
        <w:rPr>
          <w:sz w:val="28"/>
          <w:szCs w:val="28"/>
        </w:rPr>
        <w:t xml:space="preserve"> </w:t>
      </w:r>
      <w:r w:rsidR="009D4CD0">
        <w:rPr>
          <w:sz w:val="28"/>
          <w:szCs w:val="28"/>
        </w:rPr>
        <w:t>17</w:t>
      </w:r>
      <w:r w:rsidR="00FD31EE">
        <w:rPr>
          <w:sz w:val="28"/>
          <w:szCs w:val="28"/>
        </w:rPr>
        <w:t xml:space="preserve"> </w:t>
      </w:r>
      <w:r w:rsidR="009D4CD0">
        <w:rPr>
          <w:sz w:val="28"/>
          <w:szCs w:val="28"/>
        </w:rPr>
        <w:t>ноя</w:t>
      </w:r>
      <w:r w:rsidR="00522F6C">
        <w:rPr>
          <w:sz w:val="28"/>
          <w:szCs w:val="28"/>
        </w:rPr>
        <w:t>бр</w:t>
      </w:r>
      <w:r w:rsidR="007235B1">
        <w:rPr>
          <w:sz w:val="28"/>
          <w:szCs w:val="28"/>
        </w:rPr>
        <w:t>я</w:t>
      </w:r>
      <w:r w:rsidR="00971405">
        <w:rPr>
          <w:sz w:val="28"/>
          <w:szCs w:val="28"/>
        </w:rPr>
        <w:t xml:space="preserve"> 202</w:t>
      </w:r>
      <w:r w:rsidR="00FD31EE">
        <w:rPr>
          <w:sz w:val="28"/>
          <w:szCs w:val="28"/>
        </w:rPr>
        <w:t>3</w:t>
      </w:r>
      <w:r w:rsidR="00971405">
        <w:rPr>
          <w:sz w:val="28"/>
          <w:szCs w:val="28"/>
        </w:rPr>
        <w:t xml:space="preserve"> года № </w:t>
      </w:r>
      <w:r w:rsidR="009D4CD0">
        <w:rPr>
          <w:sz w:val="28"/>
          <w:szCs w:val="28"/>
        </w:rPr>
        <w:t>121</w:t>
      </w:r>
      <w:r w:rsidR="00971405">
        <w:rPr>
          <w:sz w:val="28"/>
          <w:szCs w:val="28"/>
        </w:rPr>
        <w:t xml:space="preserve"> «</w:t>
      </w:r>
      <w:r w:rsidR="00971405" w:rsidRPr="006B09E4">
        <w:rPr>
          <w:bCs/>
          <w:sz w:val="28"/>
          <w:szCs w:val="28"/>
        </w:rPr>
        <w:t xml:space="preserve">О внесении изменений в постановление администрации Успенского сельского поселения Белоглинского района от </w:t>
      </w:r>
      <w:r w:rsidR="00C8790A">
        <w:rPr>
          <w:bCs/>
          <w:sz w:val="28"/>
          <w:szCs w:val="28"/>
        </w:rPr>
        <w:t>26 марта</w:t>
      </w:r>
      <w:r w:rsidR="00971405" w:rsidRPr="006B09E4">
        <w:rPr>
          <w:bCs/>
          <w:sz w:val="28"/>
          <w:szCs w:val="28"/>
        </w:rPr>
        <w:t xml:space="preserve"> 2019 года № </w:t>
      </w:r>
      <w:r w:rsidR="00C8790A">
        <w:rPr>
          <w:bCs/>
          <w:sz w:val="28"/>
          <w:szCs w:val="28"/>
        </w:rPr>
        <w:t>29</w:t>
      </w:r>
      <w:r w:rsidR="00971405" w:rsidRPr="006B09E4">
        <w:rPr>
          <w:bCs/>
          <w:sz w:val="28"/>
          <w:szCs w:val="28"/>
        </w:rPr>
        <w:t xml:space="preserve"> </w:t>
      </w:r>
      <w:r w:rsidR="00C8790A" w:rsidRPr="004419C9">
        <w:rPr>
          <w:sz w:val="28"/>
          <w:szCs w:val="28"/>
        </w:rPr>
        <w:t>«Об утверждении муниципальной программы «Формирование современной городской среды на 2019- 2024 годы»»</w:t>
      </w:r>
      <w:r w:rsidR="00971405">
        <w:rPr>
          <w:sz w:val="28"/>
          <w:szCs w:val="28"/>
        </w:rPr>
        <w:t xml:space="preserve"> признать утратившим силу.</w:t>
      </w:r>
      <w:r w:rsidR="00F01CB2" w:rsidRPr="004419C9">
        <w:rPr>
          <w:sz w:val="28"/>
          <w:szCs w:val="28"/>
        </w:rPr>
        <w:tab/>
      </w:r>
    </w:p>
    <w:p w:rsidR="00F01CB2" w:rsidRDefault="00655175" w:rsidP="00F01CB2">
      <w:pPr>
        <w:ind w:firstLine="708"/>
        <w:jc w:val="both"/>
        <w:rPr>
          <w:sz w:val="28"/>
          <w:szCs w:val="28"/>
        </w:rPr>
      </w:pPr>
      <w:r w:rsidRPr="00655175">
        <w:rPr>
          <w:sz w:val="28"/>
          <w:szCs w:val="28"/>
        </w:rPr>
        <w:t>3.</w:t>
      </w:r>
      <w:r w:rsidR="0052089D" w:rsidRPr="00DC4C28">
        <w:t xml:space="preserve"> </w:t>
      </w:r>
      <w:r w:rsidR="00193461">
        <w:rPr>
          <w:sz w:val="28"/>
        </w:rPr>
        <w:t>Специалисту 2 категории</w:t>
      </w:r>
      <w:r w:rsidR="00123097" w:rsidRPr="00123097">
        <w:rPr>
          <w:sz w:val="28"/>
        </w:rPr>
        <w:t xml:space="preserve"> </w:t>
      </w:r>
      <w:r w:rsidR="00F01CB2" w:rsidRPr="00F45B04">
        <w:rPr>
          <w:sz w:val="28"/>
          <w:szCs w:val="28"/>
        </w:rPr>
        <w:t xml:space="preserve">администрации Успенского сельского поселения Белоглинского района  </w:t>
      </w:r>
      <w:r w:rsidR="00971405">
        <w:rPr>
          <w:sz w:val="28"/>
          <w:szCs w:val="28"/>
        </w:rPr>
        <w:t>С.Г.Касьяновой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r w:rsidRPr="00655175">
        <w:rPr>
          <w:sz w:val="28"/>
          <w:szCs w:val="28"/>
        </w:rPr>
        <w:t>www.</w:t>
      </w:r>
      <w:r w:rsidRPr="00655175">
        <w:rPr>
          <w:sz w:val="28"/>
          <w:szCs w:val="28"/>
          <w:lang w:val="en-US"/>
        </w:rPr>
        <w:t>admuspenskoesp</w:t>
      </w:r>
      <w:r w:rsidRPr="00655175">
        <w:rPr>
          <w:sz w:val="28"/>
          <w:szCs w:val="28"/>
        </w:rPr>
        <w:t>.</w:t>
      </w:r>
      <w:r w:rsidRPr="00655175">
        <w:rPr>
          <w:sz w:val="28"/>
          <w:szCs w:val="28"/>
          <w:lang w:val="en-US"/>
        </w:rPr>
        <w:t>ru</w:t>
      </w:r>
      <w:r w:rsidR="00F01CB2" w:rsidRPr="00F45B04">
        <w:rPr>
          <w:sz w:val="28"/>
          <w:szCs w:val="28"/>
        </w:rPr>
        <w:t>).</w:t>
      </w:r>
      <w:r w:rsidR="00F01CB2">
        <w:rPr>
          <w:sz w:val="28"/>
          <w:szCs w:val="28"/>
        </w:rPr>
        <w:tab/>
      </w:r>
    </w:p>
    <w:p w:rsidR="00655175" w:rsidRDefault="00655175" w:rsidP="00F01CB2">
      <w:pPr>
        <w:ind w:firstLine="708"/>
        <w:jc w:val="both"/>
        <w:rPr>
          <w:sz w:val="28"/>
          <w:szCs w:val="28"/>
        </w:rPr>
      </w:pPr>
    </w:p>
    <w:p w:rsidR="00655175" w:rsidRDefault="00655175" w:rsidP="00F01CB2">
      <w:pPr>
        <w:ind w:firstLine="708"/>
        <w:jc w:val="both"/>
        <w:rPr>
          <w:sz w:val="28"/>
          <w:szCs w:val="28"/>
        </w:rPr>
      </w:pPr>
    </w:p>
    <w:p w:rsidR="00193461" w:rsidRPr="00655175" w:rsidRDefault="00655175" w:rsidP="00655175">
      <w:pPr>
        <w:pStyle w:val="a8"/>
        <w:ind w:firstLine="709"/>
        <w:jc w:val="both"/>
        <w:rPr>
          <w:sz w:val="28"/>
          <w:szCs w:val="28"/>
        </w:rPr>
      </w:pPr>
      <w:r>
        <w:rPr>
          <w:sz w:val="28"/>
          <w:szCs w:val="28"/>
        </w:rPr>
        <w:lastRenderedPageBreak/>
        <w:t>4</w:t>
      </w:r>
      <w:r w:rsidR="00F01CB2" w:rsidRPr="00F01CB2">
        <w:rPr>
          <w:sz w:val="28"/>
          <w:szCs w:val="28"/>
        </w:rPr>
        <w:t>. Настоящее постановление вступает в силу со дня его официального обнародования.</w:t>
      </w:r>
    </w:p>
    <w:p w:rsidR="00193461" w:rsidRDefault="00193461" w:rsidP="0052089D">
      <w:pPr>
        <w:widowControl w:val="0"/>
        <w:autoSpaceDE w:val="0"/>
        <w:jc w:val="both"/>
        <w:rPr>
          <w:sz w:val="20"/>
          <w:szCs w:val="20"/>
        </w:rPr>
      </w:pPr>
    </w:p>
    <w:p w:rsidR="00655175" w:rsidRDefault="00655175" w:rsidP="0052089D">
      <w:pPr>
        <w:widowControl w:val="0"/>
        <w:autoSpaceDE w:val="0"/>
        <w:jc w:val="both"/>
        <w:rPr>
          <w:sz w:val="20"/>
          <w:szCs w:val="20"/>
        </w:rPr>
      </w:pPr>
    </w:p>
    <w:p w:rsidR="00DC4C28" w:rsidRPr="00DC4C28" w:rsidRDefault="00123097" w:rsidP="00DC4C28">
      <w:pPr>
        <w:jc w:val="both"/>
        <w:rPr>
          <w:sz w:val="28"/>
          <w:szCs w:val="28"/>
        </w:rPr>
      </w:pPr>
      <w:r>
        <w:rPr>
          <w:sz w:val="28"/>
          <w:szCs w:val="28"/>
        </w:rPr>
        <w:t>Г</w:t>
      </w:r>
      <w:r w:rsidR="00DC4C28" w:rsidRPr="00DC4C28">
        <w:rPr>
          <w:sz w:val="28"/>
          <w:szCs w:val="28"/>
        </w:rPr>
        <w:t>лав</w:t>
      </w:r>
      <w:r w:rsidR="00193461">
        <w:rPr>
          <w:sz w:val="28"/>
          <w:szCs w:val="28"/>
        </w:rPr>
        <w:t>а</w:t>
      </w:r>
      <w:r w:rsidR="00DC4C28" w:rsidRPr="00DC4C28">
        <w:rPr>
          <w:sz w:val="28"/>
          <w:szCs w:val="28"/>
        </w:rPr>
        <w:t xml:space="preserve"> Успенского сельского поселения</w:t>
      </w:r>
    </w:p>
    <w:p w:rsidR="0052089D" w:rsidRPr="00DC4C28" w:rsidRDefault="00DC4C28" w:rsidP="00DC4C28">
      <w:pPr>
        <w:pStyle w:val="a5"/>
        <w:rPr>
          <w:sz w:val="28"/>
          <w:szCs w:val="28"/>
          <w:lang w:eastAsia="ar-SA"/>
        </w:rPr>
      </w:pPr>
      <w:r w:rsidRPr="00DC4C28">
        <w:rPr>
          <w:sz w:val="28"/>
          <w:szCs w:val="28"/>
        </w:rPr>
        <w:t xml:space="preserve">Белоглинского района                                                                      </w:t>
      </w:r>
      <w:r w:rsidR="00C073EA">
        <w:rPr>
          <w:sz w:val="28"/>
          <w:szCs w:val="28"/>
        </w:rPr>
        <w:t>Г</w:t>
      </w:r>
      <w:r w:rsidR="00123097">
        <w:rPr>
          <w:sz w:val="28"/>
          <w:szCs w:val="28"/>
        </w:rPr>
        <w:t>.Ю.Гусейнова</w:t>
      </w:r>
    </w:p>
    <w:p w:rsidR="0052089D" w:rsidRDefault="0052089D"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EB6E68" w:rsidRDefault="00EB6E68" w:rsidP="0052089D">
      <w:pPr>
        <w:pStyle w:val="a5"/>
        <w:rPr>
          <w:sz w:val="28"/>
          <w:szCs w:val="28"/>
          <w:lang w:eastAsia="ar-SA"/>
        </w:rPr>
      </w:pPr>
    </w:p>
    <w:p w:rsidR="00EB6E68" w:rsidRDefault="00EB6E68" w:rsidP="0052089D">
      <w:pPr>
        <w:pStyle w:val="a5"/>
        <w:rPr>
          <w:sz w:val="28"/>
          <w:szCs w:val="28"/>
          <w:lang w:eastAsia="ar-SA"/>
        </w:rPr>
      </w:pPr>
    </w:p>
    <w:p w:rsidR="00EB6E68" w:rsidRDefault="00EB6E68" w:rsidP="0052089D">
      <w:pPr>
        <w:pStyle w:val="a5"/>
        <w:rPr>
          <w:sz w:val="28"/>
          <w:szCs w:val="28"/>
          <w:lang w:eastAsia="ar-SA"/>
        </w:rPr>
      </w:pPr>
    </w:p>
    <w:p w:rsidR="00C8790A" w:rsidRDefault="00C8790A" w:rsidP="0052089D">
      <w:pPr>
        <w:pStyle w:val="a5"/>
        <w:rPr>
          <w:sz w:val="28"/>
          <w:szCs w:val="28"/>
          <w:lang w:eastAsia="ar-SA"/>
        </w:rPr>
      </w:pPr>
    </w:p>
    <w:p w:rsidR="00655175" w:rsidRPr="00DC4C28" w:rsidRDefault="00655175" w:rsidP="0052089D">
      <w:pPr>
        <w:pStyle w:val="a5"/>
        <w:rPr>
          <w:sz w:val="28"/>
          <w:szCs w:val="28"/>
          <w:lang w:eastAsia="ar-SA"/>
        </w:rPr>
      </w:pPr>
    </w:p>
    <w:p w:rsidR="00F01CB2" w:rsidRPr="00F01CB2" w:rsidRDefault="00357928" w:rsidP="00F01CB2">
      <w:pPr>
        <w:pStyle w:val="a8"/>
        <w:ind w:left="4500"/>
        <w:jc w:val="center"/>
        <w:rPr>
          <w:sz w:val="28"/>
          <w:szCs w:val="28"/>
        </w:rPr>
      </w:pPr>
      <w:r>
        <w:rPr>
          <w:sz w:val="28"/>
          <w:szCs w:val="28"/>
        </w:rPr>
        <w:lastRenderedPageBreak/>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Default="00763561" w:rsidP="00357928">
      <w:pPr>
        <w:pStyle w:val="a8"/>
        <w:spacing w:after="0"/>
        <w:ind w:left="4502"/>
        <w:jc w:val="center"/>
        <w:rPr>
          <w:sz w:val="28"/>
          <w:szCs w:val="28"/>
        </w:rPr>
      </w:pPr>
      <w:r>
        <w:rPr>
          <w:sz w:val="28"/>
          <w:szCs w:val="28"/>
        </w:rPr>
        <w:t>о</w:t>
      </w:r>
      <w:r w:rsidR="00F01CB2" w:rsidRPr="00F01CB2">
        <w:rPr>
          <w:sz w:val="28"/>
          <w:szCs w:val="28"/>
        </w:rPr>
        <w:t>т</w:t>
      </w:r>
      <w:r>
        <w:rPr>
          <w:sz w:val="28"/>
          <w:szCs w:val="28"/>
        </w:rPr>
        <w:t xml:space="preserve"> </w:t>
      </w:r>
      <w:r w:rsidR="00EB6E68">
        <w:rPr>
          <w:sz w:val="28"/>
          <w:szCs w:val="28"/>
        </w:rPr>
        <w:t>29.</w:t>
      </w:r>
      <w:r w:rsidR="009D4CD0">
        <w:rPr>
          <w:sz w:val="28"/>
          <w:szCs w:val="28"/>
        </w:rPr>
        <w:t>12</w:t>
      </w:r>
      <w:r w:rsidR="00E24EBC">
        <w:rPr>
          <w:sz w:val="28"/>
          <w:szCs w:val="28"/>
        </w:rPr>
        <w:t>.2023</w:t>
      </w:r>
      <w:r w:rsidR="00F01CB2" w:rsidRPr="00F01CB2">
        <w:rPr>
          <w:sz w:val="28"/>
          <w:szCs w:val="28"/>
        </w:rPr>
        <w:t xml:space="preserve"> </w:t>
      </w:r>
      <w:r>
        <w:rPr>
          <w:sz w:val="28"/>
          <w:szCs w:val="28"/>
        </w:rPr>
        <w:t xml:space="preserve"> </w:t>
      </w:r>
      <w:r w:rsidR="00F01CB2" w:rsidRPr="00B43ABB">
        <w:rPr>
          <w:sz w:val="28"/>
          <w:szCs w:val="28"/>
        </w:rPr>
        <w:t xml:space="preserve">№ </w:t>
      </w:r>
      <w:r w:rsidR="00EB6E68">
        <w:rPr>
          <w:sz w:val="28"/>
          <w:szCs w:val="28"/>
        </w:rPr>
        <w:t>154</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firstRow="1" w:lastRow="1" w:firstColumn="1" w:lastColumn="1" w:noHBand="0" w:noVBand="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 xml:space="preserve">создание условий для массового отдыха жителей и организация обустройства мест массового пребывания </w:t>
            </w:r>
            <w:r w:rsidRPr="00A11ADE">
              <w:rPr>
                <w:sz w:val="28"/>
                <w:szCs w:val="28"/>
              </w:rPr>
              <w:lastRenderedPageBreak/>
              <w:t>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9D4CD0">
              <w:rPr>
                <w:rFonts w:ascii="Times New Roman" w:hAnsi="Times New Roman" w:cs="Times New Roman"/>
                <w:sz w:val="28"/>
                <w:szCs w:val="28"/>
              </w:rPr>
              <w:t>33 603,8</w:t>
            </w:r>
            <w:r w:rsidR="00971405">
              <w:rPr>
                <w:rFonts w:ascii="Times New Roman" w:hAnsi="Times New Roman" w:cs="Times New Roman"/>
                <w:sz w:val="28"/>
                <w:szCs w:val="28"/>
              </w:rPr>
              <w:t xml:space="preserve"> </w:t>
            </w:r>
            <w:r>
              <w:rPr>
                <w:rFonts w:ascii="Times New Roman" w:hAnsi="Times New Roman" w:cs="Times New Roman"/>
                <w:sz w:val="28"/>
                <w:szCs w:val="28"/>
              </w:rPr>
              <w:t>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w:t>
            </w:r>
            <w:r w:rsidR="004C1245">
              <w:rPr>
                <w:rFonts w:ascii="Times New Roman" w:hAnsi="Times New Roman" w:cs="Times New Roman"/>
                <w:sz w:val="28"/>
                <w:szCs w:val="28"/>
              </w:rPr>
              <w:t>5</w:t>
            </w:r>
            <w:r w:rsidR="004419C9">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04C3A">
              <w:rPr>
                <w:rFonts w:ascii="Times New Roman" w:hAnsi="Times New Roman" w:cs="Times New Roman"/>
                <w:sz w:val="28"/>
                <w:szCs w:val="28"/>
              </w:rPr>
              <w:t>30,0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522F6C">
              <w:rPr>
                <w:rFonts w:ascii="Times New Roman" w:hAnsi="Times New Roman" w:cs="Times New Roman"/>
                <w:sz w:val="28"/>
                <w:szCs w:val="28"/>
              </w:rPr>
              <w:t>188,8</w:t>
            </w:r>
            <w:r w:rsidR="004E60B4">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9D4CD0">
              <w:rPr>
                <w:rFonts w:ascii="Times New Roman" w:hAnsi="Times New Roman" w:cs="Times New Roman"/>
                <w:sz w:val="28"/>
                <w:szCs w:val="28"/>
              </w:rPr>
              <w:t>32 911,0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9D4CD0">
              <w:rPr>
                <w:rFonts w:ascii="Times New Roman" w:hAnsi="Times New Roman" w:cs="Times New Roman"/>
                <w:sz w:val="28"/>
                <w:szCs w:val="28"/>
              </w:rPr>
              <w:t>27 445,5</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9D4CD0">
              <w:rPr>
                <w:rFonts w:ascii="Times New Roman" w:hAnsi="Times New Roman" w:cs="Times New Roman"/>
                <w:bCs/>
                <w:sz w:val="28"/>
              </w:rPr>
              <w:t>1 143,6</w:t>
            </w:r>
            <w:r w:rsidRPr="00234D04">
              <w:rPr>
                <w:rFonts w:ascii="Times New Roman" w:hAnsi="Times New Roman" w:cs="Times New Roman"/>
                <w:sz w:val="40"/>
                <w:szCs w:val="28"/>
              </w:rPr>
              <w:t xml:space="preserve">  </w:t>
            </w:r>
            <w:r>
              <w:rPr>
                <w:rFonts w:ascii="Times New Roman" w:hAnsi="Times New Roman" w:cs="Times New Roman"/>
                <w:sz w:val="28"/>
                <w:szCs w:val="28"/>
              </w:rPr>
              <w:t>тыс. руб.;</w:t>
            </w:r>
          </w:p>
          <w:p w:rsidR="00041114" w:rsidRPr="007F3F05" w:rsidRDefault="00041114" w:rsidP="009D4CD0">
            <w:pPr>
              <w:jc w:val="both"/>
              <w:rPr>
                <w:bCs/>
                <w:sz w:val="28"/>
                <w:szCs w:val="28"/>
              </w:rPr>
            </w:pPr>
            <w:r>
              <w:rPr>
                <w:sz w:val="28"/>
                <w:szCs w:val="28"/>
              </w:rPr>
              <w:t>местный бюджет –</w:t>
            </w:r>
            <w:r w:rsidR="00971405">
              <w:rPr>
                <w:sz w:val="28"/>
                <w:szCs w:val="28"/>
              </w:rPr>
              <w:t xml:space="preserve"> </w:t>
            </w:r>
            <w:r w:rsidR="009D4CD0">
              <w:rPr>
                <w:sz w:val="28"/>
                <w:szCs w:val="28"/>
              </w:rPr>
              <w:t>5 014,7</w:t>
            </w:r>
            <w:r w:rsidR="00FD31EE">
              <w:rPr>
                <w:sz w:val="28"/>
                <w:szCs w:val="28"/>
              </w:rPr>
              <w:t xml:space="preserve"> </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их маломобильных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9D4CD0">
        <w:rPr>
          <w:sz w:val="28"/>
          <w:szCs w:val="28"/>
        </w:rPr>
        <w:t>33 603,8</w:t>
      </w:r>
      <w:r w:rsidR="00234D04">
        <w:rPr>
          <w:sz w:val="28"/>
          <w:szCs w:val="28"/>
        </w:rPr>
        <w:t xml:space="preserve"> </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9D4CD0">
        <w:rPr>
          <w:sz w:val="28"/>
          <w:szCs w:val="28"/>
        </w:rPr>
        <w:t>27 445,5</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sidR="009D4CD0">
        <w:rPr>
          <w:sz w:val="28"/>
          <w:szCs w:val="28"/>
        </w:rPr>
        <w:t>1 143,6</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9D4CD0">
        <w:rPr>
          <w:sz w:val="28"/>
          <w:szCs w:val="28"/>
        </w:rPr>
        <w:t>5 014,7</w:t>
      </w:r>
      <w:r w:rsidR="00716A54">
        <w:rPr>
          <w:sz w:val="28"/>
          <w:szCs w:val="28"/>
        </w:rPr>
        <w:t xml:space="preserve">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10"/>
          <w:headerReference w:type="default" r:id="rId11"/>
          <w:headerReference w:type="first" r:id="rId12"/>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gramStart"/>
            <w:r w:rsidRPr="00E33E65">
              <w:rPr>
                <w:sz w:val="22"/>
              </w:rPr>
              <w:t>п</w:t>
            </w:r>
            <w:proofErr w:type="gramEnd"/>
            <w:r w:rsidRPr="00E33E65">
              <w:rPr>
                <w:sz w:val="22"/>
              </w:rPr>
              <w:t>/п</w:t>
            </w:r>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357928">
            <w:pPr>
              <w:ind w:left="-107" w:right="-108"/>
              <w:jc w:val="center"/>
              <w:rPr>
                <w:bCs/>
              </w:rPr>
            </w:pPr>
            <w:r>
              <w:rPr>
                <w:bCs/>
              </w:rPr>
              <w:t>30,0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3E672F" w:rsidP="00357928">
            <w:pPr>
              <w:ind w:left="-107" w:right="-108"/>
              <w:jc w:val="center"/>
              <w:rPr>
                <w:bCs/>
              </w:rPr>
            </w:pPr>
            <w:r>
              <w:rPr>
                <w:bCs/>
              </w:rPr>
              <w:t>75,9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63735D" w:rsidP="00357928">
            <w:pPr>
              <w:ind w:left="-107" w:right="-108"/>
              <w:jc w:val="center"/>
              <w:rPr>
                <w:bCs/>
              </w:rPr>
            </w:pPr>
            <w:r>
              <w:rPr>
                <w:bCs/>
              </w:rPr>
              <w:t>50</w:t>
            </w:r>
            <w:r w:rsidR="00E76181">
              <w:rPr>
                <w:bCs/>
              </w:rPr>
              <w:t>,0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357928">
            <w:pPr>
              <w:ind w:left="-107" w:right="-108"/>
              <w:jc w:val="center"/>
              <w:rPr>
                <w:bCs/>
              </w:rPr>
            </w:pPr>
            <w:r>
              <w:rPr>
                <w:bCs/>
              </w:rPr>
              <w:t>5</w:t>
            </w:r>
            <w:r w:rsidR="00E76181">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EE0E33" w:rsidP="00357928">
            <w:pPr>
              <w:ind w:left="-107" w:right="-108"/>
              <w:jc w:val="center"/>
              <w:rPr>
                <w:bCs/>
              </w:rPr>
            </w:pPr>
            <w:r>
              <w:rPr>
                <w:bCs/>
              </w:rPr>
              <w:t>150,0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E0E33" w:rsidP="00357928">
            <w:pPr>
              <w:jc w:val="center"/>
            </w:pPr>
            <w:r>
              <w:rPr>
                <w:bCs/>
              </w:rPr>
              <w:t>150,0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404C3A" w:rsidP="00357928">
            <w:pPr>
              <w:jc w:val="center"/>
            </w:pPr>
            <w:r>
              <w:rPr>
                <w:bCs/>
              </w:rPr>
              <w:t>30,0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3E672F" w:rsidP="00357928">
            <w:pPr>
              <w:jc w:val="center"/>
            </w:pPr>
            <w:r>
              <w:rPr>
                <w:bCs/>
              </w:rPr>
              <w:t>75,9</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63735D" w:rsidP="00BA2256">
            <w:pPr>
              <w:ind w:left="-107" w:right="-108"/>
              <w:jc w:val="center"/>
              <w:rPr>
                <w:bCs/>
              </w:rPr>
            </w:pPr>
            <w:r>
              <w:rPr>
                <w:bCs/>
              </w:rPr>
              <w:t>5</w:t>
            </w:r>
            <w:r w:rsidR="008A2A0F"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63735D" w:rsidP="00BA2256">
            <w:pPr>
              <w:ind w:left="-107" w:right="-108"/>
              <w:jc w:val="center"/>
              <w:rPr>
                <w:bCs/>
              </w:rPr>
            </w:pPr>
            <w:r>
              <w:rPr>
                <w:bCs/>
              </w:rPr>
              <w:t>5</w:t>
            </w:r>
            <w:r w:rsidR="00E76181"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63735D" w:rsidP="00BA2256">
            <w:pPr>
              <w:jc w:val="center"/>
              <w:rPr>
                <w:b/>
                <w:bCs/>
              </w:rPr>
            </w:pPr>
            <w:r>
              <w:rPr>
                <w:b/>
                <w:bCs/>
              </w:rPr>
              <w:t>62</w:t>
            </w:r>
            <w:r w:rsidR="003E672F">
              <w:rPr>
                <w:b/>
                <w:bCs/>
              </w:rPr>
              <w:t>9,9</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63735D" w:rsidP="00BA2256">
            <w:pPr>
              <w:ind w:left="-107" w:right="-108"/>
              <w:jc w:val="center"/>
              <w:rPr>
                <w:b/>
                <w:bCs/>
              </w:rPr>
            </w:pPr>
            <w:r>
              <w:rPr>
                <w:b/>
                <w:bCs/>
              </w:rPr>
              <w:t>62</w:t>
            </w:r>
            <w:r w:rsidR="003E672F">
              <w:rPr>
                <w:b/>
                <w:bCs/>
              </w:rPr>
              <w:t>9,9</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EE0E33" w:rsidP="00BA2256">
            <w:pPr>
              <w:ind w:left="-107" w:right="-108"/>
              <w:jc w:val="center"/>
              <w:rPr>
                <w:bCs/>
              </w:rPr>
            </w:pPr>
            <w:r>
              <w:rPr>
                <w:bCs/>
              </w:rPr>
              <w:t>150,0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EE0E33" w:rsidP="00BA2256">
            <w:pPr>
              <w:ind w:left="-107" w:right="-108"/>
              <w:jc w:val="center"/>
              <w:rPr>
                <w:bCs/>
              </w:rPr>
            </w:pPr>
            <w:r>
              <w:rPr>
                <w:bCs/>
              </w:rPr>
              <w:t>150,0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4A5816" w:rsidRPr="00E33E65"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w:t>
            </w:r>
            <w:r w:rsidRPr="00484C99">
              <w:rPr>
                <w:iCs/>
              </w:rPr>
              <w:lastRenderedPageBreak/>
              <w:t>поселения</w:t>
            </w:r>
            <w:r>
              <w:rPr>
                <w:iCs/>
              </w:rPr>
              <w:t xml:space="preserve"> Белоглинского района («Благоустройство парка им</w:t>
            </w:r>
            <w:proofErr w:type="gramStart"/>
            <w:r>
              <w:rPr>
                <w:iCs/>
              </w:rPr>
              <w:t>.Щ</w:t>
            </w:r>
            <w:proofErr w:type="gramEnd"/>
            <w:r>
              <w:rPr>
                <w:iCs/>
              </w:rPr>
              <w:t xml:space="preserve">ербакова в ст. Успенской Белоглинского района по </w:t>
            </w:r>
            <w:proofErr w:type="spellStart"/>
            <w:r>
              <w:rPr>
                <w:iCs/>
              </w:rPr>
              <w:t>ул.Ратимова</w:t>
            </w:r>
            <w:proofErr w:type="spellEnd"/>
            <w:r>
              <w:rPr>
                <w:iCs/>
              </w:rPr>
              <w:t>, 4б»</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63735D" w:rsidP="00BA2256">
            <w:pPr>
              <w:ind w:left="-107" w:right="-108"/>
              <w:jc w:val="center"/>
              <w:rPr>
                <w:bCs/>
              </w:rPr>
            </w:pPr>
            <w:r>
              <w:rPr>
                <w:bCs/>
              </w:rPr>
              <w:t>32 861,0</w:t>
            </w:r>
          </w:p>
        </w:tc>
        <w:tc>
          <w:tcPr>
            <w:tcW w:w="1133" w:type="dxa"/>
            <w:shd w:val="clear" w:color="auto" w:fill="auto"/>
            <w:vAlign w:val="center"/>
          </w:tcPr>
          <w:p w:rsidR="004A5816" w:rsidRPr="00557C48" w:rsidRDefault="0063735D" w:rsidP="00BA2256">
            <w:pPr>
              <w:ind w:left="-107" w:right="-108"/>
              <w:jc w:val="center"/>
              <w:rPr>
                <w:bCs/>
              </w:rPr>
            </w:pPr>
            <w:r>
              <w:rPr>
                <w:bCs/>
              </w:rPr>
              <w:t>27 445,5</w:t>
            </w:r>
          </w:p>
        </w:tc>
        <w:tc>
          <w:tcPr>
            <w:tcW w:w="992" w:type="dxa"/>
            <w:shd w:val="clear" w:color="auto" w:fill="auto"/>
            <w:vAlign w:val="center"/>
          </w:tcPr>
          <w:p w:rsidR="004A5816" w:rsidRPr="00557C48" w:rsidRDefault="0063735D" w:rsidP="00BA2256">
            <w:pPr>
              <w:ind w:left="-107" w:right="-108"/>
              <w:jc w:val="center"/>
              <w:rPr>
                <w:bCs/>
              </w:rPr>
            </w:pPr>
            <w:r>
              <w:rPr>
                <w:bCs/>
              </w:rPr>
              <w:t>1 143,6</w:t>
            </w:r>
          </w:p>
        </w:tc>
        <w:tc>
          <w:tcPr>
            <w:tcW w:w="1275" w:type="dxa"/>
            <w:shd w:val="clear" w:color="auto" w:fill="auto"/>
            <w:vAlign w:val="center"/>
          </w:tcPr>
          <w:p w:rsidR="004A5816" w:rsidRPr="00557C48" w:rsidRDefault="0063735D" w:rsidP="00BA2256">
            <w:pPr>
              <w:ind w:left="-107" w:right="-108"/>
              <w:jc w:val="center"/>
              <w:rPr>
                <w:bCs/>
              </w:rPr>
            </w:pPr>
            <w:r>
              <w:rPr>
                <w:bCs/>
              </w:rPr>
              <w:t>4 271,9</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63735D" w:rsidP="007235B1">
            <w:pPr>
              <w:ind w:left="-107" w:right="-108"/>
              <w:jc w:val="center"/>
              <w:rPr>
                <w:b/>
                <w:bCs/>
              </w:rPr>
            </w:pPr>
            <w:r>
              <w:rPr>
                <w:bCs/>
              </w:rPr>
              <w:t>32 973,9</w:t>
            </w:r>
          </w:p>
        </w:tc>
        <w:tc>
          <w:tcPr>
            <w:tcW w:w="1133" w:type="dxa"/>
            <w:shd w:val="clear" w:color="auto" w:fill="auto"/>
            <w:vAlign w:val="center"/>
          </w:tcPr>
          <w:p w:rsidR="004A5816" w:rsidRPr="0063735D" w:rsidRDefault="0063735D" w:rsidP="00BA2256">
            <w:pPr>
              <w:ind w:left="-107" w:right="-108"/>
              <w:jc w:val="center"/>
              <w:rPr>
                <w:bCs/>
              </w:rPr>
            </w:pPr>
            <w:r w:rsidRPr="0063735D">
              <w:rPr>
                <w:bCs/>
              </w:rPr>
              <w:t>27 445,5</w:t>
            </w:r>
          </w:p>
        </w:tc>
        <w:tc>
          <w:tcPr>
            <w:tcW w:w="992" w:type="dxa"/>
            <w:shd w:val="clear" w:color="auto" w:fill="auto"/>
            <w:vAlign w:val="center"/>
          </w:tcPr>
          <w:p w:rsidR="004A5816" w:rsidRPr="00B83FA1" w:rsidRDefault="0063735D" w:rsidP="00BA2256">
            <w:pPr>
              <w:ind w:left="-107" w:right="-108"/>
              <w:jc w:val="center"/>
              <w:rPr>
                <w:bCs/>
              </w:rPr>
            </w:pPr>
            <w:r>
              <w:rPr>
                <w:bCs/>
              </w:rPr>
              <w:t>1 143,6</w:t>
            </w:r>
          </w:p>
        </w:tc>
        <w:tc>
          <w:tcPr>
            <w:tcW w:w="1275" w:type="dxa"/>
            <w:shd w:val="clear" w:color="auto" w:fill="auto"/>
            <w:vAlign w:val="center"/>
          </w:tcPr>
          <w:p w:rsidR="004A5816" w:rsidRPr="00557C48" w:rsidRDefault="0063735D" w:rsidP="007235B1">
            <w:pPr>
              <w:ind w:left="-107" w:right="-108"/>
              <w:jc w:val="center"/>
              <w:rPr>
                <w:b/>
                <w:bCs/>
              </w:rPr>
            </w:pPr>
            <w:r>
              <w:rPr>
                <w:bCs/>
              </w:rPr>
              <w:t>4 384,8</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655645" w:rsidRPr="00E33E65" w:rsidTr="00DC4C28">
        <w:trPr>
          <w:trHeight w:val="355"/>
          <w:jc w:val="right"/>
        </w:trPr>
        <w:tc>
          <w:tcPr>
            <w:tcW w:w="713" w:type="dxa"/>
            <w:vMerge w:val="restart"/>
            <w:shd w:val="clear" w:color="auto" w:fill="auto"/>
            <w:vAlign w:val="center"/>
          </w:tcPr>
          <w:p w:rsidR="00655645" w:rsidRDefault="00655645" w:rsidP="00DC4C28">
            <w:r>
              <w:t>3.1</w:t>
            </w:r>
          </w:p>
        </w:tc>
        <w:tc>
          <w:tcPr>
            <w:tcW w:w="3326" w:type="dxa"/>
            <w:vMerge w:val="restart"/>
            <w:shd w:val="clear" w:color="auto" w:fill="auto"/>
            <w:vAlign w:val="center"/>
          </w:tcPr>
          <w:p w:rsidR="00655645" w:rsidRPr="00484C99" w:rsidRDefault="00655645" w:rsidP="004A5816">
            <w:pPr>
              <w:rPr>
                <w:iCs/>
              </w:rPr>
            </w:pPr>
            <w:r>
              <w:rPr>
                <w:iCs/>
              </w:rPr>
              <w:t>Проведение государственной экспертизы, ПСД</w:t>
            </w:r>
          </w:p>
        </w:tc>
        <w:tc>
          <w:tcPr>
            <w:tcW w:w="638" w:type="dxa"/>
            <w:vMerge w:val="restart"/>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2019</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2020</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2021</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2022</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2023</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BA2256">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2024</w:t>
            </w:r>
          </w:p>
        </w:tc>
        <w:tc>
          <w:tcPr>
            <w:tcW w:w="1423" w:type="dxa"/>
            <w:shd w:val="clear" w:color="auto" w:fill="auto"/>
            <w:vAlign w:val="center"/>
          </w:tcPr>
          <w:p w:rsidR="00655645" w:rsidRDefault="00655645" w:rsidP="00B83FA1">
            <w:pPr>
              <w:ind w:left="-107" w:right="-108"/>
              <w:jc w:val="center"/>
              <w:rPr>
                <w:bCs/>
              </w:rPr>
            </w:pPr>
            <w:r>
              <w:rPr>
                <w:bCs/>
              </w:rPr>
              <w:t>0,0</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655645" w:rsidP="00BA2256">
            <w:pPr>
              <w:ind w:left="-107" w:right="-108"/>
              <w:jc w:val="center"/>
              <w:rPr>
                <w:bCs/>
              </w:rPr>
            </w:pPr>
            <w:r>
              <w:rPr>
                <w:bCs/>
              </w:rPr>
              <w:t>0,0</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Default="00655645" w:rsidP="00DC4C28">
            <w:pPr>
              <w:rPr>
                <w:b/>
                <w:bCs/>
              </w:rPr>
            </w:pPr>
            <w:r>
              <w:rPr>
                <w:b/>
                <w:bCs/>
                <w:sz w:val="22"/>
              </w:rPr>
              <w:t>Всего</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655645">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63735D">
        <w:rPr>
          <w:sz w:val="28"/>
          <w:szCs w:val="28"/>
        </w:rPr>
        <w:t>33 603,8</w:t>
      </w:r>
      <w:r w:rsidR="00971405">
        <w:rPr>
          <w:sz w:val="28"/>
          <w:szCs w:val="28"/>
        </w:rPr>
        <w:t xml:space="preserve">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3E672F" w:rsidP="00DC4C28">
            <w:pPr>
              <w:autoSpaceDE w:val="0"/>
              <w:jc w:val="center"/>
            </w:pPr>
            <w:r>
              <w:t>188,8</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3E672F" w:rsidP="00DC4C28">
            <w:pPr>
              <w:autoSpaceDE w:val="0"/>
              <w:jc w:val="center"/>
            </w:pPr>
            <w:r>
              <w:t>188,8</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63735D" w:rsidTr="0063735D">
        <w:tc>
          <w:tcPr>
            <w:tcW w:w="1757" w:type="dxa"/>
            <w:tcBorders>
              <w:top w:val="single" w:sz="4" w:space="0" w:color="000000"/>
              <w:left w:val="single" w:sz="4" w:space="0" w:color="000000"/>
              <w:bottom w:val="single" w:sz="4" w:space="0" w:color="000000"/>
            </w:tcBorders>
            <w:shd w:val="clear" w:color="auto" w:fill="auto"/>
          </w:tcPr>
          <w:p w:rsidR="0063735D" w:rsidRDefault="0063735D"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63735D">
            <w:pPr>
              <w:ind w:left="-107" w:right="-108"/>
              <w:jc w:val="center"/>
              <w:rPr>
                <w:bCs/>
              </w:rPr>
            </w:pPr>
            <w:r>
              <w:rPr>
                <w:bCs/>
              </w:rPr>
              <w:t>32 911,0</w:t>
            </w:r>
          </w:p>
        </w:tc>
        <w:tc>
          <w:tcPr>
            <w:tcW w:w="1759"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63735D">
            <w:pPr>
              <w:ind w:left="-107" w:right="-108"/>
              <w:jc w:val="center"/>
              <w:rPr>
                <w:bCs/>
              </w:rPr>
            </w:pPr>
            <w:r>
              <w:rPr>
                <w:bCs/>
              </w:rPr>
              <w:t>27 445,5</w:t>
            </w:r>
          </w:p>
        </w:tc>
        <w:tc>
          <w:tcPr>
            <w:tcW w:w="1560"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63735D">
            <w:pPr>
              <w:ind w:left="-107" w:right="-108"/>
              <w:jc w:val="center"/>
              <w:rPr>
                <w:bCs/>
              </w:rPr>
            </w:pPr>
            <w:r>
              <w:rPr>
                <w:bCs/>
              </w:rPr>
              <w:t>1 143,6</w:t>
            </w:r>
          </w:p>
        </w:tc>
        <w:tc>
          <w:tcPr>
            <w:tcW w:w="1701"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63735D">
            <w:pPr>
              <w:ind w:left="-107" w:right="-108"/>
              <w:jc w:val="center"/>
              <w:rPr>
                <w:bCs/>
              </w:rPr>
            </w:pPr>
            <w:r>
              <w:rPr>
                <w:bCs/>
              </w:rPr>
              <w:t>4 321,9</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3735D" w:rsidRPr="00805F32" w:rsidRDefault="0063735D"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lastRenderedPageBreak/>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1"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1"/>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w:t>
      </w:r>
      <w:r w:rsidRPr="00A11ADE">
        <w:rPr>
          <w:color w:val="000000" w:themeColor="text1"/>
          <w:spacing w:val="2"/>
          <w:sz w:val="28"/>
          <w:szCs w:val="28"/>
        </w:rPr>
        <w:lastRenderedPageBreak/>
        <w:t xml:space="preserve">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2"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2"/>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r>
        <w:rPr>
          <w:sz w:val="28"/>
          <w:szCs w:val="28"/>
        </w:rPr>
        <w:t>которая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Белоглинского района                                                  </w:t>
      </w:r>
      <w:r w:rsidR="00971405">
        <w:rPr>
          <w:sz w:val="28"/>
          <w:szCs w:val="28"/>
        </w:rPr>
        <w:t>В.А.Салькова</w:t>
      </w: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7D" w:rsidRDefault="00291D7D" w:rsidP="00B51FB2">
      <w:r>
        <w:separator/>
      </w:r>
    </w:p>
  </w:endnote>
  <w:endnote w:type="continuationSeparator" w:id="0">
    <w:p w:rsidR="00291D7D" w:rsidRDefault="00291D7D" w:rsidP="00B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7D" w:rsidRDefault="00291D7D" w:rsidP="00B51FB2">
      <w:r>
        <w:separator/>
      </w:r>
    </w:p>
  </w:footnote>
  <w:footnote w:type="continuationSeparator" w:id="0">
    <w:p w:rsidR="00291D7D" w:rsidRDefault="00291D7D" w:rsidP="00B5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5D" w:rsidRDefault="001B3350" w:rsidP="00DC4C28">
    <w:pPr>
      <w:pStyle w:val="aa"/>
      <w:framePr w:wrap="around" w:vAnchor="text" w:hAnchor="margin" w:xAlign="center" w:y="1"/>
      <w:rPr>
        <w:rStyle w:val="ac"/>
      </w:rPr>
    </w:pPr>
    <w:r>
      <w:rPr>
        <w:rStyle w:val="ac"/>
      </w:rPr>
      <w:fldChar w:fldCharType="begin"/>
    </w:r>
    <w:r w:rsidR="0063735D">
      <w:rPr>
        <w:rStyle w:val="ac"/>
      </w:rPr>
      <w:instrText xml:space="preserve">PAGE  </w:instrText>
    </w:r>
    <w:r>
      <w:rPr>
        <w:rStyle w:val="ac"/>
      </w:rPr>
      <w:fldChar w:fldCharType="end"/>
    </w:r>
  </w:p>
  <w:p w:rsidR="0063735D" w:rsidRDefault="006373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5D" w:rsidRDefault="0063735D" w:rsidP="00655175">
    <w:pPr>
      <w:pStyle w:val="aa"/>
    </w:pPr>
  </w:p>
  <w:p w:rsidR="0063735D" w:rsidRDefault="0063735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5D" w:rsidRDefault="0063735D">
    <w:pPr>
      <w:pStyle w:val="aa"/>
      <w:jc w:val="center"/>
    </w:pPr>
  </w:p>
  <w:p w:rsidR="0063735D" w:rsidRDefault="006373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9D"/>
    <w:rsid w:val="00033479"/>
    <w:rsid w:val="00041114"/>
    <w:rsid w:val="00064DD6"/>
    <w:rsid w:val="00064FF9"/>
    <w:rsid w:val="000836BA"/>
    <w:rsid w:val="000872D4"/>
    <w:rsid w:val="000B743D"/>
    <w:rsid w:val="000E32FE"/>
    <w:rsid w:val="00110A7B"/>
    <w:rsid w:val="00121440"/>
    <w:rsid w:val="00123097"/>
    <w:rsid w:val="00153D6E"/>
    <w:rsid w:val="00166F75"/>
    <w:rsid w:val="001747F8"/>
    <w:rsid w:val="001834AA"/>
    <w:rsid w:val="00193461"/>
    <w:rsid w:val="001A4CDF"/>
    <w:rsid w:val="001B3350"/>
    <w:rsid w:val="001B3568"/>
    <w:rsid w:val="001E00E3"/>
    <w:rsid w:val="001F6506"/>
    <w:rsid w:val="002026AB"/>
    <w:rsid w:val="00211054"/>
    <w:rsid w:val="002337A6"/>
    <w:rsid w:val="00234D04"/>
    <w:rsid w:val="00250FE9"/>
    <w:rsid w:val="002627CE"/>
    <w:rsid w:val="002718CD"/>
    <w:rsid w:val="00277E63"/>
    <w:rsid w:val="00291D7D"/>
    <w:rsid w:val="00296B6D"/>
    <w:rsid w:val="002C2CC3"/>
    <w:rsid w:val="002C4053"/>
    <w:rsid w:val="002D4667"/>
    <w:rsid w:val="00304E8D"/>
    <w:rsid w:val="00336C40"/>
    <w:rsid w:val="003570E6"/>
    <w:rsid w:val="00357928"/>
    <w:rsid w:val="003C3CC7"/>
    <w:rsid w:val="003C650F"/>
    <w:rsid w:val="003E672F"/>
    <w:rsid w:val="00404C3A"/>
    <w:rsid w:val="00423FA1"/>
    <w:rsid w:val="00436810"/>
    <w:rsid w:val="004419C9"/>
    <w:rsid w:val="004435AB"/>
    <w:rsid w:val="00455099"/>
    <w:rsid w:val="00492910"/>
    <w:rsid w:val="004A5816"/>
    <w:rsid w:val="004A6062"/>
    <w:rsid w:val="004C1245"/>
    <w:rsid w:val="004C1542"/>
    <w:rsid w:val="004E60B4"/>
    <w:rsid w:val="004F3106"/>
    <w:rsid w:val="0050196B"/>
    <w:rsid w:val="0050224B"/>
    <w:rsid w:val="00515631"/>
    <w:rsid w:val="005172D1"/>
    <w:rsid w:val="0052089D"/>
    <w:rsid w:val="00520D94"/>
    <w:rsid w:val="00522601"/>
    <w:rsid w:val="00522F6C"/>
    <w:rsid w:val="00545B4F"/>
    <w:rsid w:val="00557C48"/>
    <w:rsid w:val="005922E7"/>
    <w:rsid w:val="0059370A"/>
    <w:rsid w:val="005A4174"/>
    <w:rsid w:val="005B6EAA"/>
    <w:rsid w:val="005F41A9"/>
    <w:rsid w:val="00604AAB"/>
    <w:rsid w:val="00622923"/>
    <w:rsid w:val="0063735D"/>
    <w:rsid w:val="00641480"/>
    <w:rsid w:val="006437D8"/>
    <w:rsid w:val="00655175"/>
    <w:rsid w:val="00655645"/>
    <w:rsid w:val="006952AE"/>
    <w:rsid w:val="006C2F49"/>
    <w:rsid w:val="006D0DF2"/>
    <w:rsid w:val="006D1D51"/>
    <w:rsid w:val="006E4E1B"/>
    <w:rsid w:val="00704CA6"/>
    <w:rsid w:val="00716A54"/>
    <w:rsid w:val="007235B1"/>
    <w:rsid w:val="007361CF"/>
    <w:rsid w:val="0074612F"/>
    <w:rsid w:val="0075055E"/>
    <w:rsid w:val="007567F8"/>
    <w:rsid w:val="00763561"/>
    <w:rsid w:val="007639CF"/>
    <w:rsid w:val="00794964"/>
    <w:rsid w:val="007D1654"/>
    <w:rsid w:val="007D713D"/>
    <w:rsid w:val="007F443C"/>
    <w:rsid w:val="00800E3A"/>
    <w:rsid w:val="0081373D"/>
    <w:rsid w:val="008A2A0F"/>
    <w:rsid w:val="008C1D5A"/>
    <w:rsid w:val="008C3E47"/>
    <w:rsid w:val="008C71A0"/>
    <w:rsid w:val="008D6741"/>
    <w:rsid w:val="00900736"/>
    <w:rsid w:val="00905A50"/>
    <w:rsid w:val="00925E37"/>
    <w:rsid w:val="00936F9D"/>
    <w:rsid w:val="009678FC"/>
    <w:rsid w:val="00971405"/>
    <w:rsid w:val="009A3DA3"/>
    <w:rsid w:val="009C0716"/>
    <w:rsid w:val="009D4CD0"/>
    <w:rsid w:val="00A05A0C"/>
    <w:rsid w:val="00A1323F"/>
    <w:rsid w:val="00A1356C"/>
    <w:rsid w:val="00A65D3A"/>
    <w:rsid w:val="00AA522F"/>
    <w:rsid w:val="00AA72D3"/>
    <w:rsid w:val="00AD16A4"/>
    <w:rsid w:val="00AE7FD1"/>
    <w:rsid w:val="00B03514"/>
    <w:rsid w:val="00B105E1"/>
    <w:rsid w:val="00B1150E"/>
    <w:rsid w:val="00B35C12"/>
    <w:rsid w:val="00B43ABB"/>
    <w:rsid w:val="00B50880"/>
    <w:rsid w:val="00B51FB2"/>
    <w:rsid w:val="00B52B54"/>
    <w:rsid w:val="00B55C13"/>
    <w:rsid w:val="00B62D3B"/>
    <w:rsid w:val="00B83FA1"/>
    <w:rsid w:val="00B951FE"/>
    <w:rsid w:val="00BA2256"/>
    <w:rsid w:val="00BD0B3C"/>
    <w:rsid w:val="00BD7DCC"/>
    <w:rsid w:val="00BE53CE"/>
    <w:rsid w:val="00BE5D9C"/>
    <w:rsid w:val="00BF0716"/>
    <w:rsid w:val="00C073EA"/>
    <w:rsid w:val="00C2344A"/>
    <w:rsid w:val="00C5446F"/>
    <w:rsid w:val="00C62343"/>
    <w:rsid w:val="00C7166B"/>
    <w:rsid w:val="00C73238"/>
    <w:rsid w:val="00C73E5D"/>
    <w:rsid w:val="00C768E7"/>
    <w:rsid w:val="00C83087"/>
    <w:rsid w:val="00C86047"/>
    <w:rsid w:val="00C8790A"/>
    <w:rsid w:val="00CA040E"/>
    <w:rsid w:val="00D0459C"/>
    <w:rsid w:val="00D14750"/>
    <w:rsid w:val="00D20D36"/>
    <w:rsid w:val="00D520EF"/>
    <w:rsid w:val="00D7764E"/>
    <w:rsid w:val="00DB52B4"/>
    <w:rsid w:val="00DB6B6A"/>
    <w:rsid w:val="00DC4C28"/>
    <w:rsid w:val="00DD695F"/>
    <w:rsid w:val="00DD6CB7"/>
    <w:rsid w:val="00DF65F5"/>
    <w:rsid w:val="00E16E22"/>
    <w:rsid w:val="00E176E3"/>
    <w:rsid w:val="00E24EBC"/>
    <w:rsid w:val="00E40D2A"/>
    <w:rsid w:val="00E529C4"/>
    <w:rsid w:val="00E76181"/>
    <w:rsid w:val="00EA7487"/>
    <w:rsid w:val="00EB6E68"/>
    <w:rsid w:val="00EC7E63"/>
    <w:rsid w:val="00ED127C"/>
    <w:rsid w:val="00EE0E33"/>
    <w:rsid w:val="00EE1741"/>
    <w:rsid w:val="00EE4831"/>
    <w:rsid w:val="00F0020A"/>
    <w:rsid w:val="00F01CB2"/>
    <w:rsid w:val="00F23315"/>
    <w:rsid w:val="00F270FD"/>
    <w:rsid w:val="00F373FE"/>
    <w:rsid w:val="00F811F1"/>
    <w:rsid w:val="00FA0D29"/>
    <w:rsid w:val="00FA3F59"/>
    <w:rsid w:val="00FD17FD"/>
    <w:rsid w:val="00FD31EE"/>
    <w:rsid w:val="00FE32CF"/>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rPr>
      <w:rFonts w:ascii="Times New Roman" w:eastAsia="Times New Roman" w:hAnsi="Times New Roman" w:cs="Times New Roman"/>
      <w:sz w:val="24"/>
      <w:szCs w:val="24"/>
      <w:lang w:eastAsia="ru-RU"/>
    </w:rPr>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b/>
      <w:bCs/>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3EC43332463D03EA9F29305C0AE9FF9C6E15A1BF205402E23E0CB24CA9s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21</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PC</cp:lastModifiedBy>
  <cp:revision>46</cp:revision>
  <cp:lastPrinted>2022-01-25T05:41:00Z</cp:lastPrinted>
  <dcterms:created xsi:type="dcterms:W3CDTF">2020-08-24T06:17:00Z</dcterms:created>
  <dcterms:modified xsi:type="dcterms:W3CDTF">2024-01-12T11:19:00Z</dcterms:modified>
</cp:coreProperties>
</file>