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1" w:rsidRDefault="00EE6F71" w:rsidP="00B960B9">
      <w:pPr>
        <w:widowControl w:val="0"/>
        <w:tabs>
          <w:tab w:val="left" w:pos="0"/>
          <w:tab w:val="num" w:pos="567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E6F7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23875" cy="638175"/>
            <wp:effectExtent l="0" t="0" r="9525" b="9525"/>
            <wp:docPr id="4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06" w:rsidRPr="00AD059F" w:rsidRDefault="00A36006" w:rsidP="00B960B9">
      <w:pPr>
        <w:widowControl w:val="0"/>
        <w:tabs>
          <w:tab w:val="left" w:pos="0"/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D059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36006" w:rsidRPr="00AD059F" w:rsidRDefault="00A36006" w:rsidP="00B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06" w:rsidRPr="00AD059F" w:rsidRDefault="00A36006" w:rsidP="00B960B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5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УСПЕНСКОГО СЕЛЬСКОГО ПОСЕЛЕНИЯ БЕЛОГЛИНСКОГО РАЙОНА</w:t>
      </w:r>
    </w:p>
    <w:p w:rsidR="00A36006" w:rsidRPr="00AD059F" w:rsidRDefault="00A36006" w:rsidP="00B960B9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06" w:rsidRPr="003D432C" w:rsidRDefault="00A36006" w:rsidP="00B960B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6098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17.03.2020</w:t>
      </w: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7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DE609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36006" w:rsidRPr="003738F9" w:rsidRDefault="00A36006" w:rsidP="00B9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A36006" w:rsidRPr="00AE6591" w:rsidRDefault="00A36006" w:rsidP="00B9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0557" w:rsidRDefault="00733D43" w:rsidP="00B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10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Успенского сельского поселения Белоглин</w:t>
      </w:r>
      <w:r w:rsidR="0054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по предупреждению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ликвидации чрезвычайных ситуаций и обеспечению пожарной безопасности</w:t>
      </w:r>
    </w:p>
    <w:p w:rsidR="006108E9" w:rsidRDefault="006108E9" w:rsidP="00B9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CE0" w:rsidRDefault="00733D43" w:rsidP="00B9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муниципального образования Белоглинский район от 20 июня 2005 года № 272 «О комиссии муниципального образования Белоглинский район</w:t>
      </w:r>
      <w:r w:rsid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 ликвидации чрезвычайных ситуаций и обеспечение пожарной безопасности», руководствуясь Законом Российской Федерации от 06 октября 2003 года №131-ФЗ «Об общих принципах организации местного самоуправления </w:t>
      </w:r>
      <w:proofErr w:type="gramStart"/>
      <w:r w:rsid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E2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приведения нормативно</w:t>
      </w:r>
      <w:r w:rsidR="00FE2D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администрации Успенского сельского поселения Белоглинского района в соответствии с дейст</w:t>
      </w:r>
      <w:r w:rsidR="00FE2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вующем законодательством постановляю:</w:t>
      </w:r>
      <w:proofErr w:type="gramEnd"/>
    </w:p>
    <w:p w:rsidR="0046436C" w:rsidRDefault="0046436C" w:rsidP="00B960B9">
      <w:pPr>
        <w:pStyle w:val="af7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Успенского сельского поселения Белоглинского района по предупреждению и ликвидации чрезвычайных ситуаций и обеспечению пожарной безопасности (далее – Комиссия).</w:t>
      </w:r>
    </w:p>
    <w:p w:rsidR="0046436C" w:rsidRDefault="0046436C" w:rsidP="00B960B9">
      <w:pPr>
        <w:pStyle w:val="FR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(приложение № 1).</w:t>
      </w:r>
    </w:p>
    <w:p w:rsidR="0046436C" w:rsidRDefault="00EE6F71" w:rsidP="00B960B9">
      <w:pPr>
        <w:pStyle w:val="FR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36C">
        <w:rPr>
          <w:rFonts w:ascii="Times New Roman" w:hAnsi="Times New Roman" w:cs="Times New Roman"/>
          <w:sz w:val="28"/>
          <w:szCs w:val="28"/>
        </w:rPr>
        <w:t>Утвердить Положение о комиссии  (приложение  № 2).</w:t>
      </w:r>
    </w:p>
    <w:p w:rsidR="00FE2D32" w:rsidRDefault="0046436C" w:rsidP="00B960B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Успенского сельского поселения Белоглинского района от 25 декабря 2009 года №77 «О комиссии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 по предупреждению и ликвидации</w:t>
      </w:r>
      <w:r w:rsidR="003C7114" w:rsidRPr="003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от 20 января 2014 года №5 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 от 29 декабря 2009 года №77</w:t>
      </w:r>
      <w:proofErr w:type="gramEnd"/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Успенского сельского поселения Белоглинского района по предупреждению и ликвидации</w:t>
      </w:r>
      <w:r w:rsidR="003C7114" w:rsidRPr="003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от 22 января 2016 года №6 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 от 29 декабря 2009 года №77 «О комиссии Успенского сельского поселения Белоглинского района по предупреждению и ликвидации</w:t>
      </w:r>
      <w:r w:rsidR="003C7114" w:rsidRPr="003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proofErr w:type="gramEnd"/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от 07 ноября 2016 года №140 </w:t>
      </w:r>
      <w:r w:rsidR="00EE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постановление администрации Успенского сельского поселения Белоглинского района от 29 декабря 2009 года №77 «О комиссии Успенского сельского поселения Белоглинского района по предупреждению и ликвидации</w:t>
      </w:r>
      <w:r w:rsidR="003C7114" w:rsidRPr="003C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114" w:rsidRP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6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  <w:proofErr w:type="gramEnd"/>
    </w:p>
    <w:p w:rsidR="00A36006" w:rsidRPr="0046436C" w:rsidRDefault="00951CE0" w:rsidP="00B960B9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8F9" w:rsidRPr="0046436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2 категории</w:t>
      </w:r>
      <w:r w:rsidR="00A36006" w:rsidRPr="0046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Успенского сельского поселения </w:t>
      </w:r>
      <w:r w:rsidR="003738F9" w:rsidRPr="0046436C">
        <w:rPr>
          <w:rFonts w:ascii="Times New Roman" w:eastAsia="Times New Roman" w:hAnsi="Times New Roman" w:cs="Times New Roman"/>
          <w:sz w:val="28"/>
          <w:szCs w:val="28"/>
          <w:lang w:eastAsia="ar-SA"/>
        </w:rPr>
        <w:t>Е.П.</w:t>
      </w:r>
      <w:r w:rsidR="00B96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38F9" w:rsidRPr="0046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Ананиной </w:t>
      </w:r>
      <w:r w:rsidR="0046436C" w:rsidRPr="004643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Успенского сельского поселении Белоглинского района </w:t>
      </w:r>
      <w:r w:rsidR="00A36006" w:rsidRPr="004643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B878E9" w:rsidRPr="004643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www</w:t>
      </w:r>
      <w:proofErr w:type="spellEnd"/>
      <w:r w:rsidR="00B878E9" w:rsidRPr="004643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="00B878E9" w:rsidRPr="0046436C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B878E9" w:rsidRPr="004643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="00B878E9" w:rsidRPr="004643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ru</w:t>
      </w:r>
      <w:proofErr w:type="spellEnd"/>
      <w:r w:rsidR="00A36006" w:rsidRPr="004643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A36006" w:rsidRPr="0046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1D" w:rsidRPr="00B960B9" w:rsidRDefault="00951CE0" w:rsidP="00B960B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A36006" w:rsidRPr="00AD0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</w:t>
      </w:r>
      <w:r w:rsidR="00B960B9">
        <w:rPr>
          <w:rFonts w:ascii="Times New Roman" w:eastAsia="Arial" w:hAnsi="Times New Roman" w:cs="Times New Roman"/>
          <w:sz w:val="28"/>
          <w:szCs w:val="28"/>
          <w:lang w:eastAsia="ar-SA"/>
        </w:rPr>
        <w:t>над</w:t>
      </w:r>
      <w:r w:rsidR="00A36006" w:rsidRPr="00AD0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36006" w:rsidRDefault="00951CE0" w:rsidP="00B96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</w:t>
      </w:r>
      <w:r w:rsidR="00711CA6" w:rsidRPr="00AD05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r w:rsidR="00B960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CF584A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D70557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584A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46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2835"/>
        <w:gridCol w:w="2233"/>
      </w:tblGrid>
      <w:tr w:rsidR="0009381D" w:rsidTr="00584C65">
        <w:tc>
          <w:tcPr>
            <w:tcW w:w="4786" w:type="dxa"/>
          </w:tcPr>
          <w:p w:rsidR="0009381D" w:rsidRDefault="0009381D" w:rsidP="00B960B9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B960B9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B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   Белоглинского района</w:t>
            </w:r>
          </w:p>
        </w:tc>
        <w:tc>
          <w:tcPr>
            <w:tcW w:w="2835" w:type="dxa"/>
          </w:tcPr>
          <w:p w:rsidR="0009381D" w:rsidRDefault="0009381D" w:rsidP="00B9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9381D" w:rsidRDefault="0009381D" w:rsidP="00B960B9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B960B9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B960B9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B96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Ю.А.Щербакова</w:t>
            </w:r>
          </w:p>
        </w:tc>
      </w:tr>
    </w:tbl>
    <w:p w:rsidR="00447D5D" w:rsidRDefault="00447D5D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B9" w:rsidRDefault="00B960B9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0B9" w:rsidRDefault="00B960B9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0B9" w:rsidRDefault="00D92AF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FC">
        <w:rPr>
          <w:rFonts w:ascii="Times New Roman" w:hAnsi="Times New Roman" w:cs="Times New Roman"/>
        </w:rPr>
        <w:pict>
          <v:rect id="_x0000_s1026" style="position:absolute;left:0;text-align:left;margin-left:225pt;margin-top:-27pt;width:18pt;height:27pt;z-index:251660288" stroked="f">
            <v:textbox>
              <w:txbxContent>
                <w:p w:rsidR="0046436C" w:rsidRDefault="0046436C" w:rsidP="0046436C"/>
              </w:txbxContent>
            </v:textbox>
            <w10:anchorlock/>
          </v:rect>
        </w:pict>
      </w:r>
      <w:r w:rsidR="0046436C" w:rsidRPr="0046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06B28">
        <w:rPr>
          <w:rFonts w:ascii="Times New Roman" w:hAnsi="Times New Roman" w:cs="Times New Roman"/>
          <w:sz w:val="28"/>
          <w:szCs w:val="28"/>
        </w:rPr>
        <w:t>__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46436C" w:rsidRPr="0046436C" w:rsidRDefault="00906B28" w:rsidP="00B960B9">
      <w:pPr>
        <w:pStyle w:val="2"/>
        <w:jc w:val="right"/>
        <w:rPr>
          <w:szCs w:val="28"/>
        </w:rPr>
      </w:pPr>
      <w:r>
        <w:rPr>
          <w:szCs w:val="28"/>
        </w:rPr>
        <w:t>от _______20__</w:t>
      </w:r>
      <w:r w:rsidR="0046436C" w:rsidRPr="0046436C">
        <w:rPr>
          <w:szCs w:val="28"/>
        </w:rPr>
        <w:t xml:space="preserve"> № _____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36C" w:rsidRPr="0046436C" w:rsidRDefault="0046436C" w:rsidP="00B960B9">
      <w:pPr>
        <w:pStyle w:val="2"/>
        <w:jc w:val="both"/>
        <w:rPr>
          <w:sz w:val="16"/>
          <w:szCs w:val="16"/>
        </w:rPr>
      </w:pPr>
    </w:p>
    <w:p w:rsidR="0046436C" w:rsidRPr="00B960B9" w:rsidRDefault="0046436C" w:rsidP="00B960B9">
      <w:pPr>
        <w:pStyle w:val="2"/>
        <w:jc w:val="center"/>
        <w:rPr>
          <w:b/>
        </w:rPr>
      </w:pPr>
      <w:r w:rsidRPr="00B960B9">
        <w:rPr>
          <w:b/>
        </w:rPr>
        <w:t>С О С Т А В</w:t>
      </w:r>
    </w:p>
    <w:p w:rsidR="0046436C" w:rsidRPr="00B960B9" w:rsidRDefault="0046436C" w:rsidP="00B9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60B9">
        <w:rPr>
          <w:rFonts w:ascii="Times New Roman" w:hAnsi="Times New Roman" w:cs="Times New Roman"/>
          <w:b/>
          <w:sz w:val="28"/>
        </w:rPr>
        <w:t xml:space="preserve">комиссии </w:t>
      </w:r>
      <w:r w:rsidR="007F25F9" w:rsidRPr="00B960B9">
        <w:rPr>
          <w:rFonts w:ascii="Times New Roman" w:hAnsi="Times New Roman" w:cs="Times New Roman"/>
          <w:b/>
          <w:sz w:val="28"/>
        </w:rPr>
        <w:t>Успенского</w:t>
      </w:r>
      <w:r w:rsidRPr="00B960B9">
        <w:rPr>
          <w:rFonts w:ascii="Times New Roman" w:hAnsi="Times New Roman" w:cs="Times New Roman"/>
          <w:b/>
          <w:sz w:val="28"/>
        </w:rPr>
        <w:t xml:space="preserve"> сельского поселения Белоглинского</w:t>
      </w:r>
    </w:p>
    <w:p w:rsidR="0046436C" w:rsidRPr="00B960B9" w:rsidRDefault="0046436C" w:rsidP="00B9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60B9">
        <w:rPr>
          <w:rFonts w:ascii="Times New Roman" w:hAnsi="Times New Roman" w:cs="Times New Roman"/>
          <w:b/>
          <w:sz w:val="28"/>
        </w:rPr>
        <w:t>района по предупреждению и ликвидации чрезвычайных ситуаций</w:t>
      </w:r>
    </w:p>
    <w:p w:rsidR="0046436C" w:rsidRPr="00B960B9" w:rsidRDefault="0046436C" w:rsidP="00B9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60B9">
        <w:rPr>
          <w:rFonts w:ascii="Times New Roman" w:hAnsi="Times New Roman" w:cs="Times New Roman"/>
          <w:b/>
          <w:sz w:val="28"/>
        </w:rPr>
        <w:t>и обеспечению пожарной безопасности</w:t>
      </w:r>
    </w:p>
    <w:p w:rsidR="0046436C" w:rsidRPr="0046436C" w:rsidRDefault="0046436C" w:rsidP="00B960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92" w:type="dxa"/>
        <w:tblInd w:w="-72" w:type="dxa"/>
        <w:tblLook w:val="01E0"/>
      </w:tblPr>
      <w:tblGrid>
        <w:gridCol w:w="4140"/>
        <w:gridCol w:w="5652"/>
      </w:tblGrid>
      <w:tr w:rsidR="0046436C" w:rsidRPr="0046436C" w:rsidTr="00F90168">
        <w:trPr>
          <w:trHeight w:val="893"/>
        </w:trPr>
        <w:tc>
          <w:tcPr>
            <w:tcW w:w="4140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Щербакова</w:t>
            </w:r>
          </w:p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Юлия Анатольевна</w:t>
            </w:r>
          </w:p>
        </w:tc>
        <w:tc>
          <w:tcPr>
            <w:tcW w:w="5652" w:type="dxa"/>
          </w:tcPr>
          <w:p w:rsidR="0046436C" w:rsidRPr="0046436C" w:rsidRDefault="0046436C" w:rsidP="00B960B9">
            <w:pPr>
              <w:pStyle w:val="a3"/>
              <w:rPr>
                <w:b/>
              </w:rPr>
            </w:pPr>
            <w:r w:rsidRPr="0046436C">
              <w:rPr>
                <w:szCs w:val="28"/>
              </w:rPr>
              <w:t xml:space="preserve">- глава  </w:t>
            </w:r>
            <w:r>
              <w:rPr>
                <w:szCs w:val="28"/>
              </w:rPr>
              <w:t>Успенского</w:t>
            </w:r>
            <w:r w:rsidRPr="0046436C">
              <w:rPr>
                <w:szCs w:val="28"/>
              </w:rPr>
              <w:t xml:space="preserve"> сельского поселения Белоглинского района, председатель комиссии;</w:t>
            </w:r>
          </w:p>
        </w:tc>
      </w:tr>
      <w:tr w:rsidR="0046436C" w:rsidRPr="0046436C" w:rsidTr="00F90168">
        <w:tc>
          <w:tcPr>
            <w:tcW w:w="4140" w:type="dxa"/>
          </w:tcPr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Ратимова</w:t>
            </w:r>
          </w:p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Виктория Валерьевна</w:t>
            </w:r>
          </w:p>
        </w:tc>
        <w:tc>
          <w:tcPr>
            <w:tcW w:w="5652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436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7F25F9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4643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заместитель председателя комиссии;</w:t>
            </w:r>
          </w:p>
        </w:tc>
      </w:tr>
      <w:tr w:rsidR="0046436C" w:rsidRPr="0046436C" w:rsidTr="00F90168">
        <w:tc>
          <w:tcPr>
            <w:tcW w:w="4140" w:type="dxa"/>
          </w:tcPr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Лукьянченко</w:t>
            </w:r>
          </w:p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Глина Валентиновна</w:t>
            </w:r>
          </w:p>
        </w:tc>
        <w:tc>
          <w:tcPr>
            <w:tcW w:w="5652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436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F25F9">
              <w:rPr>
                <w:rFonts w:ascii="Times New Roman" w:hAnsi="Times New Roman" w:cs="Times New Roman"/>
                <w:sz w:val="28"/>
              </w:rPr>
              <w:t>главный</w:t>
            </w:r>
            <w:r w:rsidRPr="0046436C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  <w:r w:rsidR="007F25F9">
              <w:rPr>
                <w:rFonts w:ascii="Times New Roman" w:hAnsi="Times New Roman" w:cs="Times New Roman"/>
                <w:sz w:val="28"/>
              </w:rPr>
              <w:t>Успенского</w:t>
            </w:r>
            <w:r w:rsidRPr="0046436C">
              <w:rPr>
                <w:rFonts w:ascii="Times New Roman" w:hAnsi="Times New Roman" w:cs="Times New Roman"/>
                <w:sz w:val="28"/>
              </w:rPr>
              <w:t xml:space="preserve"> сельского поселения, секретарь комиссии.</w:t>
            </w:r>
          </w:p>
        </w:tc>
      </w:tr>
      <w:tr w:rsidR="0046436C" w:rsidRPr="0046436C" w:rsidTr="00F90168">
        <w:trPr>
          <w:trHeight w:val="545"/>
        </w:trPr>
        <w:tc>
          <w:tcPr>
            <w:tcW w:w="9792" w:type="dxa"/>
            <w:gridSpan w:val="2"/>
            <w:vAlign w:val="center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6436C">
              <w:rPr>
                <w:rFonts w:ascii="Times New Roman" w:hAnsi="Times New Roman" w:cs="Times New Roman"/>
                <w:bCs/>
                <w:sz w:val="28"/>
              </w:rPr>
              <w:t>Члены комиссии:</w:t>
            </w:r>
          </w:p>
        </w:tc>
      </w:tr>
      <w:tr w:rsidR="0046436C" w:rsidRPr="0046436C" w:rsidTr="00F90168">
        <w:trPr>
          <w:trHeight w:val="823"/>
        </w:trPr>
        <w:tc>
          <w:tcPr>
            <w:tcW w:w="4140" w:type="dxa"/>
          </w:tcPr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Рагулин</w:t>
            </w:r>
            <w:proofErr w:type="spellEnd"/>
            <w:r w:rsidR="0046436C" w:rsidRPr="0046436C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6436C">
              <w:rPr>
                <w:rFonts w:ascii="Times New Roman" w:hAnsi="Times New Roman" w:cs="Times New Roman"/>
                <w:bCs/>
                <w:sz w:val="28"/>
              </w:rPr>
              <w:t xml:space="preserve">Алексей </w:t>
            </w:r>
            <w:r w:rsidR="007F25F9">
              <w:rPr>
                <w:rFonts w:ascii="Times New Roman" w:hAnsi="Times New Roman" w:cs="Times New Roman"/>
                <w:bCs/>
                <w:sz w:val="28"/>
              </w:rPr>
              <w:t>Григорьевич</w:t>
            </w:r>
          </w:p>
        </w:tc>
        <w:tc>
          <w:tcPr>
            <w:tcW w:w="5652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436C">
              <w:rPr>
                <w:rFonts w:ascii="Times New Roman" w:hAnsi="Times New Roman" w:cs="Times New Roman"/>
                <w:sz w:val="28"/>
                <w:szCs w:val="28"/>
              </w:rPr>
              <w:t>- директор МУП «</w:t>
            </w:r>
            <w:r w:rsidR="007F25F9">
              <w:rPr>
                <w:rFonts w:ascii="Times New Roman" w:hAnsi="Times New Roman" w:cs="Times New Roman"/>
                <w:sz w:val="28"/>
                <w:szCs w:val="28"/>
              </w:rPr>
              <w:t>Успенское хозяйственное объединение</w:t>
            </w:r>
            <w:r w:rsidRPr="004643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6436C" w:rsidRPr="0046436C" w:rsidTr="00F90168">
        <w:trPr>
          <w:trHeight w:val="788"/>
        </w:trPr>
        <w:tc>
          <w:tcPr>
            <w:tcW w:w="4140" w:type="dxa"/>
          </w:tcPr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Малахута</w:t>
            </w:r>
          </w:p>
          <w:p w:rsidR="0046436C" w:rsidRPr="0046436C" w:rsidRDefault="007F25F9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Евгений Николаевич</w:t>
            </w:r>
          </w:p>
        </w:tc>
        <w:tc>
          <w:tcPr>
            <w:tcW w:w="5652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436C">
              <w:rPr>
                <w:rFonts w:ascii="Times New Roman" w:hAnsi="Times New Roman" w:cs="Times New Roman"/>
                <w:sz w:val="28"/>
              </w:rPr>
              <w:t>- директор МКУ «</w:t>
            </w:r>
            <w:proofErr w:type="gramStart"/>
            <w:r w:rsidR="007F25F9">
              <w:rPr>
                <w:rFonts w:ascii="Times New Roman" w:hAnsi="Times New Roman" w:cs="Times New Roman"/>
                <w:sz w:val="28"/>
              </w:rPr>
              <w:t>Успенское</w:t>
            </w:r>
            <w:proofErr w:type="gramEnd"/>
            <w:r w:rsidRPr="004643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436C">
              <w:rPr>
                <w:rFonts w:ascii="Times New Roman" w:hAnsi="Times New Roman" w:cs="Times New Roman"/>
                <w:sz w:val="28"/>
              </w:rPr>
              <w:t>хозяйственное объединение</w:t>
            </w:r>
            <w:r w:rsidR="007F25F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6436C" w:rsidRPr="0046436C" w:rsidTr="00F90168">
        <w:trPr>
          <w:trHeight w:val="874"/>
        </w:trPr>
        <w:tc>
          <w:tcPr>
            <w:tcW w:w="4140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2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436C" w:rsidRPr="0046436C" w:rsidTr="00F90168">
        <w:trPr>
          <w:trHeight w:val="319"/>
        </w:trPr>
        <w:tc>
          <w:tcPr>
            <w:tcW w:w="4140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2" w:type="dxa"/>
          </w:tcPr>
          <w:p w:rsidR="0046436C" w:rsidRPr="0046436C" w:rsidRDefault="0046436C" w:rsidP="00B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436C" w:rsidRPr="0046436C" w:rsidRDefault="0046436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6C" w:rsidRPr="0046436C" w:rsidRDefault="007F25F9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46436C" w:rsidRPr="0046436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E2E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25F9" w:rsidRDefault="007F25F9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46436C"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36C" w:rsidRPr="0046436C" w:rsidRDefault="007F25F9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Г.В.Лукьянченко</w:t>
      </w:r>
      <w:proofErr w:type="spellEnd"/>
      <w:r w:rsidR="0046436C" w:rsidRPr="0046436C">
        <w:rPr>
          <w:rFonts w:ascii="Times New Roman" w:hAnsi="Times New Roman" w:cs="Times New Roman"/>
          <w:sz w:val="28"/>
          <w:szCs w:val="28"/>
        </w:rPr>
        <w:tab/>
      </w:r>
      <w:r w:rsidR="0046436C" w:rsidRPr="0046436C">
        <w:rPr>
          <w:rFonts w:ascii="Times New Roman" w:hAnsi="Times New Roman" w:cs="Times New Roman"/>
          <w:sz w:val="28"/>
          <w:szCs w:val="28"/>
        </w:rPr>
        <w:tab/>
      </w:r>
      <w:r w:rsidR="0046436C" w:rsidRPr="0046436C">
        <w:rPr>
          <w:rFonts w:ascii="Times New Roman" w:hAnsi="Times New Roman" w:cs="Times New Roman"/>
          <w:sz w:val="28"/>
          <w:szCs w:val="28"/>
        </w:rPr>
        <w:tab/>
      </w:r>
      <w:r w:rsidR="0046436C" w:rsidRPr="0046436C">
        <w:rPr>
          <w:rFonts w:ascii="Times New Roman" w:hAnsi="Times New Roman" w:cs="Times New Roman"/>
          <w:sz w:val="28"/>
          <w:szCs w:val="28"/>
        </w:rPr>
        <w:tab/>
      </w:r>
      <w:r w:rsidR="0046436C" w:rsidRPr="0046436C">
        <w:rPr>
          <w:rFonts w:ascii="Times New Roman" w:hAnsi="Times New Roman" w:cs="Times New Roman"/>
          <w:sz w:val="28"/>
          <w:szCs w:val="28"/>
        </w:rPr>
        <w:tab/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br w:type="page"/>
      </w:r>
      <w:r w:rsidRPr="004643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06B28">
        <w:rPr>
          <w:rFonts w:ascii="Times New Roman" w:hAnsi="Times New Roman" w:cs="Times New Roman"/>
          <w:sz w:val="28"/>
          <w:szCs w:val="28"/>
        </w:rPr>
        <w:t>__</w:t>
      </w:r>
    </w:p>
    <w:p w:rsidR="0046436C" w:rsidRPr="0046436C" w:rsidRDefault="00D92AF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AFC">
        <w:rPr>
          <w:rFonts w:ascii="Times New Roman" w:hAnsi="Times New Roman" w:cs="Times New Roman"/>
        </w:rPr>
        <w:pict>
          <v:rect id="_x0000_s1027" style="position:absolute;left:0;text-align:left;margin-left:232.8pt;margin-top:-40.25pt;width:20.7pt;height:19.2pt;z-index:251661312" stroked="f"/>
        </w:pict>
      </w:r>
      <w:r w:rsidR="0046436C" w:rsidRPr="004643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436C" w:rsidRPr="0046436C" w:rsidRDefault="007F25F9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46436C"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46436C" w:rsidRPr="0046436C" w:rsidRDefault="0046436C" w:rsidP="00B960B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от ______2020 № _____</w:t>
      </w:r>
    </w:p>
    <w:p w:rsidR="0046436C" w:rsidRPr="0046436C" w:rsidRDefault="0046436C" w:rsidP="00B960B9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46436C" w:rsidRPr="0046436C" w:rsidRDefault="0046436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6C" w:rsidRPr="00B960B9" w:rsidRDefault="0046436C" w:rsidP="00B9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436C" w:rsidRPr="00B960B9" w:rsidRDefault="0046436C" w:rsidP="00B960B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B9">
        <w:rPr>
          <w:rFonts w:ascii="Times New Roman" w:hAnsi="Times New Roman" w:cs="Times New Roman"/>
          <w:b/>
          <w:sz w:val="28"/>
          <w:szCs w:val="28"/>
        </w:rPr>
        <w:t xml:space="preserve">о комиссии  </w:t>
      </w:r>
      <w:r w:rsidR="007F25F9" w:rsidRPr="00B960B9"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B960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Белоглинского района</w:t>
      </w:r>
    </w:p>
    <w:p w:rsidR="0046436C" w:rsidRPr="00B960B9" w:rsidRDefault="0046436C" w:rsidP="00B960B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B9"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чрезвычайных ситуаций</w:t>
      </w:r>
    </w:p>
    <w:p w:rsidR="0046436C" w:rsidRPr="0046436C" w:rsidRDefault="0046436C" w:rsidP="00B96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B960B9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B960B9" w:rsidRDefault="00B960B9" w:rsidP="00B960B9">
      <w:pPr>
        <w:pStyle w:val="7"/>
        <w:tabs>
          <w:tab w:val="clear" w:pos="1296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36C" w:rsidRDefault="0046436C" w:rsidP="00B960B9">
      <w:pPr>
        <w:pStyle w:val="7"/>
        <w:tabs>
          <w:tab w:val="clear" w:pos="1296"/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9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60B9" w:rsidRPr="00B960B9" w:rsidRDefault="00B960B9" w:rsidP="00B960B9">
      <w:pPr>
        <w:pStyle w:val="a3"/>
        <w:rPr>
          <w:lang w:eastAsia="ar-SA"/>
        </w:rPr>
      </w:pPr>
    </w:p>
    <w:p w:rsidR="0046436C" w:rsidRPr="0046436C" w:rsidRDefault="0046436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        1.1. </w:t>
      </w:r>
      <w:proofErr w:type="gramStart"/>
      <w:r w:rsidRPr="004643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F25F9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по предупреждению и ликвидации чрезвычайных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ситуации природного и техногенного характера (далее - чрезвычайные ситуации) и обеспечения пожарной безопасности.</w:t>
      </w:r>
      <w:proofErr w:type="gramEnd"/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Краснодарского края, правовыми актами главы муниципального образования Белоглинский район и настоящим Положением.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1.3. Глава </w:t>
      </w:r>
      <w:r w:rsidR="007F25F9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района: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- утверждает Положение о Комисс</w:t>
      </w:r>
      <w:proofErr w:type="gramStart"/>
      <w:r w:rsidRPr="0046436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6436C">
        <w:rPr>
          <w:rFonts w:ascii="Times New Roman" w:hAnsi="Times New Roman" w:cs="Times New Roman"/>
          <w:sz w:val="28"/>
          <w:szCs w:val="28"/>
        </w:rPr>
        <w:t xml:space="preserve"> состав;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- в качестве председателя Комиссии руководит ее работой.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В период отсутствия председателя Комиссии исполнение его обязанностей возлагается на заместителя главы </w:t>
      </w:r>
      <w:r w:rsidR="007F25F9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– заместителя председателя КЧС.</w:t>
      </w:r>
    </w:p>
    <w:p w:rsidR="002B19ED" w:rsidRDefault="002B19ED" w:rsidP="00B960B9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6C" w:rsidRDefault="0046436C" w:rsidP="00B960B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9ED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задачи Комиссии</w:t>
      </w:r>
    </w:p>
    <w:p w:rsidR="00B960B9" w:rsidRPr="00B960B9" w:rsidRDefault="00B960B9" w:rsidP="00B960B9">
      <w:pPr>
        <w:rPr>
          <w:lang w:eastAsia="ar-SA"/>
        </w:rPr>
      </w:pP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 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6436C" w:rsidRPr="0046436C" w:rsidRDefault="0046436C" w:rsidP="00B960B9">
      <w:pPr>
        <w:pStyle w:val="31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б) координация деятельности органов управления и сил единой государственной системы предупреждения и ликвидации чрезвычайных ситуаций;</w:t>
      </w:r>
    </w:p>
    <w:p w:rsidR="0046436C" w:rsidRDefault="0046436C" w:rsidP="00B960B9">
      <w:pPr>
        <w:pStyle w:val="31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lastRenderedPageBreak/>
        <w:t>в) обеспечение согласованности действии органов исполнительной власти Краснодарского края, органов местного самоуправления,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B960B9" w:rsidRPr="0046436C" w:rsidRDefault="00B960B9" w:rsidP="00B960B9">
      <w:pPr>
        <w:pStyle w:val="31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436C" w:rsidRDefault="0046436C" w:rsidP="00B9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ED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B960B9" w:rsidRPr="0046436C" w:rsidRDefault="00B960B9" w:rsidP="00B9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на рассмотрение главы </w:t>
      </w:r>
      <w:r w:rsidR="002B19ED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соответствующие предложения: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б) разрабатывает предложения по совершенствованию правовых актов </w:t>
      </w:r>
      <w:r w:rsidR="002B19ED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в области предупреждения и ликвидации чрезвычайных ситуаций и обеспечении пожарной безопасности;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в) рассматривает прогнозы чрезвычайных ситуаций на территории </w:t>
      </w:r>
      <w:r w:rsidR="002B19ED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организует разработку и реализацию мер, направленных на предупреждение и ликвидацию чрезвычайных </w:t>
      </w:r>
      <w:proofErr w:type="gramStart"/>
      <w:r w:rsidRPr="0046436C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46436C"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безопасности;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г) участвует в разработке краевых и районных целевых научно- 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реализации: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3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436C">
        <w:rPr>
          <w:rFonts w:ascii="Times New Roman" w:hAnsi="Times New Roman" w:cs="Times New Roman"/>
          <w:sz w:val="28"/>
          <w:szCs w:val="28"/>
        </w:rPr>
        <w:t>)</w:t>
      </w:r>
      <w:r w:rsidR="002B19ED">
        <w:rPr>
          <w:rFonts w:ascii="Times New Roman" w:hAnsi="Times New Roman" w:cs="Times New Roman"/>
          <w:sz w:val="28"/>
          <w:szCs w:val="28"/>
        </w:rPr>
        <w:t xml:space="preserve"> </w:t>
      </w:r>
      <w:r w:rsidRPr="0046436C">
        <w:rPr>
          <w:rFonts w:ascii="Times New Roman" w:hAnsi="Times New Roman" w:cs="Times New Roman"/>
          <w:sz w:val="28"/>
          <w:szCs w:val="28"/>
        </w:rPr>
        <w:t>разрабатывает предложения  по развитию  и  обеспечению функционирования единой государственной системы предупреждения и ликвидации чрезвычайных ситуаций: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е) организует разработку и осуществление мер по проведению согласованной научно-технической политики в области развития сил и средств территориальной подсистемы единой государственной системы предупреждения и ликвидации чрезвычайных ситуаций;</w:t>
      </w:r>
    </w:p>
    <w:p w:rsidR="002B19ED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ж) разрабатывает предложения по ликвидации чрезвычайных ситуаций местного уровня и проведению операций чрезвычайного гуманитарного реагирования.</w:t>
      </w:r>
    </w:p>
    <w:p w:rsidR="0046436C" w:rsidRPr="00B960B9" w:rsidRDefault="0046436C" w:rsidP="00B9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B9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B960B9" w:rsidRPr="002B19ED" w:rsidRDefault="00B960B9" w:rsidP="00B960B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необходимости, но не реже одного раза в квартал.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4.3. Заседания Комиссии проводит ее председатель или по его поручению  заместитель.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половины ее членов.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lastRenderedPageBreak/>
        <w:t>4.5.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6436C" w:rsidRPr="0046436C" w:rsidRDefault="0046436C" w:rsidP="00B960B9">
      <w:pPr>
        <w:pStyle w:val="FR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4.6. Подготовка материалов к заседанию Комиссии осуществляется организациями,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присутствующих па заседании членов Комиссии. В случае равенства голосов решающим является голос председателя Комиссии.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>4.8.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и секретарем.</w:t>
      </w:r>
    </w:p>
    <w:p w:rsidR="0046436C" w:rsidRPr="0046436C" w:rsidRDefault="0046436C" w:rsidP="00B960B9">
      <w:pPr>
        <w:pStyle w:val="3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6C">
        <w:rPr>
          <w:rFonts w:ascii="Times New Roman" w:hAnsi="Times New Roman" w:cs="Times New Roman"/>
          <w:sz w:val="28"/>
          <w:szCs w:val="28"/>
        </w:rPr>
        <w:t xml:space="preserve">4.9. Решения Комиссии, принимаемые в соответствии с ее компетенцией, являются обязательными для исполнения организациями и учреждениями, независимо от их организационно-правовой формы, расположенными на территории </w:t>
      </w:r>
      <w:r w:rsidR="002B19ED">
        <w:rPr>
          <w:rFonts w:ascii="Times New Roman" w:hAnsi="Times New Roman" w:cs="Times New Roman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района.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36C" w:rsidRPr="00B960B9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0B9">
        <w:rPr>
          <w:rFonts w:ascii="Times New Roman" w:hAnsi="Times New Roman" w:cs="Times New Roman"/>
          <w:b/>
          <w:color w:val="000000"/>
          <w:sz w:val="28"/>
          <w:szCs w:val="28"/>
        </w:rPr>
        <w:t>5. Права Комиссии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Комиссия имеет право: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5.1. Принимать решения в пределах своей компетенции обязательные для выполнения организациями</w:t>
      </w:r>
      <w:r w:rsidRPr="0046436C">
        <w:rPr>
          <w:rFonts w:ascii="Times New Roman" w:hAnsi="Times New Roman" w:cs="Times New Roman"/>
          <w:color w:val="686868"/>
          <w:sz w:val="28"/>
          <w:szCs w:val="28"/>
        </w:rPr>
        <w:t xml:space="preserve">, 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и предприятиями, расположенными на территории </w:t>
      </w:r>
      <w:r w:rsidR="00DE2E2C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независимо от форм собственности и ведомственной принад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лежности. </w:t>
      </w:r>
    </w:p>
    <w:p w:rsidR="0046436C" w:rsidRPr="0046436C" w:rsidRDefault="0046436C" w:rsidP="00B960B9">
      <w:pPr>
        <w:pStyle w:val="af7"/>
        <w:spacing w:after="0"/>
        <w:ind w:left="0" w:firstLine="708"/>
        <w:jc w:val="both"/>
        <w:rPr>
          <w:sz w:val="28"/>
          <w:szCs w:val="28"/>
        </w:rPr>
      </w:pPr>
      <w:r w:rsidRPr="0046436C">
        <w:rPr>
          <w:sz w:val="28"/>
          <w:szCs w:val="28"/>
        </w:rPr>
        <w:t xml:space="preserve">5.2. Осуществлять контроль </w:t>
      </w:r>
      <w:r w:rsidR="00B960B9">
        <w:rPr>
          <w:sz w:val="28"/>
          <w:szCs w:val="28"/>
        </w:rPr>
        <w:t>над</w:t>
      </w:r>
      <w:r w:rsidRPr="0046436C">
        <w:rPr>
          <w:sz w:val="28"/>
          <w:szCs w:val="28"/>
        </w:rPr>
        <w:t xml:space="preserve"> работой объектов и служб по вопросам пре</w:t>
      </w:r>
      <w:r w:rsidRPr="0046436C">
        <w:rPr>
          <w:sz w:val="28"/>
          <w:szCs w:val="28"/>
        </w:rPr>
        <w:softHyphen/>
        <w:t>дупреждения и ликвидации чрезвычайных ситуаций.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5.3. Осуществлять контроль за подготовк</w:t>
      </w:r>
      <w:r w:rsidR="00B960B9">
        <w:rPr>
          <w:rFonts w:ascii="Times New Roman" w:hAnsi="Times New Roman" w:cs="Times New Roman"/>
          <w:color w:val="000000"/>
          <w:sz w:val="28"/>
          <w:szCs w:val="28"/>
        </w:rPr>
        <w:t>ой и готовностью сил и сре</w:t>
      </w:r>
      <w:proofErr w:type="gramStart"/>
      <w:r w:rsidR="00B960B9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gramEnd"/>
      <w:r w:rsidRPr="0046436C">
        <w:rPr>
          <w:rFonts w:ascii="Times New Roman" w:hAnsi="Times New Roman" w:cs="Times New Roman"/>
          <w:color w:val="000000"/>
          <w:sz w:val="28"/>
          <w:szCs w:val="28"/>
        </w:rPr>
        <w:t>ена поселковой подсистемы РСЧС.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5.4. Устанавливать при необходимости в зонах чрезвычайных ситуаций режимы работы организаций, предприятий и учреждений, а также правила поведения на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селения.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5.5. Приостанавливать функционирование объектов на территории </w:t>
      </w:r>
      <w:r w:rsidR="00DE2E2C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вне зависимости от ведомственной принадлежности, в случае возникновения чрезвы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>чайных ситуаций.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5.6. Привлекать специалистов структурных подразделений  </w:t>
      </w:r>
      <w:r w:rsidR="00DE2E2C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Белоглинского района и ведомственных организаций к проведению экспертизы потенциально опас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объектов и осуществлять контроль </w:t>
      </w:r>
      <w:r w:rsidR="00B960B9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безопасностью их функционирования.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36C" w:rsidRPr="00B960B9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0B9">
        <w:rPr>
          <w:rFonts w:ascii="Times New Roman" w:hAnsi="Times New Roman" w:cs="Times New Roman"/>
          <w:b/>
          <w:color w:val="000000"/>
          <w:sz w:val="28"/>
          <w:szCs w:val="28"/>
        </w:rPr>
        <w:t>6. Права председателя Комиссии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имеет право: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6.1. Привлекать в установленном порядке при угрозе возникновения чрезвычай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>ных ситуаций силы и средства, транспорт, средства связи и материально - техни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ческие средства, независимо от их ведомственной 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принадлежности и форм соб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ственности, для выполнения работ по предотвращению и ликвидации чрезвычай</w:t>
      </w:r>
      <w:r w:rsidRPr="0046436C">
        <w:rPr>
          <w:rFonts w:ascii="Times New Roman" w:hAnsi="Times New Roman" w:cs="Times New Roman"/>
          <w:color w:val="000000"/>
          <w:sz w:val="28"/>
          <w:szCs w:val="28"/>
        </w:rPr>
        <w:softHyphen/>
        <w:t>ных ситуаций;</w:t>
      </w:r>
    </w:p>
    <w:p w:rsidR="0046436C" w:rsidRPr="0046436C" w:rsidRDefault="0046436C" w:rsidP="00B96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36C">
        <w:rPr>
          <w:rFonts w:ascii="Times New Roman" w:hAnsi="Times New Roman" w:cs="Times New Roman"/>
          <w:color w:val="000000"/>
          <w:sz w:val="28"/>
          <w:szCs w:val="28"/>
        </w:rPr>
        <w:t>6.2. Вносить при необходимости изменения в состав Комиссии.</w:t>
      </w:r>
    </w:p>
    <w:p w:rsidR="0046436C" w:rsidRPr="0046436C" w:rsidRDefault="0046436C" w:rsidP="00B960B9">
      <w:pPr>
        <w:pStyle w:val="af7"/>
        <w:spacing w:after="0"/>
        <w:ind w:left="0" w:firstLine="708"/>
        <w:jc w:val="both"/>
        <w:rPr>
          <w:sz w:val="28"/>
          <w:szCs w:val="28"/>
        </w:rPr>
      </w:pPr>
      <w:r w:rsidRPr="0046436C">
        <w:rPr>
          <w:sz w:val="28"/>
          <w:szCs w:val="28"/>
        </w:rPr>
        <w:t xml:space="preserve">6.3. Приводить в готовность и перемещать силы и средства муниципального звена  РСЧС на территории </w:t>
      </w:r>
      <w:r w:rsidR="00DE2E2C">
        <w:rPr>
          <w:sz w:val="28"/>
          <w:szCs w:val="28"/>
        </w:rPr>
        <w:t>Успенского</w:t>
      </w:r>
      <w:r w:rsidRPr="0046436C">
        <w:rPr>
          <w:sz w:val="28"/>
          <w:szCs w:val="28"/>
        </w:rPr>
        <w:t xml:space="preserve"> сельского поселения</w:t>
      </w:r>
      <w:r w:rsidR="00DE2E2C">
        <w:rPr>
          <w:sz w:val="28"/>
          <w:szCs w:val="28"/>
        </w:rPr>
        <w:t xml:space="preserve"> Белоглинского района</w:t>
      </w:r>
      <w:r w:rsidRPr="0046436C">
        <w:rPr>
          <w:sz w:val="28"/>
          <w:szCs w:val="28"/>
        </w:rPr>
        <w:t>.</w:t>
      </w:r>
    </w:p>
    <w:p w:rsidR="0046436C" w:rsidRPr="0046436C" w:rsidRDefault="0046436C" w:rsidP="00B9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436C" w:rsidRDefault="00DE2E2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E2E2C" w:rsidRDefault="00DE2E2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DE2E2C" w:rsidRPr="0046436C" w:rsidRDefault="00DE2E2C" w:rsidP="00B9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Г.В.</w:t>
      </w:r>
      <w:r w:rsidR="00B9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Лукьянченко</w:t>
      </w: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6C" w:rsidRPr="0046436C" w:rsidRDefault="0046436C" w:rsidP="00B960B9">
      <w:pPr>
        <w:tabs>
          <w:tab w:val="left" w:pos="17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436C" w:rsidRPr="0046436C" w:rsidSect="00AD059F">
      <w:headerReference w:type="even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4D" w:rsidRDefault="0050314D">
      <w:pPr>
        <w:spacing w:after="0" w:line="240" w:lineRule="auto"/>
      </w:pPr>
      <w:r>
        <w:separator/>
      </w:r>
    </w:p>
  </w:endnote>
  <w:endnote w:type="continuationSeparator" w:id="0">
    <w:p w:rsidR="0050314D" w:rsidRDefault="0050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4D" w:rsidRDefault="0050314D">
      <w:pPr>
        <w:spacing w:after="0" w:line="240" w:lineRule="auto"/>
      </w:pPr>
      <w:r>
        <w:separator/>
      </w:r>
    </w:p>
  </w:footnote>
  <w:footnote w:type="continuationSeparator" w:id="0">
    <w:p w:rsidR="0050314D" w:rsidRDefault="0050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43" w:rsidRDefault="00D92AFC" w:rsidP="00EF285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33D4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3D43" w:rsidRDefault="00733D4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1505190E"/>
    <w:multiLevelType w:val="singleLevel"/>
    <w:tmpl w:val="AFFE235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159B17D4"/>
    <w:multiLevelType w:val="hybridMultilevel"/>
    <w:tmpl w:val="868C1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CE1032"/>
    <w:multiLevelType w:val="hybridMultilevel"/>
    <w:tmpl w:val="CAACC44A"/>
    <w:lvl w:ilvl="0" w:tplc="79923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23F15"/>
    <w:multiLevelType w:val="hybridMultilevel"/>
    <w:tmpl w:val="FC62E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4CEAF48">
      <w:start w:val="1"/>
      <w:numFmt w:val="decimal"/>
      <w:lvlText w:val="%2)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3106FFB"/>
    <w:multiLevelType w:val="hybridMultilevel"/>
    <w:tmpl w:val="C128A6D2"/>
    <w:lvl w:ilvl="0" w:tplc="B0902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AD2451"/>
    <w:multiLevelType w:val="multilevel"/>
    <w:tmpl w:val="284C3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8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  <w:b/>
        <w:sz w:val="28"/>
      </w:rPr>
    </w:lvl>
  </w:abstractNum>
  <w:abstractNum w:abstractNumId="28">
    <w:nsid w:val="577E5847"/>
    <w:multiLevelType w:val="multilevel"/>
    <w:tmpl w:val="AA8AD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9">
    <w:nsid w:val="5BED65CD"/>
    <w:multiLevelType w:val="hybridMultilevel"/>
    <w:tmpl w:val="2C9CAE52"/>
    <w:lvl w:ilvl="0" w:tplc="1F24F22C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78954C7D"/>
    <w:multiLevelType w:val="hybridMultilevel"/>
    <w:tmpl w:val="BAD85FDA"/>
    <w:lvl w:ilvl="0" w:tplc="6DE66E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FB227CA"/>
    <w:multiLevelType w:val="hybridMultilevel"/>
    <w:tmpl w:val="F78EBE6E"/>
    <w:lvl w:ilvl="0" w:tplc="6B0C0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4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20"/>
  </w:num>
  <w:num w:numId="20">
    <w:abstractNumId w:val="23"/>
  </w:num>
  <w:num w:numId="21">
    <w:abstractNumId w:val="19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27"/>
  </w:num>
  <w:num w:numId="27">
    <w:abstractNumId w:val="28"/>
  </w:num>
  <w:num w:numId="28">
    <w:abstractNumId w:val="31"/>
  </w:num>
  <w:num w:numId="29">
    <w:abstractNumId w:val="30"/>
  </w:num>
  <w:num w:numId="30">
    <w:abstractNumId w:val="12"/>
  </w:num>
  <w:num w:numId="31">
    <w:abstractNumId w:val="22"/>
  </w:num>
  <w:num w:numId="32">
    <w:abstractNumId w:val="1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EE"/>
    <w:rsid w:val="0000576F"/>
    <w:rsid w:val="00034365"/>
    <w:rsid w:val="000450BB"/>
    <w:rsid w:val="000533CF"/>
    <w:rsid w:val="00056538"/>
    <w:rsid w:val="000634CE"/>
    <w:rsid w:val="00065DC0"/>
    <w:rsid w:val="00075DC9"/>
    <w:rsid w:val="00083F51"/>
    <w:rsid w:val="00086A81"/>
    <w:rsid w:val="0009381D"/>
    <w:rsid w:val="000A1D2D"/>
    <w:rsid w:val="000D337E"/>
    <w:rsid w:val="000D5CBE"/>
    <w:rsid w:val="000D6154"/>
    <w:rsid w:val="000E7656"/>
    <w:rsid w:val="000F03F3"/>
    <w:rsid w:val="000F1DC4"/>
    <w:rsid w:val="000F7613"/>
    <w:rsid w:val="00101FDC"/>
    <w:rsid w:val="00104C67"/>
    <w:rsid w:val="00120638"/>
    <w:rsid w:val="00120C78"/>
    <w:rsid w:val="00122B09"/>
    <w:rsid w:val="001239F4"/>
    <w:rsid w:val="001255C7"/>
    <w:rsid w:val="0013523A"/>
    <w:rsid w:val="00150953"/>
    <w:rsid w:val="0015124D"/>
    <w:rsid w:val="00157B58"/>
    <w:rsid w:val="00167BCF"/>
    <w:rsid w:val="0017119C"/>
    <w:rsid w:val="00181F5B"/>
    <w:rsid w:val="00191B35"/>
    <w:rsid w:val="00192FEE"/>
    <w:rsid w:val="00193450"/>
    <w:rsid w:val="00193DBD"/>
    <w:rsid w:val="001B4454"/>
    <w:rsid w:val="001C4A07"/>
    <w:rsid w:val="001C7333"/>
    <w:rsid w:val="001D7C7C"/>
    <w:rsid w:val="001F2B50"/>
    <w:rsid w:val="00222461"/>
    <w:rsid w:val="0022438B"/>
    <w:rsid w:val="002258A2"/>
    <w:rsid w:val="00253C27"/>
    <w:rsid w:val="00264AAF"/>
    <w:rsid w:val="00266E6A"/>
    <w:rsid w:val="00270379"/>
    <w:rsid w:val="002758F0"/>
    <w:rsid w:val="00282E1F"/>
    <w:rsid w:val="002838BC"/>
    <w:rsid w:val="002B19ED"/>
    <w:rsid w:val="002B5B2D"/>
    <w:rsid w:val="002D5D6F"/>
    <w:rsid w:val="003070BE"/>
    <w:rsid w:val="00307D85"/>
    <w:rsid w:val="00312227"/>
    <w:rsid w:val="00316510"/>
    <w:rsid w:val="0032599F"/>
    <w:rsid w:val="003346E9"/>
    <w:rsid w:val="003464CD"/>
    <w:rsid w:val="00351676"/>
    <w:rsid w:val="00364FD9"/>
    <w:rsid w:val="003738F9"/>
    <w:rsid w:val="003831D0"/>
    <w:rsid w:val="003840C4"/>
    <w:rsid w:val="00387023"/>
    <w:rsid w:val="003A47EF"/>
    <w:rsid w:val="003A5804"/>
    <w:rsid w:val="003A77B5"/>
    <w:rsid w:val="003C0308"/>
    <w:rsid w:val="003C535E"/>
    <w:rsid w:val="003C7114"/>
    <w:rsid w:val="003D432C"/>
    <w:rsid w:val="003E7CC5"/>
    <w:rsid w:val="003F7C2F"/>
    <w:rsid w:val="0040251E"/>
    <w:rsid w:val="00403171"/>
    <w:rsid w:val="00426C1A"/>
    <w:rsid w:val="00447D5D"/>
    <w:rsid w:val="004557F5"/>
    <w:rsid w:val="00457383"/>
    <w:rsid w:val="00462B1E"/>
    <w:rsid w:val="00462EFD"/>
    <w:rsid w:val="0046436C"/>
    <w:rsid w:val="00466AEE"/>
    <w:rsid w:val="0047026C"/>
    <w:rsid w:val="00482336"/>
    <w:rsid w:val="00492228"/>
    <w:rsid w:val="004A6E0D"/>
    <w:rsid w:val="004A71F6"/>
    <w:rsid w:val="004B11A0"/>
    <w:rsid w:val="004B1BB4"/>
    <w:rsid w:val="004B3495"/>
    <w:rsid w:val="004E272D"/>
    <w:rsid w:val="004E3967"/>
    <w:rsid w:val="004E5D71"/>
    <w:rsid w:val="004E7DF2"/>
    <w:rsid w:val="005018EE"/>
    <w:rsid w:val="00501CC9"/>
    <w:rsid w:val="0050314D"/>
    <w:rsid w:val="00517A35"/>
    <w:rsid w:val="0052765D"/>
    <w:rsid w:val="00527BF5"/>
    <w:rsid w:val="0053054A"/>
    <w:rsid w:val="00541711"/>
    <w:rsid w:val="005445B7"/>
    <w:rsid w:val="005459B5"/>
    <w:rsid w:val="00547838"/>
    <w:rsid w:val="005566C3"/>
    <w:rsid w:val="00584C65"/>
    <w:rsid w:val="005A5AA0"/>
    <w:rsid w:val="005B0872"/>
    <w:rsid w:val="005C24AD"/>
    <w:rsid w:val="005C36A8"/>
    <w:rsid w:val="005C555C"/>
    <w:rsid w:val="005C62E7"/>
    <w:rsid w:val="006021C6"/>
    <w:rsid w:val="006108E9"/>
    <w:rsid w:val="0061394E"/>
    <w:rsid w:val="006177E9"/>
    <w:rsid w:val="006406AC"/>
    <w:rsid w:val="0064080F"/>
    <w:rsid w:val="006425E6"/>
    <w:rsid w:val="00657605"/>
    <w:rsid w:val="006775E1"/>
    <w:rsid w:val="0068120B"/>
    <w:rsid w:val="006815B4"/>
    <w:rsid w:val="00685701"/>
    <w:rsid w:val="006879A5"/>
    <w:rsid w:val="006A1170"/>
    <w:rsid w:val="006A5510"/>
    <w:rsid w:val="006A632E"/>
    <w:rsid w:val="006B4FB2"/>
    <w:rsid w:val="006C0093"/>
    <w:rsid w:val="006C1759"/>
    <w:rsid w:val="006D150F"/>
    <w:rsid w:val="006F5A79"/>
    <w:rsid w:val="00705B81"/>
    <w:rsid w:val="00711CA6"/>
    <w:rsid w:val="00712AC9"/>
    <w:rsid w:val="00720162"/>
    <w:rsid w:val="00722EBC"/>
    <w:rsid w:val="007265A3"/>
    <w:rsid w:val="00730E18"/>
    <w:rsid w:val="00733D43"/>
    <w:rsid w:val="007761BE"/>
    <w:rsid w:val="007810AC"/>
    <w:rsid w:val="007858F3"/>
    <w:rsid w:val="007A7045"/>
    <w:rsid w:val="007C1E89"/>
    <w:rsid w:val="007C5B66"/>
    <w:rsid w:val="007E480C"/>
    <w:rsid w:val="007E4C0E"/>
    <w:rsid w:val="007F25F9"/>
    <w:rsid w:val="008012E9"/>
    <w:rsid w:val="00801B92"/>
    <w:rsid w:val="00806685"/>
    <w:rsid w:val="008301DD"/>
    <w:rsid w:val="0083610B"/>
    <w:rsid w:val="008736F9"/>
    <w:rsid w:val="00880BAA"/>
    <w:rsid w:val="008A44FB"/>
    <w:rsid w:val="008A4FA0"/>
    <w:rsid w:val="008A7BF9"/>
    <w:rsid w:val="008B2E7E"/>
    <w:rsid w:val="008B5918"/>
    <w:rsid w:val="008C4108"/>
    <w:rsid w:val="008C415E"/>
    <w:rsid w:val="008C7C66"/>
    <w:rsid w:val="008E3557"/>
    <w:rsid w:val="008E6CEE"/>
    <w:rsid w:val="00906B28"/>
    <w:rsid w:val="00912ED2"/>
    <w:rsid w:val="00912EF6"/>
    <w:rsid w:val="0091600C"/>
    <w:rsid w:val="009235A4"/>
    <w:rsid w:val="009441F8"/>
    <w:rsid w:val="00951CE0"/>
    <w:rsid w:val="00952E3D"/>
    <w:rsid w:val="00953347"/>
    <w:rsid w:val="009556F8"/>
    <w:rsid w:val="00960EE8"/>
    <w:rsid w:val="00962B66"/>
    <w:rsid w:val="009648DA"/>
    <w:rsid w:val="00964DC8"/>
    <w:rsid w:val="0099523B"/>
    <w:rsid w:val="009A2583"/>
    <w:rsid w:val="009A3A9E"/>
    <w:rsid w:val="009A6275"/>
    <w:rsid w:val="009A6ED3"/>
    <w:rsid w:val="009B211D"/>
    <w:rsid w:val="009C7F0B"/>
    <w:rsid w:val="009D6E40"/>
    <w:rsid w:val="00A11006"/>
    <w:rsid w:val="00A23074"/>
    <w:rsid w:val="00A2452E"/>
    <w:rsid w:val="00A31F2C"/>
    <w:rsid w:val="00A36006"/>
    <w:rsid w:val="00A37FBD"/>
    <w:rsid w:val="00A40955"/>
    <w:rsid w:val="00A4271E"/>
    <w:rsid w:val="00A47CF9"/>
    <w:rsid w:val="00A62738"/>
    <w:rsid w:val="00A67631"/>
    <w:rsid w:val="00A70541"/>
    <w:rsid w:val="00A71240"/>
    <w:rsid w:val="00A75260"/>
    <w:rsid w:val="00A76EE7"/>
    <w:rsid w:val="00A80901"/>
    <w:rsid w:val="00A84F53"/>
    <w:rsid w:val="00AC631E"/>
    <w:rsid w:val="00AC750D"/>
    <w:rsid w:val="00AD00A6"/>
    <w:rsid w:val="00AD059F"/>
    <w:rsid w:val="00AD52F5"/>
    <w:rsid w:val="00AD67DF"/>
    <w:rsid w:val="00AD760A"/>
    <w:rsid w:val="00AE0DA1"/>
    <w:rsid w:val="00AE442B"/>
    <w:rsid w:val="00AE596F"/>
    <w:rsid w:val="00AE6591"/>
    <w:rsid w:val="00AE794D"/>
    <w:rsid w:val="00B079B5"/>
    <w:rsid w:val="00B2390F"/>
    <w:rsid w:val="00B32089"/>
    <w:rsid w:val="00B32143"/>
    <w:rsid w:val="00B5401D"/>
    <w:rsid w:val="00B60B8F"/>
    <w:rsid w:val="00B754D8"/>
    <w:rsid w:val="00B83E0D"/>
    <w:rsid w:val="00B86B1B"/>
    <w:rsid w:val="00B878E9"/>
    <w:rsid w:val="00B905A5"/>
    <w:rsid w:val="00B960B9"/>
    <w:rsid w:val="00BA3891"/>
    <w:rsid w:val="00BB290B"/>
    <w:rsid w:val="00BB53A4"/>
    <w:rsid w:val="00C32571"/>
    <w:rsid w:val="00C46555"/>
    <w:rsid w:val="00C5003E"/>
    <w:rsid w:val="00C5220A"/>
    <w:rsid w:val="00C64002"/>
    <w:rsid w:val="00C73630"/>
    <w:rsid w:val="00C75FBC"/>
    <w:rsid w:val="00C94D3D"/>
    <w:rsid w:val="00C96B6B"/>
    <w:rsid w:val="00CA0ECE"/>
    <w:rsid w:val="00CA7FC8"/>
    <w:rsid w:val="00CC2BC3"/>
    <w:rsid w:val="00CC67A8"/>
    <w:rsid w:val="00CC7061"/>
    <w:rsid w:val="00CE4534"/>
    <w:rsid w:val="00CE49F0"/>
    <w:rsid w:val="00CF0F36"/>
    <w:rsid w:val="00CF584A"/>
    <w:rsid w:val="00D3400A"/>
    <w:rsid w:val="00D3535C"/>
    <w:rsid w:val="00D364DF"/>
    <w:rsid w:val="00D44DB9"/>
    <w:rsid w:val="00D51877"/>
    <w:rsid w:val="00D559FA"/>
    <w:rsid w:val="00D612A9"/>
    <w:rsid w:val="00D639CD"/>
    <w:rsid w:val="00D70557"/>
    <w:rsid w:val="00D7163F"/>
    <w:rsid w:val="00D77CBF"/>
    <w:rsid w:val="00D8281D"/>
    <w:rsid w:val="00D92AFC"/>
    <w:rsid w:val="00D92FDB"/>
    <w:rsid w:val="00DA25DE"/>
    <w:rsid w:val="00DC6ABD"/>
    <w:rsid w:val="00DC78C7"/>
    <w:rsid w:val="00DD0AF8"/>
    <w:rsid w:val="00DD15D3"/>
    <w:rsid w:val="00DD26AD"/>
    <w:rsid w:val="00DD3799"/>
    <w:rsid w:val="00DD43F5"/>
    <w:rsid w:val="00DD7580"/>
    <w:rsid w:val="00DE0726"/>
    <w:rsid w:val="00DE1083"/>
    <w:rsid w:val="00DE2E2C"/>
    <w:rsid w:val="00DE6098"/>
    <w:rsid w:val="00E11FE7"/>
    <w:rsid w:val="00E17AB2"/>
    <w:rsid w:val="00E20752"/>
    <w:rsid w:val="00E257FB"/>
    <w:rsid w:val="00E44391"/>
    <w:rsid w:val="00E50484"/>
    <w:rsid w:val="00E519D2"/>
    <w:rsid w:val="00E54B43"/>
    <w:rsid w:val="00E57BBA"/>
    <w:rsid w:val="00E621BB"/>
    <w:rsid w:val="00E62D03"/>
    <w:rsid w:val="00E7091A"/>
    <w:rsid w:val="00E7140B"/>
    <w:rsid w:val="00E73E64"/>
    <w:rsid w:val="00E90899"/>
    <w:rsid w:val="00EA2890"/>
    <w:rsid w:val="00EB2026"/>
    <w:rsid w:val="00EB65AB"/>
    <w:rsid w:val="00EB7C3A"/>
    <w:rsid w:val="00EC15BF"/>
    <w:rsid w:val="00ED2EE5"/>
    <w:rsid w:val="00ED6E99"/>
    <w:rsid w:val="00ED7ECC"/>
    <w:rsid w:val="00ED7F60"/>
    <w:rsid w:val="00EE6F71"/>
    <w:rsid w:val="00EF2858"/>
    <w:rsid w:val="00EF4A87"/>
    <w:rsid w:val="00F2455D"/>
    <w:rsid w:val="00F32309"/>
    <w:rsid w:val="00F3591F"/>
    <w:rsid w:val="00F3606E"/>
    <w:rsid w:val="00F40E06"/>
    <w:rsid w:val="00F41A03"/>
    <w:rsid w:val="00F41ADF"/>
    <w:rsid w:val="00F426BD"/>
    <w:rsid w:val="00F57E19"/>
    <w:rsid w:val="00F77E46"/>
    <w:rsid w:val="00FA2245"/>
    <w:rsid w:val="00FA3E9F"/>
    <w:rsid w:val="00FB6755"/>
    <w:rsid w:val="00FD3148"/>
    <w:rsid w:val="00FD58DE"/>
    <w:rsid w:val="00FE2D32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455D"/>
  </w:style>
  <w:style w:type="paragraph" w:styleId="1">
    <w:name w:val="heading 1"/>
    <w:basedOn w:val="a1"/>
    <w:next w:val="a1"/>
    <w:link w:val="10"/>
    <w:qFormat/>
    <w:rsid w:val="00EF285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EF28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F2858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EF2858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F2858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2"/>
    <w:next w:val="a3"/>
    <w:link w:val="70"/>
    <w:qFormat/>
    <w:rsid w:val="00EF285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EF2858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EF2858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F285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F2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EF2858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F285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F285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E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EF28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unhideWhenUsed/>
    <w:rsid w:val="00EF2858"/>
  </w:style>
  <w:style w:type="paragraph" w:styleId="a3">
    <w:name w:val="Body Text"/>
    <w:basedOn w:val="a1"/>
    <w:link w:val="a7"/>
    <w:rsid w:val="00EF2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4"/>
    <w:link w:val="a3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F2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link w:val="a9"/>
    <w:locked/>
    <w:rsid w:val="00EF2858"/>
    <w:rPr>
      <w:sz w:val="24"/>
    </w:rPr>
  </w:style>
  <w:style w:type="paragraph" w:styleId="a9">
    <w:name w:val="Title"/>
    <w:basedOn w:val="a1"/>
    <w:link w:val="a8"/>
    <w:qFormat/>
    <w:rsid w:val="00EF2858"/>
    <w:pPr>
      <w:widowControl w:val="0"/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basedOn w:val="a4"/>
    <w:uiPriority w:val="10"/>
    <w:rsid w:val="00E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1"/>
    <w:rsid w:val="00EF28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5"/>
    <w:uiPriority w:val="59"/>
    <w:rsid w:val="00EF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EF2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semiHidden/>
    <w:rsid w:val="00EF28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1"/>
    <w:link w:val="ae"/>
    <w:semiHidden/>
    <w:rsid w:val="00EF2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4"/>
    <w:link w:val="ad"/>
    <w:semiHidden/>
    <w:rsid w:val="00EF28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EF2858"/>
    <w:rPr>
      <w:color w:val="0000FF"/>
      <w:u w:val="single"/>
    </w:rPr>
  </w:style>
  <w:style w:type="paragraph" w:styleId="af0">
    <w:name w:val="header"/>
    <w:basedOn w:val="a1"/>
    <w:link w:val="af1"/>
    <w:rsid w:val="00EF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4"/>
    <w:link w:val="af0"/>
    <w:rsid w:val="00EF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4"/>
    <w:rsid w:val="00EF2858"/>
  </w:style>
  <w:style w:type="paragraph" w:styleId="af3">
    <w:name w:val="No Spacing"/>
    <w:uiPriority w:val="1"/>
    <w:qFormat/>
    <w:rsid w:val="00E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1"/>
    <w:rsid w:val="00EF285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rsid w:val="00EF2858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EF2858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PlusNormal">
    <w:name w:val="ConsPlusNormal"/>
    <w:rsid w:val="00EF285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3z0">
    <w:name w:val="WW8Num3z0"/>
    <w:rsid w:val="00EF2858"/>
    <w:rPr>
      <w:rFonts w:ascii="Symbol" w:hAnsi="Symbol"/>
    </w:rPr>
  </w:style>
  <w:style w:type="character" w:customStyle="1" w:styleId="WW8Num4z0">
    <w:name w:val="WW8Num4z0"/>
    <w:rsid w:val="00EF2858"/>
    <w:rPr>
      <w:rFonts w:ascii="Symbol" w:hAnsi="Symbol"/>
      <w:color w:val="000000"/>
    </w:rPr>
  </w:style>
  <w:style w:type="character" w:customStyle="1" w:styleId="WW8Num5z0">
    <w:name w:val="WW8Num5z0"/>
    <w:rsid w:val="00EF2858"/>
    <w:rPr>
      <w:rFonts w:ascii="Symbol" w:hAnsi="Symbol"/>
    </w:rPr>
  </w:style>
  <w:style w:type="character" w:customStyle="1" w:styleId="Absatz-Standardschriftart">
    <w:name w:val="Absatz-Standardschriftart"/>
    <w:rsid w:val="00EF2858"/>
  </w:style>
  <w:style w:type="character" w:customStyle="1" w:styleId="WW-Absatz-Standardschriftart">
    <w:name w:val="WW-Absatz-Standardschriftart"/>
    <w:rsid w:val="00EF2858"/>
  </w:style>
  <w:style w:type="character" w:customStyle="1" w:styleId="WW-Absatz-Standardschriftart1">
    <w:name w:val="WW-Absatz-Standardschriftart1"/>
    <w:rsid w:val="00EF2858"/>
  </w:style>
  <w:style w:type="character" w:customStyle="1" w:styleId="WW-Absatz-Standardschriftart11">
    <w:name w:val="WW-Absatz-Standardschriftart11"/>
    <w:rsid w:val="00EF2858"/>
  </w:style>
  <w:style w:type="character" w:customStyle="1" w:styleId="WW-Absatz-Standardschriftart111">
    <w:name w:val="WW-Absatz-Standardschriftart111"/>
    <w:rsid w:val="00EF2858"/>
  </w:style>
  <w:style w:type="character" w:customStyle="1" w:styleId="WW-Absatz-Standardschriftart1111">
    <w:name w:val="WW-Absatz-Standardschriftart1111"/>
    <w:rsid w:val="00EF2858"/>
  </w:style>
  <w:style w:type="character" w:customStyle="1" w:styleId="WW-Absatz-Standardschriftart11111">
    <w:name w:val="WW-Absatz-Standardschriftart11111"/>
    <w:rsid w:val="00EF2858"/>
  </w:style>
  <w:style w:type="character" w:customStyle="1" w:styleId="WW8Num6z0">
    <w:name w:val="WW8Num6z0"/>
    <w:rsid w:val="00EF2858"/>
    <w:rPr>
      <w:rFonts w:ascii="Symbol" w:hAnsi="Symbol"/>
      <w:b/>
    </w:rPr>
  </w:style>
  <w:style w:type="character" w:customStyle="1" w:styleId="WW8Num7z0">
    <w:name w:val="WW8Num7z0"/>
    <w:rsid w:val="00EF28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F2858"/>
    <w:rPr>
      <w:rFonts w:ascii="Courier New" w:hAnsi="Courier New"/>
    </w:rPr>
  </w:style>
  <w:style w:type="character" w:customStyle="1" w:styleId="WW8Num7z2">
    <w:name w:val="WW8Num7z2"/>
    <w:rsid w:val="00EF2858"/>
    <w:rPr>
      <w:rFonts w:ascii="Wingdings" w:hAnsi="Wingdings"/>
    </w:rPr>
  </w:style>
  <w:style w:type="character" w:customStyle="1" w:styleId="WW8Num7z3">
    <w:name w:val="WW8Num7z3"/>
    <w:rsid w:val="00EF2858"/>
    <w:rPr>
      <w:rFonts w:ascii="Symbol" w:hAnsi="Symbol"/>
    </w:rPr>
  </w:style>
  <w:style w:type="character" w:customStyle="1" w:styleId="WW8Num8z0">
    <w:name w:val="WW8Num8z0"/>
    <w:rsid w:val="00EF2858"/>
    <w:rPr>
      <w:rFonts w:ascii="Symbol" w:hAnsi="Symbol"/>
    </w:rPr>
  </w:style>
  <w:style w:type="character" w:customStyle="1" w:styleId="WW8Num8z1">
    <w:name w:val="WW8Num8z1"/>
    <w:rsid w:val="00EF2858"/>
    <w:rPr>
      <w:rFonts w:ascii="Courier New" w:hAnsi="Courier New" w:cs="Courier New"/>
    </w:rPr>
  </w:style>
  <w:style w:type="character" w:customStyle="1" w:styleId="WW8Num8z2">
    <w:name w:val="WW8Num8z2"/>
    <w:rsid w:val="00EF2858"/>
    <w:rPr>
      <w:rFonts w:ascii="Wingdings" w:hAnsi="Wingdings"/>
    </w:rPr>
  </w:style>
  <w:style w:type="character" w:customStyle="1" w:styleId="14">
    <w:name w:val="Основной шрифт абзаца1"/>
    <w:rsid w:val="00EF2858"/>
  </w:style>
  <w:style w:type="character" w:customStyle="1" w:styleId="af4">
    <w:name w:val="Символ нумерации"/>
    <w:rsid w:val="00EF2858"/>
  </w:style>
  <w:style w:type="character" w:customStyle="1" w:styleId="af5">
    <w:name w:val="Маркеры списка"/>
    <w:rsid w:val="00EF2858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EF285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List"/>
    <w:basedOn w:val="a3"/>
    <w:rsid w:val="00EF2858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5">
    <w:name w:val="Название1"/>
    <w:basedOn w:val="a1"/>
    <w:rsid w:val="00EF28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F28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1"/>
    <w:link w:val="af8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4"/>
    <w:link w:val="af7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1"/>
    <w:rsid w:val="00EF285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b">
    <w:name w:val="Subtitle"/>
    <w:basedOn w:val="a1"/>
    <w:next w:val="a3"/>
    <w:link w:val="afc"/>
    <w:qFormat/>
    <w:rsid w:val="00EF285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4"/>
    <w:link w:val="afb"/>
    <w:rsid w:val="00EF28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1"/>
    <w:rsid w:val="00EF28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ум список 1"/>
    <w:basedOn w:val="13"/>
    <w:rsid w:val="00EF2858"/>
  </w:style>
  <w:style w:type="paragraph" w:customStyle="1" w:styleId="afd">
    <w:name w:val="основной текст документа"/>
    <w:basedOn w:val="a1"/>
    <w:link w:val="afe"/>
    <w:rsid w:val="00EF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9"/>
    <w:rsid w:val="00EF2858"/>
    <w:pPr>
      <w:jc w:val="center"/>
    </w:pPr>
    <w:rPr>
      <w:b/>
      <w:bCs/>
    </w:rPr>
  </w:style>
  <w:style w:type="paragraph" w:customStyle="1" w:styleId="aff0">
    <w:name w:val="Знак Знак Знак Знак Знак Знак Знак"/>
    <w:basedOn w:val="a1"/>
    <w:rsid w:val="00EF28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документа Знак"/>
    <w:link w:val="afd"/>
    <w:rsid w:val="00EF28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Цветовое выделение"/>
    <w:rsid w:val="00EF2858"/>
    <w:rPr>
      <w:b/>
      <w:bCs/>
      <w:color w:val="000080"/>
      <w:sz w:val="20"/>
      <w:szCs w:val="20"/>
    </w:rPr>
  </w:style>
  <w:style w:type="paragraph" w:styleId="aff2">
    <w:name w:val="footer"/>
    <w:basedOn w:val="a1"/>
    <w:link w:val="aff3"/>
    <w:rsid w:val="00EF2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4"/>
    <w:link w:val="aff2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1"/>
    <w:next w:val="a1"/>
    <w:rsid w:val="00EF28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Emphasis"/>
    <w:qFormat/>
    <w:rsid w:val="00EF2858"/>
    <w:rPr>
      <w:i/>
      <w:iCs/>
    </w:rPr>
  </w:style>
  <w:style w:type="character" w:styleId="aff6">
    <w:name w:val="FollowedHyperlink"/>
    <w:rsid w:val="00EF2858"/>
    <w:rPr>
      <w:color w:val="800080"/>
      <w:u w:val="single"/>
    </w:rPr>
  </w:style>
  <w:style w:type="paragraph" w:styleId="aff7">
    <w:name w:val="caption"/>
    <w:basedOn w:val="a1"/>
    <w:next w:val="a1"/>
    <w:qFormat/>
    <w:rsid w:val="00EF2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2"/>
    <w:basedOn w:val="a1"/>
    <w:rsid w:val="00EF28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1"/>
    <w:rsid w:val="00EF285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1"/>
    <w:uiPriority w:val="34"/>
    <w:qFormat/>
    <w:rsid w:val="00EF2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ind w:hanging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858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EF2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F28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F2858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"/>
    <w:basedOn w:val="a1"/>
    <w:rsid w:val="00EF28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">
    <w:name w:val="s_1"/>
    <w:basedOn w:val="a1"/>
    <w:rsid w:val="00F4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1"/>
    <w:rsid w:val="003C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6436C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6"/>
      <w:szCs w:val="36"/>
      <w:lang w:eastAsia="ru-RU"/>
    </w:rPr>
  </w:style>
  <w:style w:type="paragraph" w:styleId="31">
    <w:name w:val="Body Text Indent 3"/>
    <w:basedOn w:val="a1"/>
    <w:link w:val="33"/>
    <w:uiPriority w:val="99"/>
    <w:unhideWhenUsed/>
    <w:rsid w:val="00464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1"/>
    <w:uiPriority w:val="99"/>
    <w:rsid w:val="0046436C"/>
    <w:rPr>
      <w:sz w:val="16"/>
      <w:szCs w:val="16"/>
    </w:rPr>
  </w:style>
  <w:style w:type="paragraph" w:customStyle="1" w:styleId="FR4">
    <w:name w:val="FR4"/>
    <w:rsid w:val="0046436C"/>
    <w:pPr>
      <w:widowControl w:val="0"/>
      <w:autoSpaceDE w:val="0"/>
      <w:autoSpaceDN w:val="0"/>
      <w:adjustRightInd w:val="0"/>
      <w:spacing w:after="0" w:line="338" w:lineRule="auto"/>
    </w:pPr>
    <w:rPr>
      <w:rFonts w:ascii="Arial" w:eastAsia="Times New Roman" w:hAnsi="Arial" w:cs="Arial"/>
      <w:lang w:eastAsia="ru-RU"/>
    </w:rPr>
  </w:style>
  <w:style w:type="paragraph" w:customStyle="1" w:styleId="26">
    <w:name w:val="заголовок 2"/>
    <w:basedOn w:val="a1"/>
    <w:next w:val="a1"/>
    <w:rsid w:val="006108E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F285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EF28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F2858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EF2858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F2858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2"/>
    <w:next w:val="a3"/>
    <w:link w:val="70"/>
    <w:qFormat/>
    <w:rsid w:val="00EF285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EF2858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EF2858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F285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F2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EF2858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F285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F285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E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EF28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unhideWhenUsed/>
    <w:rsid w:val="00EF2858"/>
  </w:style>
  <w:style w:type="paragraph" w:styleId="a3">
    <w:name w:val="Body Text"/>
    <w:basedOn w:val="a1"/>
    <w:link w:val="a7"/>
    <w:rsid w:val="00EF2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4"/>
    <w:link w:val="a3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F2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link w:val="a9"/>
    <w:locked/>
    <w:rsid w:val="00EF2858"/>
    <w:rPr>
      <w:sz w:val="24"/>
    </w:rPr>
  </w:style>
  <w:style w:type="paragraph" w:styleId="a9">
    <w:name w:val="Title"/>
    <w:basedOn w:val="a1"/>
    <w:link w:val="a8"/>
    <w:qFormat/>
    <w:rsid w:val="00EF2858"/>
    <w:pPr>
      <w:widowControl w:val="0"/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basedOn w:val="a4"/>
    <w:uiPriority w:val="10"/>
    <w:rsid w:val="00E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1"/>
    <w:rsid w:val="00EF28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5"/>
    <w:uiPriority w:val="59"/>
    <w:rsid w:val="00EF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EF2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semiHidden/>
    <w:rsid w:val="00EF28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1"/>
    <w:link w:val="ae"/>
    <w:semiHidden/>
    <w:rsid w:val="00EF2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4"/>
    <w:link w:val="ad"/>
    <w:semiHidden/>
    <w:rsid w:val="00EF28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EF2858"/>
    <w:rPr>
      <w:color w:val="0000FF"/>
      <w:u w:val="single"/>
    </w:rPr>
  </w:style>
  <w:style w:type="paragraph" w:styleId="af0">
    <w:name w:val="header"/>
    <w:basedOn w:val="a1"/>
    <w:link w:val="af1"/>
    <w:rsid w:val="00EF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4"/>
    <w:link w:val="af0"/>
    <w:rsid w:val="00EF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4"/>
    <w:rsid w:val="00EF2858"/>
  </w:style>
  <w:style w:type="paragraph" w:styleId="af3">
    <w:name w:val="No Spacing"/>
    <w:uiPriority w:val="1"/>
    <w:qFormat/>
    <w:rsid w:val="00E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1"/>
    <w:rsid w:val="00EF285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rsid w:val="00EF2858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EF2858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PlusNormal">
    <w:name w:val="ConsPlusNormal"/>
    <w:rsid w:val="00EF285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3z0">
    <w:name w:val="WW8Num3z0"/>
    <w:rsid w:val="00EF2858"/>
    <w:rPr>
      <w:rFonts w:ascii="Symbol" w:hAnsi="Symbol"/>
    </w:rPr>
  </w:style>
  <w:style w:type="character" w:customStyle="1" w:styleId="WW8Num4z0">
    <w:name w:val="WW8Num4z0"/>
    <w:rsid w:val="00EF2858"/>
    <w:rPr>
      <w:rFonts w:ascii="Symbol" w:hAnsi="Symbol"/>
      <w:color w:val="000000"/>
    </w:rPr>
  </w:style>
  <w:style w:type="character" w:customStyle="1" w:styleId="WW8Num5z0">
    <w:name w:val="WW8Num5z0"/>
    <w:rsid w:val="00EF2858"/>
    <w:rPr>
      <w:rFonts w:ascii="Symbol" w:hAnsi="Symbol"/>
    </w:rPr>
  </w:style>
  <w:style w:type="character" w:customStyle="1" w:styleId="Absatz-Standardschriftart">
    <w:name w:val="Absatz-Standardschriftart"/>
    <w:rsid w:val="00EF2858"/>
  </w:style>
  <w:style w:type="character" w:customStyle="1" w:styleId="WW-Absatz-Standardschriftart">
    <w:name w:val="WW-Absatz-Standardschriftart"/>
    <w:rsid w:val="00EF2858"/>
  </w:style>
  <w:style w:type="character" w:customStyle="1" w:styleId="WW-Absatz-Standardschriftart1">
    <w:name w:val="WW-Absatz-Standardschriftart1"/>
    <w:rsid w:val="00EF2858"/>
  </w:style>
  <w:style w:type="character" w:customStyle="1" w:styleId="WW-Absatz-Standardschriftart11">
    <w:name w:val="WW-Absatz-Standardschriftart11"/>
    <w:rsid w:val="00EF2858"/>
  </w:style>
  <w:style w:type="character" w:customStyle="1" w:styleId="WW-Absatz-Standardschriftart111">
    <w:name w:val="WW-Absatz-Standardschriftart111"/>
    <w:rsid w:val="00EF2858"/>
  </w:style>
  <w:style w:type="character" w:customStyle="1" w:styleId="WW-Absatz-Standardschriftart1111">
    <w:name w:val="WW-Absatz-Standardschriftart1111"/>
    <w:rsid w:val="00EF2858"/>
  </w:style>
  <w:style w:type="character" w:customStyle="1" w:styleId="WW-Absatz-Standardschriftart11111">
    <w:name w:val="WW-Absatz-Standardschriftart11111"/>
    <w:rsid w:val="00EF2858"/>
  </w:style>
  <w:style w:type="character" w:customStyle="1" w:styleId="WW8Num6z0">
    <w:name w:val="WW8Num6z0"/>
    <w:rsid w:val="00EF2858"/>
    <w:rPr>
      <w:rFonts w:ascii="Symbol" w:hAnsi="Symbol"/>
      <w:b/>
    </w:rPr>
  </w:style>
  <w:style w:type="character" w:customStyle="1" w:styleId="WW8Num7z0">
    <w:name w:val="WW8Num7z0"/>
    <w:rsid w:val="00EF28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F2858"/>
    <w:rPr>
      <w:rFonts w:ascii="Courier New" w:hAnsi="Courier New"/>
    </w:rPr>
  </w:style>
  <w:style w:type="character" w:customStyle="1" w:styleId="WW8Num7z2">
    <w:name w:val="WW8Num7z2"/>
    <w:rsid w:val="00EF2858"/>
    <w:rPr>
      <w:rFonts w:ascii="Wingdings" w:hAnsi="Wingdings"/>
    </w:rPr>
  </w:style>
  <w:style w:type="character" w:customStyle="1" w:styleId="WW8Num7z3">
    <w:name w:val="WW8Num7z3"/>
    <w:rsid w:val="00EF2858"/>
    <w:rPr>
      <w:rFonts w:ascii="Symbol" w:hAnsi="Symbol"/>
    </w:rPr>
  </w:style>
  <w:style w:type="character" w:customStyle="1" w:styleId="WW8Num8z0">
    <w:name w:val="WW8Num8z0"/>
    <w:rsid w:val="00EF2858"/>
    <w:rPr>
      <w:rFonts w:ascii="Symbol" w:hAnsi="Symbol"/>
    </w:rPr>
  </w:style>
  <w:style w:type="character" w:customStyle="1" w:styleId="WW8Num8z1">
    <w:name w:val="WW8Num8z1"/>
    <w:rsid w:val="00EF2858"/>
    <w:rPr>
      <w:rFonts w:ascii="Courier New" w:hAnsi="Courier New" w:cs="Courier New"/>
    </w:rPr>
  </w:style>
  <w:style w:type="character" w:customStyle="1" w:styleId="WW8Num8z2">
    <w:name w:val="WW8Num8z2"/>
    <w:rsid w:val="00EF2858"/>
    <w:rPr>
      <w:rFonts w:ascii="Wingdings" w:hAnsi="Wingdings"/>
    </w:rPr>
  </w:style>
  <w:style w:type="character" w:customStyle="1" w:styleId="14">
    <w:name w:val="Основной шрифт абзаца1"/>
    <w:rsid w:val="00EF2858"/>
  </w:style>
  <w:style w:type="character" w:customStyle="1" w:styleId="af4">
    <w:name w:val="Символ нумерации"/>
    <w:rsid w:val="00EF2858"/>
  </w:style>
  <w:style w:type="character" w:customStyle="1" w:styleId="af5">
    <w:name w:val="Маркеры списка"/>
    <w:rsid w:val="00EF2858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EF285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List"/>
    <w:basedOn w:val="a3"/>
    <w:rsid w:val="00EF2858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5">
    <w:name w:val="Название1"/>
    <w:basedOn w:val="a1"/>
    <w:rsid w:val="00EF28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F28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1"/>
    <w:link w:val="af8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4"/>
    <w:link w:val="af7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1"/>
    <w:rsid w:val="00EF285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b">
    <w:name w:val="Subtitle"/>
    <w:basedOn w:val="a1"/>
    <w:next w:val="a3"/>
    <w:link w:val="afc"/>
    <w:qFormat/>
    <w:rsid w:val="00EF285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4"/>
    <w:link w:val="afb"/>
    <w:rsid w:val="00EF28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1"/>
    <w:rsid w:val="00EF28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ум список 1"/>
    <w:basedOn w:val="13"/>
    <w:rsid w:val="00EF2858"/>
  </w:style>
  <w:style w:type="paragraph" w:customStyle="1" w:styleId="afd">
    <w:name w:val="основной текст документа"/>
    <w:basedOn w:val="a1"/>
    <w:link w:val="afe"/>
    <w:rsid w:val="00EF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9"/>
    <w:rsid w:val="00EF2858"/>
    <w:pPr>
      <w:jc w:val="center"/>
    </w:pPr>
    <w:rPr>
      <w:b/>
      <w:bCs/>
    </w:rPr>
  </w:style>
  <w:style w:type="paragraph" w:customStyle="1" w:styleId="aff0">
    <w:name w:val="Знак Знак Знак Знак Знак Знак Знак"/>
    <w:basedOn w:val="a1"/>
    <w:rsid w:val="00EF28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документа Знак"/>
    <w:link w:val="afd"/>
    <w:rsid w:val="00EF28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Цветовое выделение"/>
    <w:rsid w:val="00EF2858"/>
    <w:rPr>
      <w:b/>
      <w:bCs/>
      <w:color w:val="000080"/>
      <w:sz w:val="20"/>
      <w:szCs w:val="20"/>
    </w:rPr>
  </w:style>
  <w:style w:type="paragraph" w:styleId="aff2">
    <w:name w:val="footer"/>
    <w:basedOn w:val="a1"/>
    <w:link w:val="aff3"/>
    <w:rsid w:val="00EF2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4"/>
    <w:link w:val="aff2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1"/>
    <w:next w:val="a1"/>
    <w:rsid w:val="00EF28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Emphasis"/>
    <w:qFormat/>
    <w:rsid w:val="00EF2858"/>
    <w:rPr>
      <w:i/>
      <w:iCs/>
    </w:rPr>
  </w:style>
  <w:style w:type="character" w:styleId="aff6">
    <w:name w:val="FollowedHyperlink"/>
    <w:rsid w:val="00EF2858"/>
    <w:rPr>
      <w:color w:val="800080"/>
      <w:u w:val="single"/>
    </w:rPr>
  </w:style>
  <w:style w:type="paragraph" w:styleId="aff7">
    <w:name w:val="caption"/>
    <w:basedOn w:val="a1"/>
    <w:next w:val="a1"/>
    <w:qFormat/>
    <w:rsid w:val="00EF2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2"/>
    <w:basedOn w:val="a1"/>
    <w:rsid w:val="00EF28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1"/>
    <w:rsid w:val="00EF285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1"/>
    <w:uiPriority w:val="34"/>
    <w:qFormat/>
    <w:rsid w:val="00EF2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ind w:hanging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858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EF2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F28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F2858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"/>
    <w:basedOn w:val="a1"/>
    <w:rsid w:val="00EF28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5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7DBF-7785-499D-84AB-6586BCA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195</cp:revision>
  <cp:lastPrinted>2020-03-17T11:49:00Z</cp:lastPrinted>
  <dcterms:created xsi:type="dcterms:W3CDTF">2014-10-29T10:45:00Z</dcterms:created>
  <dcterms:modified xsi:type="dcterms:W3CDTF">2020-03-24T06:32:00Z</dcterms:modified>
</cp:coreProperties>
</file>