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3E" w:rsidRPr="005F553E" w:rsidRDefault="005F553E" w:rsidP="005F553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</w:pPr>
      <w:r w:rsidRPr="005F553E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ПОСТАНОВЛЕНИЕ</w:t>
      </w:r>
    </w:p>
    <w:p w:rsidR="005F553E" w:rsidRPr="005F553E" w:rsidRDefault="005F553E" w:rsidP="005F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53E" w:rsidRPr="005F553E" w:rsidRDefault="005F553E" w:rsidP="005F553E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5F553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АДМИНИСТРАЦИИ уСПЕНСКОГО сельского поселения </w:t>
      </w:r>
    </w:p>
    <w:p w:rsidR="005F553E" w:rsidRPr="005F553E" w:rsidRDefault="005F553E" w:rsidP="005F553E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5F553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Белоглинского района </w:t>
      </w:r>
    </w:p>
    <w:p w:rsidR="005F553E" w:rsidRPr="005F553E" w:rsidRDefault="005F553E" w:rsidP="005F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53E" w:rsidRPr="005F553E" w:rsidRDefault="005F553E" w:rsidP="005F553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-12"/>
        <w:jc w:val="center"/>
        <w:outlineLvl w:val="2"/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</w:pPr>
      <w:r w:rsidRPr="005F553E"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  <w:t>от 23.06.2011                                                                                                                         № 50</w:t>
      </w:r>
    </w:p>
    <w:p w:rsidR="005F553E" w:rsidRPr="005F553E" w:rsidRDefault="005F553E" w:rsidP="005F5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55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5F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Успенская</w:t>
      </w:r>
    </w:p>
    <w:p w:rsidR="005F553E" w:rsidRPr="005F553E" w:rsidRDefault="005F553E" w:rsidP="005F5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53E" w:rsidRPr="005F553E" w:rsidRDefault="005F553E" w:rsidP="005F5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612" w:type="dxa"/>
        <w:tblLook w:val="0000" w:firstRow="0" w:lastRow="0" w:firstColumn="0" w:lastColumn="0" w:noHBand="0" w:noVBand="0"/>
      </w:tblPr>
      <w:tblGrid>
        <w:gridCol w:w="8520"/>
      </w:tblGrid>
      <w:tr w:rsidR="005F553E" w:rsidRPr="005F553E" w:rsidTr="00CD34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0" w:type="dxa"/>
          </w:tcPr>
          <w:p w:rsidR="005F553E" w:rsidRPr="005F553E" w:rsidRDefault="005F553E" w:rsidP="005F5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квалификационных требованиях, необходимых </w:t>
            </w:r>
            <w:proofErr w:type="gramStart"/>
            <w:r w:rsidRPr="005F5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</w:t>
            </w:r>
            <w:proofErr w:type="gramEnd"/>
            <w:r w:rsidRPr="005F5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F553E" w:rsidRPr="005F553E" w:rsidRDefault="005F553E" w:rsidP="005F5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исполнения должностных обязанностей </w:t>
            </w:r>
            <w:proofErr w:type="gramStart"/>
            <w:r w:rsidRPr="005F5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муниципальными</w:t>
            </w:r>
            <w:proofErr w:type="gramEnd"/>
            <w:r w:rsidRPr="005F5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F553E" w:rsidRPr="005F553E" w:rsidRDefault="005F553E" w:rsidP="005F5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служащими, замещающими должности муниципальной службы в администрации Успенского сельского поселения </w:t>
            </w:r>
          </w:p>
          <w:p w:rsidR="005F553E" w:rsidRPr="005F553E" w:rsidRDefault="005F553E" w:rsidP="005F5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F5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Белоглинского</w:t>
            </w:r>
            <w:proofErr w:type="spellEnd"/>
            <w:r w:rsidRPr="005F5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  <w:p w:rsidR="005F553E" w:rsidRPr="005F553E" w:rsidRDefault="005F553E" w:rsidP="005F553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5F553E" w:rsidRPr="005F553E" w:rsidRDefault="005F553E" w:rsidP="005F5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553E" w:rsidRPr="005F553E" w:rsidRDefault="005F553E" w:rsidP="005F553E">
      <w:pPr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pacing w:val="-4"/>
          <w:kern w:val="1"/>
          <w:sz w:val="24"/>
          <w:szCs w:val="24"/>
          <w:lang w:eastAsia="ar-SA"/>
        </w:rPr>
      </w:pPr>
      <w:r w:rsidRPr="005F55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В соответствии с Законом Краснодарского края от 08 июня 2007 года      </w:t>
      </w:r>
      <w:r w:rsidRPr="005F553E">
        <w:rPr>
          <w:rFonts w:ascii="Times New Roman" w:eastAsia="Arial" w:hAnsi="Times New Roman" w:cs="Times New Roman"/>
          <w:spacing w:val="-4"/>
          <w:kern w:val="1"/>
          <w:sz w:val="28"/>
          <w:szCs w:val="28"/>
          <w:lang w:eastAsia="ar-SA"/>
        </w:rPr>
        <w:t xml:space="preserve">№ 1244-КЗ «О муниципальной службе в Краснодарском крае»  </w:t>
      </w:r>
      <w:proofErr w:type="gramStart"/>
      <w:r w:rsidRPr="005F553E">
        <w:rPr>
          <w:rFonts w:ascii="Times New Roman" w:eastAsia="Arial" w:hAnsi="Times New Roman" w:cs="Times New Roman"/>
          <w:spacing w:val="-4"/>
          <w:kern w:val="1"/>
          <w:sz w:val="28"/>
          <w:szCs w:val="28"/>
          <w:lang w:eastAsia="ar-SA"/>
        </w:rPr>
        <w:t>п</w:t>
      </w:r>
      <w:proofErr w:type="gramEnd"/>
      <w:r w:rsidRPr="005F553E">
        <w:rPr>
          <w:rFonts w:ascii="Times New Roman" w:eastAsia="Arial" w:hAnsi="Times New Roman" w:cs="Times New Roman"/>
          <w:spacing w:val="-4"/>
          <w:kern w:val="1"/>
          <w:sz w:val="28"/>
          <w:szCs w:val="28"/>
          <w:lang w:eastAsia="ar-SA"/>
        </w:rPr>
        <w:t xml:space="preserve"> о с т а н о в л я ю:</w:t>
      </w:r>
    </w:p>
    <w:p w:rsidR="005F553E" w:rsidRPr="005F553E" w:rsidRDefault="005F553E" w:rsidP="005F553E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5F55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1. Утвердить квалификационные требования, необходимые для исполнения должностных обязанностей муниципальными служащими, замещающими должности муниципальной службы в администрации Успенского сельского поселения </w:t>
      </w:r>
      <w:proofErr w:type="spellStart"/>
      <w:r w:rsidRPr="005F55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Белоглинского</w:t>
      </w:r>
      <w:proofErr w:type="spellEnd"/>
      <w:r w:rsidRPr="005F55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района, </w:t>
      </w:r>
      <w:r w:rsidRPr="005F553E">
        <w:rPr>
          <w:rFonts w:ascii="Times New Roman" w:eastAsia="Arial CYR" w:hAnsi="Times New Roman" w:cs="Times New Roman"/>
          <w:sz w:val="28"/>
          <w:szCs w:val="28"/>
          <w:lang w:eastAsia="ru-RU"/>
        </w:rPr>
        <w:t>согласно приложению.</w:t>
      </w:r>
    </w:p>
    <w:p w:rsidR="005F553E" w:rsidRPr="005F553E" w:rsidRDefault="005F553E" w:rsidP="005F553E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Times New Roman"/>
          <w:sz w:val="28"/>
          <w:szCs w:val="28"/>
          <w:lang w:eastAsia="ru-RU"/>
        </w:rPr>
        <w:tab/>
        <w:t xml:space="preserve">2. Специалисту администрации Успенского сельского поселения О.С. Коробковой опубликовать настоящее постановление в средствах массовой информации </w:t>
      </w:r>
      <w:proofErr w:type="spellStart"/>
      <w:r w:rsidRPr="005F553E">
        <w:rPr>
          <w:rFonts w:ascii="Times New Roman" w:eastAsia="Arial CYR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5F553E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района.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" w:hAnsi="Times New Roman" w:cs="Arial"/>
          <w:color w:val="000000"/>
          <w:spacing w:val="-2"/>
          <w:kern w:val="1"/>
          <w:sz w:val="28"/>
          <w:szCs w:val="28"/>
          <w:lang w:eastAsia="ar-SA"/>
        </w:rPr>
      </w:pPr>
      <w:r w:rsidRPr="005F553E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ab/>
        <w:t>3</w:t>
      </w:r>
      <w:r w:rsidRPr="005F553E">
        <w:rPr>
          <w:rFonts w:ascii="Times New Roman" w:eastAsia="Arial" w:hAnsi="Times New Roman" w:cs="Arial"/>
          <w:color w:val="000000"/>
          <w:kern w:val="1"/>
          <w:sz w:val="28"/>
          <w:szCs w:val="28"/>
          <w:lang w:eastAsia="ar-SA"/>
        </w:rPr>
        <w:t xml:space="preserve">. </w:t>
      </w:r>
      <w:proofErr w:type="gramStart"/>
      <w:r w:rsidRPr="005F553E">
        <w:rPr>
          <w:rFonts w:ascii="Times New Roman" w:eastAsia="Arial" w:hAnsi="Times New Roman" w:cs="Arial"/>
          <w:color w:val="000000"/>
          <w:kern w:val="1"/>
          <w:sz w:val="28"/>
          <w:szCs w:val="28"/>
          <w:lang w:eastAsia="ar-SA"/>
        </w:rPr>
        <w:t>Контроль за</w:t>
      </w:r>
      <w:proofErr w:type="gramEnd"/>
      <w:r w:rsidRPr="005F553E">
        <w:rPr>
          <w:rFonts w:ascii="Times New Roman" w:eastAsia="Arial" w:hAnsi="Times New Roman" w:cs="Arial"/>
          <w:color w:val="000000"/>
          <w:kern w:val="1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5F553E" w:rsidRPr="005F553E" w:rsidRDefault="005F553E" w:rsidP="005F553E">
      <w:pPr>
        <w:shd w:val="clear" w:color="auto" w:fill="FFFFFF"/>
        <w:tabs>
          <w:tab w:val="left" w:pos="85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5F55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  <w:t xml:space="preserve">4. </w:t>
      </w:r>
      <w:r w:rsidRPr="005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  <w:r w:rsidRPr="005F55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5F553E" w:rsidRPr="005F553E" w:rsidRDefault="005F553E" w:rsidP="005F5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553E" w:rsidRPr="005F553E" w:rsidRDefault="005F553E" w:rsidP="005F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53E" w:rsidRPr="005F553E" w:rsidRDefault="005F553E" w:rsidP="005F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Успенского сельского поселения </w:t>
      </w:r>
    </w:p>
    <w:p w:rsidR="005F553E" w:rsidRPr="005F553E" w:rsidRDefault="005F553E" w:rsidP="005F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55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5F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   В.В. Черкасов</w:t>
      </w:r>
    </w:p>
    <w:p w:rsidR="005F553E" w:rsidRPr="005F553E" w:rsidRDefault="005F553E" w:rsidP="005F553E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3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F5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F553E" w:rsidRPr="005F553E" w:rsidRDefault="005F553E" w:rsidP="005F553E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-467360</wp:posOffset>
                </wp:positionV>
                <wp:extent cx="141605" cy="167640"/>
                <wp:effectExtent l="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53E" w:rsidRDefault="005F553E" w:rsidP="005F55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34.9pt;margin-top:-36.8pt;width:11.15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" stroked="f">
                <v:textbox>
                  <w:txbxContent>
                    <w:p w:rsidR="005F553E" w:rsidRDefault="005F553E" w:rsidP="005F553E"/>
                  </w:txbxContent>
                </v:textbox>
              </v:shape>
            </w:pict>
          </mc:Fallback>
        </mc:AlternateContent>
      </w:r>
      <w:r w:rsidRPr="005F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5F553E" w:rsidRPr="005F553E" w:rsidRDefault="005F553E" w:rsidP="005F553E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Успенского сельского </w:t>
      </w:r>
    </w:p>
    <w:p w:rsidR="005F553E" w:rsidRPr="005F553E" w:rsidRDefault="005F553E" w:rsidP="005F553E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5F55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5F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5F553E" w:rsidRPr="005F553E" w:rsidRDefault="005F553E" w:rsidP="005F553E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23.06.2011 № 50</w:t>
      </w:r>
    </w:p>
    <w:p w:rsidR="005F553E" w:rsidRPr="005F553E" w:rsidRDefault="005F553E" w:rsidP="005F553E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53E" w:rsidRPr="005F553E" w:rsidRDefault="005F553E" w:rsidP="005F553E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53E" w:rsidRPr="005F553E" w:rsidRDefault="005F553E" w:rsidP="005F553E">
      <w:pPr>
        <w:autoSpaceDE w:val="0"/>
        <w:spacing w:after="0" w:line="240" w:lineRule="auto"/>
        <w:jc w:val="center"/>
        <w:rPr>
          <w:rFonts w:ascii="Times New Roman" w:eastAsia="Arial CYR" w:hAnsi="Times New Roman" w:cs="Arial CYR"/>
          <w:bCs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bCs/>
          <w:sz w:val="28"/>
          <w:szCs w:val="28"/>
          <w:lang w:eastAsia="ru-RU"/>
        </w:rPr>
        <w:t xml:space="preserve">Квалификационные требования, </w:t>
      </w:r>
    </w:p>
    <w:p w:rsidR="005F553E" w:rsidRPr="005F553E" w:rsidRDefault="005F553E" w:rsidP="005F553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F55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необходимые для исполнения должностных обязанностей муниципальными служащими, замещающими должности муниципальной службы </w:t>
      </w:r>
      <w:proofErr w:type="gramStart"/>
      <w:r w:rsidRPr="005F55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proofErr w:type="gramEnd"/>
      <w:r w:rsidRPr="005F55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5F553E" w:rsidRPr="005F553E" w:rsidRDefault="005F553E" w:rsidP="005F553E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5F55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администрации Успенского сельского поселения </w:t>
      </w:r>
      <w:proofErr w:type="spellStart"/>
      <w:r w:rsidRPr="005F55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Белоглинского</w:t>
      </w:r>
      <w:proofErr w:type="spellEnd"/>
      <w:r w:rsidRPr="005F55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района</w:t>
      </w:r>
    </w:p>
    <w:p w:rsidR="005F553E" w:rsidRPr="005F553E" w:rsidRDefault="005F553E" w:rsidP="005F553E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5F553E" w:rsidRPr="005F553E" w:rsidRDefault="005F553E" w:rsidP="005F553E">
      <w:pPr>
        <w:autoSpaceDE w:val="0"/>
        <w:spacing w:after="0" w:line="240" w:lineRule="auto"/>
        <w:jc w:val="center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>1. Общие положения</w:t>
      </w:r>
    </w:p>
    <w:p w:rsidR="005F553E" w:rsidRPr="005F553E" w:rsidRDefault="005F553E" w:rsidP="005F553E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</w:p>
    <w:p w:rsidR="005F553E" w:rsidRPr="005F553E" w:rsidRDefault="005F553E" w:rsidP="005F553E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</w:r>
      <w:proofErr w:type="gramStart"/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 xml:space="preserve">Квалификационные требования необходимые для исполнения должностных обязанностей муниципальными служащими, замещающими должности муниципальной службы в </w:t>
      </w:r>
      <w:r w:rsidRPr="005F55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администрации Успенского сельского поселения    </w:t>
      </w:r>
      <w:proofErr w:type="spellStart"/>
      <w:r w:rsidRPr="005F55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Белоглинского</w:t>
      </w:r>
      <w:proofErr w:type="spellEnd"/>
      <w:r w:rsidRPr="005F55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района (</w:t>
      </w: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>далее – муниципальные служащие), включают в себя общие квалификационные требования к профессиональным знаниям и навыкам муниципальных служащих и квалификационные требования к профессиональным знаниям и навыкам, предъявляемым к муниципальным служащим, замещающим должности муниципальной службы соответствующей группы.</w:t>
      </w:r>
      <w:proofErr w:type="gramEnd"/>
    </w:p>
    <w:p w:rsidR="005F553E" w:rsidRPr="005F553E" w:rsidRDefault="005F553E" w:rsidP="005F553E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</w:p>
    <w:p w:rsidR="005F553E" w:rsidRPr="005F553E" w:rsidRDefault="005F553E" w:rsidP="005F553E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</w:p>
    <w:p w:rsidR="005F553E" w:rsidRPr="005F553E" w:rsidRDefault="005F553E" w:rsidP="005F553E">
      <w:pPr>
        <w:autoSpaceDE w:val="0"/>
        <w:spacing w:after="0" w:line="240" w:lineRule="auto"/>
        <w:jc w:val="center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>2. Общие квалификационные требования</w:t>
      </w:r>
    </w:p>
    <w:p w:rsidR="005F553E" w:rsidRPr="005F553E" w:rsidRDefault="005F553E" w:rsidP="005F553E">
      <w:pPr>
        <w:autoSpaceDE w:val="0"/>
        <w:spacing w:after="0" w:line="240" w:lineRule="auto"/>
        <w:jc w:val="center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>к профессиональным знаниям и навыкам</w:t>
      </w:r>
    </w:p>
    <w:p w:rsidR="005F553E" w:rsidRPr="005F553E" w:rsidRDefault="005F553E" w:rsidP="005F553E">
      <w:pPr>
        <w:autoSpaceDE w:val="0"/>
        <w:spacing w:after="0" w:line="240" w:lineRule="auto"/>
        <w:jc w:val="center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>муниципальных служащих</w:t>
      </w:r>
    </w:p>
    <w:p w:rsidR="005F553E" w:rsidRPr="005F553E" w:rsidRDefault="005F553E" w:rsidP="005F553E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2.1. Муниципальный служащий должен знать: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Конституцию Российской Федерации, федеральные конституционные законы, законы Российской Федерации и Краснодарского края, указы Президента Российской Федерации и постановления Правительства Российской Федерации, иные нормативные правовые акты, регулирующие соответствующие сферы деятельности;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законодательство о муниципальной службе в Российской Федерации и в Краснодарском крае;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законодательство Российской Федерации и Краснодарского края о противодействии коррупции;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Устав муниципального образования;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правила служебного распорядка;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правила документооборота и работы со служебной информацией;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порядок работы со сведениями, составляющими государственную тайну (для муниципальных служащих, имеющих допуск к государственной тайне на постоянной основе);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lastRenderedPageBreak/>
        <w:tab/>
        <w:t>нормы охраны труда и противопожарной защиты.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2.2. Муниципальный служащий должен иметь навыки: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организации личного труда и планирования служебного времени;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владения оргтехникой и средствами коммуникации;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владения современными средствами, методами и технологиями работы с информацией и документами;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владения официально-деловым стилем современного русского языка;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в области охраны профессиональной служебной деятельности (охраны труда);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другие навыки, необходимые для исполнения должностных обязанностей.</w:t>
      </w:r>
    </w:p>
    <w:p w:rsidR="005F553E" w:rsidRPr="005F553E" w:rsidRDefault="005F553E" w:rsidP="005F553E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</w:p>
    <w:p w:rsidR="005F553E" w:rsidRPr="005F553E" w:rsidRDefault="005F553E" w:rsidP="005F553E">
      <w:pPr>
        <w:autoSpaceDE w:val="0"/>
        <w:spacing w:after="0" w:line="240" w:lineRule="auto"/>
        <w:jc w:val="center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>3. Квалификационные требования,</w:t>
      </w:r>
    </w:p>
    <w:p w:rsidR="005F553E" w:rsidRPr="005F553E" w:rsidRDefault="005F553E" w:rsidP="005F553E">
      <w:pPr>
        <w:autoSpaceDE w:val="0"/>
        <w:spacing w:after="0" w:line="240" w:lineRule="auto"/>
        <w:jc w:val="center"/>
        <w:rPr>
          <w:rFonts w:ascii="Times New Roman" w:eastAsia="Arial CYR" w:hAnsi="Times New Roman" w:cs="Arial CYR"/>
          <w:sz w:val="28"/>
          <w:szCs w:val="28"/>
          <w:lang w:eastAsia="ru-RU"/>
        </w:rPr>
      </w:pPr>
      <w:proofErr w:type="gramStart"/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>предъявляемые</w:t>
      </w:r>
      <w:proofErr w:type="gramEnd"/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 xml:space="preserve"> к муниципальным служащим, </w:t>
      </w:r>
    </w:p>
    <w:p w:rsidR="005F553E" w:rsidRPr="005F553E" w:rsidRDefault="005F553E" w:rsidP="005F553E">
      <w:pPr>
        <w:autoSpaceDE w:val="0"/>
        <w:spacing w:after="0" w:line="240" w:lineRule="auto"/>
        <w:jc w:val="center"/>
        <w:rPr>
          <w:rFonts w:ascii="Times New Roman" w:eastAsia="Arial CYR" w:hAnsi="Times New Roman" w:cs="Arial CYR"/>
          <w:sz w:val="28"/>
          <w:szCs w:val="28"/>
          <w:lang w:eastAsia="ru-RU"/>
        </w:rPr>
      </w:pPr>
      <w:proofErr w:type="gramStart"/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>замещающим</w:t>
      </w:r>
      <w:proofErr w:type="gramEnd"/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 xml:space="preserve"> ведущие должности муниципальным службы</w:t>
      </w:r>
    </w:p>
    <w:p w:rsidR="005F553E" w:rsidRPr="005F553E" w:rsidRDefault="005F553E" w:rsidP="005F553E">
      <w:pPr>
        <w:autoSpaceDE w:val="0"/>
        <w:spacing w:after="0" w:line="240" w:lineRule="auto"/>
        <w:jc w:val="center"/>
        <w:rPr>
          <w:rFonts w:ascii="Times New Roman" w:eastAsia="Arial CYR" w:hAnsi="Times New Roman" w:cs="Arial CYR"/>
          <w:sz w:val="28"/>
          <w:szCs w:val="28"/>
          <w:lang w:eastAsia="ru-RU"/>
        </w:rPr>
      </w:pP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3.1. Образование: наличие высшего профессионального образования.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 xml:space="preserve">3.2. Стаж: не менее одного года стажа муниципальной службы (государственной службы) или не менее двух лет стажа работы по специальности. 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3.3. Муниципальный служащий, замещающий ведущую должность муниципальной службы, должен знать: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порядок подготовки, согласования и принятия муниципальных правовых актов;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основы информационного, документационного обеспечения сфер деятельности муниципального образования.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3.4. Муниципальный служащий, замещающий ведущую должность муниципальной службы, должен иметь навыки: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разработки предложений для последующего принятия управленческих решений по профилю деятельности;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организационной работы, подготовки и проведения мероприятий в соответствующей сфере деятельности;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системного подхода к решению задач;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аналитической, экспертной работы по профилю деятельности;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разработки нормативных правовых актов по направлению деятельности;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составления и исполнения перспективных и текущих планов;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организации взаимодействия со специалистами других органов и структурных подразделений муниципального образования для решения вопросов своей деятельности;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lastRenderedPageBreak/>
        <w:tab/>
        <w:t>систематизации и подготовки аналитического, информационного материала;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</w:r>
      <w:proofErr w:type="spellStart"/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>коммуникативности</w:t>
      </w:r>
      <w:proofErr w:type="spellEnd"/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 xml:space="preserve"> и умения строить межличностные отношения.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</w:p>
    <w:p w:rsidR="005F553E" w:rsidRPr="005F553E" w:rsidRDefault="005F553E" w:rsidP="005F553E">
      <w:pPr>
        <w:autoSpaceDE w:val="0"/>
        <w:spacing w:after="0" w:line="240" w:lineRule="auto"/>
        <w:jc w:val="center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>4. Квалификационные требования,</w:t>
      </w:r>
    </w:p>
    <w:p w:rsidR="005F553E" w:rsidRPr="005F553E" w:rsidRDefault="005F553E" w:rsidP="005F553E">
      <w:pPr>
        <w:autoSpaceDE w:val="0"/>
        <w:spacing w:after="0" w:line="240" w:lineRule="auto"/>
        <w:jc w:val="center"/>
        <w:rPr>
          <w:rFonts w:ascii="Times New Roman" w:eastAsia="Arial CYR" w:hAnsi="Times New Roman" w:cs="Arial CYR"/>
          <w:sz w:val="28"/>
          <w:szCs w:val="28"/>
          <w:lang w:eastAsia="ru-RU"/>
        </w:rPr>
      </w:pPr>
      <w:proofErr w:type="gramStart"/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>предъявляемые</w:t>
      </w:r>
      <w:proofErr w:type="gramEnd"/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 xml:space="preserve"> к муниципальным служащим, </w:t>
      </w:r>
    </w:p>
    <w:p w:rsidR="005F553E" w:rsidRPr="005F553E" w:rsidRDefault="005F553E" w:rsidP="005F553E">
      <w:pPr>
        <w:autoSpaceDE w:val="0"/>
        <w:spacing w:after="0" w:line="240" w:lineRule="auto"/>
        <w:jc w:val="center"/>
        <w:rPr>
          <w:rFonts w:ascii="Times New Roman" w:eastAsia="Arial CYR" w:hAnsi="Times New Roman" w:cs="Arial CYR"/>
          <w:sz w:val="28"/>
          <w:szCs w:val="28"/>
          <w:lang w:eastAsia="ru-RU"/>
        </w:rPr>
      </w:pPr>
      <w:proofErr w:type="gramStart"/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>замещающим</w:t>
      </w:r>
      <w:proofErr w:type="gramEnd"/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 xml:space="preserve"> старшие должности муниципальным службы</w:t>
      </w:r>
    </w:p>
    <w:p w:rsidR="005F553E" w:rsidRPr="005F553E" w:rsidRDefault="005F553E" w:rsidP="005F553E">
      <w:pPr>
        <w:autoSpaceDE w:val="0"/>
        <w:spacing w:after="0" w:line="240" w:lineRule="auto"/>
        <w:jc w:val="center"/>
        <w:rPr>
          <w:rFonts w:ascii="Times New Roman" w:eastAsia="Arial CYR" w:hAnsi="Times New Roman" w:cs="Arial CYR"/>
          <w:sz w:val="28"/>
          <w:szCs w:val="28"/>
          <w:lang w:eastAsia="ru-RU"/>
        </w:rPr>
      </w:pP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4.1. Образование: наличие высшего профессионального образования.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 xml:space="preserve">4.2. Стаж: без предъявления требований к стажу. 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4.3. Муниципальный служащий, замещающий старшую должность муниципальной службы, должен знать: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порядок подготовки, согласования и принятия муниципальных правовых актов;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основы информационного, документационного обеспечения сфер деятельности муниципального образования.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4.4. Муниципальный служащий, замещающий старшую должность муниципальной службы, должен иметь навыки: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системного подхода к решению задач;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аналитической, экспертной работы по профилю деятельности;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разработки нормативных правовых актов по направлению деятельности;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составления и исполнения перспективных и текущих планов;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организации взаимодействия со специалистами других органов и структурных подразделений муниципального образования для решения вопросов своей деятельности;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систематизации и подготовки аналитического, информационного материала;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</w:r>
      <w:proofErr w:type="spellStart"/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>коммуникативности</w:t>
      </w:r>
      <w:proofErr w:type="spellEnd"/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 xml:space="preserve"> и умения строить межличностные отношения;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организационной работы;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умения работать с людьми.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</w:p>
    <w:p w:rsidR="005F553E" w:rsidRPr="005F553E" w:rsidRDefault="005F553E" w:rsidP="005F553E">
      <w:pPr>
        <w:autoSpaceDE w:val="0"/>
        <w:spacing w:after="0" w:line="240" w:lineRule="auto"/>
        <w:jc w:val="center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>5. Квалификационные требования,</w:t>
      </w:r>
    </w:p>
    <w:p w:rsidR="005F553E" w:rsidRPr="005F553E" w:rsidRDefault="005F553E" w:rsidP="005F553E">
      <w:pPr>
        <w:autoSpaceDE w:val="0"/>
        <w:spacing w:after="0" w:line="240" w:lineRule="auto"/>
        <w:jc w:val="center"/>
        <w:rPr>
          <w:rFonts w:ascii="Times New Roman" w:eastAsia="Arial CYR" w:hAnsi="Times New Roman" w:cs="Arial CYR"/>
          <w:sz w:val="28"/>
          <w:szCs w:val="28"/>
          <w:lang w:eastAsia="ru-RU"/>
        </w:rPr>
      </w:pPr>
      <w:proofErr w:type="gramStart"/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>предъявляемые</w:t>
      </w:r>
      <w:proofErr w:type="gramEnd"/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 xml:space="preserve"> к муниципальным служащим, </w:t>
      </w:r>
    </w:p>
    <w:p w:rsidR="005F553E" w:rsidRPr="005F553E" w:rsidRDefault="005F553E" w:rsidP="005F553E">
      <w:pPr>
        <w:autoSpaceDE w:val="0"/>
        <w:spacing w:after="0" w:line="240" w:lineRule="auto"/>
        <w:jc w:val="center"/>
        <w:rPr>
          <w:rFonts w:ascii="Times New Roman" w:eastAsia="Arial CYR" w:hAnsi="Times New Roman" w:cs="Arial CYR"/>
          <w:sz w:val="28"/>
          <w:szCs w:val="28"/>
          <w:lang w:eastAsia="ru-RU"/>
        </w:rPr>
      </w:pPr>
      <w:proofErr w:type="gramStart"/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>замещающим</w:t>
      </w:r>
      <w:proofErr w:type="gramEnd"/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 xml:space="preserve"> младшие должности муниципальным службы</w:t>
      </w:r>
    </w:p>
    <w:p w:rsidR="005F553E" w:rsidRPr="005F553E" w:rsidRDefault="005F553E" w:rsidP="005F553E">
      <w:pPr>
        <w:autoSpaceDE w:val="0"/>
        <w:spacing w:after="0" w:line="240" w:lineRule="auto"/>
        <w:jc w:val="center"/>
        <w:rPr>
          <w:rFonts w:ascii="Times New Roman" w:eastAsia="Arial CYR" w:hAnsi="Times New Roman" w:cs="Arial CYR"/>
          <w:sz w:val="28"/>
          <w:szCs w:val="28"/>
          <w:lang w:eastAsia="ru-RU"/>
        </w:rPr>
      </w:pP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5.1. Образование: наличие общего среднего образования.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Для замещения должности муниципальной службы категории «специалисты» младшей группы должностей входит наличие среднего профессионального образования, соответствующего направления деятельности.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 xml:space="preserve">5.2. Стаж: без предъявления требований к стажу. 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5.3. Муниципальный служащий, замещающий младшую должность муниципальной службы, должен знать: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lastRenderedPageBreak/>
        <w:tab/>
        <w:t>задачи и функции органа местного самоуправления;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порядок подготовки, согласования и принятия муниципальных правовых актов.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5.4. Муниципальный служащий, замещающий младшую должность муниципальной службы, должен иметь навыки: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систематизации и подготовки информационного материала по профилю деятельности;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организационной работы;</w:t>
      </w:r>
    </w:p>
    <w:p w:rsidR="005F553E" w:rsidRPr="005F553E" w:rsidRDefault="005F553E" w:rsidP="005F553E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5F553E">
        <w:rPr>
          <w:rFonts w:ascii="Times New Roman" w:eastAsia="Arial CYR" w:hAnsi="Times New Roman" w:cs="Arial CYR"/>
          <w:sz w:val="28"/>
          <w:szCs w:val="28"/>
          <w:lang w:eastAsia="ru-RU"/>
        </w:rPr>
        <w:tab/>
        <w:t>умения работать с людьми.</w:t>
      </w:r>
    </w:p>
    <w:p w:rsidR="005F553E" w:rsidRPr="005F553E" w:rsidRDefault="005F553E" w:rsidP="005F553E">
      <w:pPr>
        <w:autoSpaceDE w:val="0"/>
        <w:spacing w:after="0" w:line="240" w:lineRule="auto"/>
        <w:rPr>
          <w:rFonts w:ascii="Times New Roman" w:eastAsia="Arial CYR" w:hAnsi="Times New Roman" w:cs="Arial CYR"/>
          <w:sz w:val="28"/>
          <w:szCs w:val="28"/>
          <w:lang w:eastAsia="ru-RU"/>
        </w:rPr>
      </w:pPr>
    </w:p>
    <w:p w:rsidR="005F553E" w:rsidRPr="005F553E" w:rsidRDefault="005F553E" w:rsidP="005F553E">
      <w:pPr>
        <w:autoSpaceDE w:val="0"/>
        <w:spacing w:after="0" w:line="240" w:lineRule="auto"/>
        <w:rPr>
          <w:rFonts w:ascii="Times New Roman" w:eastAsia="Arial CYR" w:hAnsi="Times New Roman" w:cs="Arial CYR"/>
          <w:sz w:val="28"/>
          <w:szCs w:val="28"/>
          <w:lang w:eastAsia="ru-RU"/>
        </w:rPr>
      </w:pPr>
    </w:p>
    <w:p w:rsidR="005F553E" w:rsidRPr="005F553E" w:rsidRDefault="005F553E" w:rsidP="005F553E">
      <w:pPr>
        <w:autoSpaceDE w:val="0"/>
        <w:spacing w:after="0" w:line="240" w:lineRule="auto"/>
        <w:rPr>
          <w:rFonts w:ascii="Times New Roman" w:eastAsia="Arial CYR" w:hAnsi="Times New Roman" w:cs="Arial CYR"/>
          <w:sz w:val="28"/>
          <w:szCs w:val="28"/>
          <w:lang w:eastAsia="ru-RU"/>
        </w:rPr>
      </w:pPr>
    </w:p>
    <w:p w:rsidR="005F553E" w:rsidRPr="005F553E" w:rsidRDefault="005F553E" w:rsidP="005F553E">
      <w:pPr>
        <w:autoSpaceDE w:val="0"/>
        <w:spacing w:after="0" w:line="240" w:lineRule="auto"/>
        <w:rPr>
          <w:rFonts w:ascii="Times New Roman" w:eastAsia="Courier New CYR" w:hAnsi="Times New Roman" w:cs="Courier New CYR"/>
          <w:sz w:val="28"/>
          <w:szCs w:val="28"/>
          <w:lang w:eastAsia="ru-RU"/>
        </w:rPr>
      </w:pPr>
    </w:p>
    <w:p w:rsidR="005F553E" w:rsidRPr="005F553E" w:rsidRDefault="005F553E" w:rsidP="005F5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Успенского сельского поселения</w:t>
      </w:r>
    </w:p>
    <w:p w:rsidR="005F553E" w:rsidRPr="005F553E" w:rsidRDefault="005F553E" w:rsidP="005F5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55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5F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В.В. Черкасов</w:t>
      </w:r>
    </w:p>
    <w:p w:rsidR="005F553E" w:rsidRPr="005F553E" w:rsidRDefault="005F553E" w:rsidP="005F5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393" w:rsidRDefault="004E6393">
      <w:bookmarkStart w:id="0" w:name="_GoBack"/>
      <w:bookmarkEnd w:id="0"/>
    </w:p>
    <w:sectPr w:rsidR="004E6393" w:rsidSect="00900E0C">
      <w:headerReference w:type="even" r:id="rId5"/>
      <w:headerReference w:type="default" r:id="rId6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75" w:rsidRDefault="005F55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175" w:rsidRDefault="005F55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75" w:rsidRDefault="005F55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35175" w:rsidRDefault="005F55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55"/>
    <w:rsid w:val="00491B55"/>
    <w:rsid w:val="004E6393"/>
    <w:rsid w:val="005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55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F5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5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55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F5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5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6523</Characters>
  <Application>Microsoft Office Word</Application>
  <DocSecurity>0</DocSecurity>
  <Lines>54</Lines>
  <Paragraphs>15</Paragraphs>
  <ScaleCrop>false</ScaleCrop>
  <Company>Home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2011-06-27T09:14:00Z</dcterms:created>
  <dcterms:modified xsi:type="dcterms:W3CDTF">2011-06-27T09:14:00Z</dcterms:modified>
</cp:coreProperties>
</file>