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CC2" w:rsidRPr="004C6292" w:rsidRDefault="007728FA" w:rsidP="00DF7CC2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647B99F">
            <wp:extent cx="524510" cy="6400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640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234D8" w:rsidRPr="009D5744" w:rsidRDefault="001234D8" w:rsidP="001234D8">
      <w:pPr>
        <w:jc w:val="center"/>
        <w:rPr>
          <w:b/>
          <w:sz w:val="32"/>
          <w:szCs w:val="28"/>
        </w:rPr>
      </w:pPr>
      <w:r w:rsidRPr="009D5744">
        <w:rPr>
          <w:b/>
          <w:sz w:val="32"/>
          <w:szCs w:val="28"/>
        </w:rPr>
        <w:t>ПОСТАНОВЛЕНИЕ</w:t>
      </w:r>
    </w:p>
    <w:p w:rsidR="001234D8" w:rsidRDefault="001234D8" w:rsidP="001234D8">
      <w:pPr>
        <w:jc w:val="center"/>
        <w:rPr>
          <w:b/>
          <w:sz w:val="28"/>
          <w:szCs w:val="28"/>
        </w:rPr>
      </w:pPr>
    </w:p>
    <w:p w:rsidR="001234D8" w:rsidRDefault="001234D8" w:rsidP="001234D8">
      <w:pPr>
        <w:jc w:val="center"/>
        <w:rPr>
          <w:b/>
          <w:sz w:val="28"/>
          <w:szCs w:val="28"/>
        </w:rPr>
      </w:pPr>
      <w:r w:rsidRPr="00917543">
        <w:rPr>
          <w:b/>
          <w:sz w:val="28"/>
          <w:szCs w:val="28"/>
        </w:rPr>
        <w:t xml:space="preserve">АДМИНИСТРАЦИИ УСПЕНСКОГО СЕЛЬСКОГО ПОСЕЛЕНИЯ </w:t>
      </w:r>
    </w:p>
    <w:p w:rsidR="001234D8" w:rsidRDefault="001234D8" w:rsidP="001234D8">
      <w:pPr>
        <w:jc w:val="center"/>
        <w:rPr>
          <w:b/>
          <w:sz w:val="28"/>
          <w:szCs w:val="28"/>
        </w:rPr>
      </w:pPr>
      <w:r w:rsidRPr="00917543">
        <w:rPr>
          <w:b/>
          <w:sz w:val="28"/>
          <w:szCs w:val="28"/>
        </w:rPr>
        <w:t>БЕЛОГЛИНСКОГО РАЙОНА</w:t>
      </w:r>
    </w:p>
    <w:p w:rsidR="001234D8" w:rsidRPr="007728FA" w:rsidRDefault="001234D8" w:rsidP="001234D8">
      <w:pPr>
        <w:jc w:val="center"/>
        <w:rPr>
          <w:sz w:val="28"/>
          <w:szCs w:val="28"/>
        </w:rPr>
      </w:pPr>
    </w:p>
    <w:p w:rsidR="00DF7CC2" w:rsidRPr="007728FA" w:rsidRDefault="007728FA">
      <w:pPr>
        <w:rPr>
          <w:sz w:val="28"/>
          <w:szCs w:val="28"/>
        </w:rPr>
      </w:pPr>
      <w:r>
        <w:t xml:space="preserve">от </w:t>
      </w:r>
      <w:r w:rsidRPr="007728FA">
        <w:rPr>
          <w:sz w:val="28"/>
          <w:szCs w:val="28"/>
        </w:rPr>
        <w:t>19.03.2025</w:t>
      </w:r>
      <w:r w:rsidR="001234D8">
        <w:t xml:space="preserve">                                                                                  </w:t>
      </w:r>
      <w:r>
        <w:t xml:space="preserve">           </w:t>
      </w:r>
      <w:r w:rsidR="001234D8">
        <w:t xml:space="preserve">                           №</w:t>
      </w:r>
      <w:r>
        <w:t xml:space="preserve"> </w:t>
      </w:r>
      <w:r>
        <w:rPr>
          <w:sz w:val="28"/>
          <w:szCs w:val="28"/>
        </w:rPr>
        <w:t>39</w:t>
      </w:r>
    </w:p>
    <w:p w:rsidR="001234D8" w:rsidRDefault="007728FA" w:rsidP="007728FA">
      <w:pPr>
        <w:jc w:val="center"/>
        <w:rPr>
          <w:sz w:val="28"/>
          <w:szCs w:val="28"/>
        </w:rPr>
      </w:pPr>
      <w:proofErr w:type="spellStart"/>
      <w:r w:rsidRPr="007728FA">
        <w:rPr>
          <w:sz w:val="28"/>
          <w:szCs w:val="28"/>
        </w:rPr>
        <w:t>ст-ца</w:t>
      </w:r>
      <w:proofErr w:type="spellEnd"/>
      <w:r w:rsidRPr="007728FA">
        <w:rPr>
          <w:sz w:val="28"/>
          <w:szCs w:val="28"/>
        </w:rPr>
        <w:t xml:space="preserve"> Успенская</w:t>
      </w:r>
    </w:p>
    <w:p w:rsidR="007728FA" w:rsidRPr="007728FA" w:rsidRDefault="007728FA" w:rsidP="007728FA">
      <w:pPr>
        <w:jc w:val="center"/>
        <w:rPr>
          <w:sz w:val="28"/>
          <w:szCs w:val="28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8789"/>
      </w:tblGrid>
      <w:tr w:rsidR="00DF7CC2" w:rsidRPr="00320A28" w:rsidTr="00DF7CC2">
        <w:trPr>
          <w:jc w:val="center"/>
        </w:trPr>
        <w:tc>
          <w:tcPr>
            <w:tcW w:w="8789" w:type="dxa"/>
          </w:tcPr>
          <w:p w:rsidR="00320A28" w:rsidRPr="00320A28" w:rsidRDefault="00320A28" w:rsidP="00320A28">
            <w:pPr>
              <w:jc w:val="center"/>
              <w:rPr>
                <w:b/>
                <w:bCs/>
                <w:sz w:val="28"/>
                <w:szCs w:val="28"/>
              </w:rPr>
            </w:pPr>
            <w:r w:rsidRPr="00320A28">
              <w:rPr>
                <w:b/>
                <w:bCs/>
                <w:sz w:val="28"/>
                <w:szCs w:val="28"/>
              </w:rPr>
              <w:t>Об организации и проведен</w:t>
            </w:r>
            <w:proofErr w:type="gramStart"/>
            <w:r w:rsidRPr="00320A28">
              <w:rPr>
                <w:b/>
                <w:bCs/>
                <w:sz w:val="28"/>
                <w:szCs w:val="28"/>
              </w:rPr>
              <w:t>ии ау</w:t>
            </w:r>
            <w:proofErr w:type="gramEnd"/>
            <w:r w:rsidRPr="00320A28">
              <w:rPr>
                <w:b/>
                <w:bCs/>
                <w:sz w:val="28"/>
                <w:szCs w:val="28"/>
              </w:rPr>
              <w:t xml:space="preserve">кциона по продаже </w:t>
            </w:r>
          </w:p>
          <w:p w:rsidR="00DF7CC2" w:rsidRPr="007728FA" w:rsidRDefault="00320A28" w:rsidP="00320A28">
            <w:pPr>
              <w:jc w:val="center"/>
              <w:rPr>
                <w:b/>
                <w:bCs/>
                <w:sz w:val="28"/>
                <w:szCs w:val="28"/>
              </w:rPr>
            </w:pPr>
            <w:r w:rsidRPr="00320A28">
              <w:rPr>
                <w:b/>
                <w:bCs/>
                <w:sz w:val="28"/>
                <w:szCs w:val="28"/>
              </w:rPr>
              <w:t>объекта муниципальной собственности</w:t>
            </w:r>
          </w:p>
        </w:tc>
      </w:tr>
    </w:tbl>
    <w:p w:rsidR="00CD789C" w:rsidRDefault="00CD789C" w:rsidP="00CD789C">
      <w:pPr>
        <w:tabs>
          <w:tab w:val="left" w:pos="710"/>
        </w:tabs>
        <w:spacing w:line="283" w:lineRule="atLeast"/>
        <w:jc w:val="center"/>
        <w:rPr>
          <w:sz w:val="28"/>
          <w:szCs w:val="28"/>
        </w:rPr>
      </w:pPr>
    </w:p>
    <w:p w:rsidR="007728FA" w:rsidRPr="00CD789C" w:rsidRDefault="007728FA" w:rsidP="00CD789C">
      <w:pPr>
        <w:tabs>
          <w:tab w:val="left" w:pos="710"/>
        </w:tabs>
        <w:spacing w:line="283" w:lineRule="atLeast"/>
        <w:jc w:val="center"/>
        <w:rPr>
          <w:sz w:val="28"/>
          <w:szCs w:val="28"/>
        </w:rPr>
      </w:pPr>
    </w:p>
    <w:p w:rsidR="00320A28" w:rsidRDefault="00320A28" w:rsidP="00076FBB">
      <w:pPr>
        <w:ind w:firstLine="709"/>
        <w:jc w:val="both"/>
        <w:rPr>
          <w:bCs/>
          <w:sz w:val="28"/>
        </w:rPr>
      </w:pPr>
      <w:proofErr w:type="gramStart"/>
      <w:r w:rsidRPr="00320A28">
        <w:rPr>
          <w:bCs/>
          <w:sz w:val="28"/>
        </w:rPr>
        <w:t xml:space="preserve">В соответствии с Федеральным законом от 21.12.2001 г. № 178-ФЗ «О приватизации государственного и муниципального имущества», Положением об организации и проведении продажи государственного или муниципального имущества в электронной форме, утвержденным постановлением Правительства РФ от 27.08.2012 г. № 860, </w:t>
      </w:r>
      <w:r w:rsidR="00801C36" w:rsidRPr="00076FBB">
        <w:rPr>
          <w:bCs/>
          <w:sz w:val="28"/>
        </w:rPr>
        <w:t xml:space="preserve">решением Совета </w:t>
      </w:r>
      <w:r w:rsidR="001234D8">
        <w:rPr>
          <w:bCs/>
          <w:sz w:val="28"/>
        </w:rPr>
        <w:t>Успенского</w:t>
      </w:r>
      <w:r w:rsidR="00801C36" w:rsidRPr="00076FBB">
        <w:rPr>
          <w:bCs/>
          <w:sz w:val="28"/>
        </w:rPr>
        <w:t xml:space="preserve"> сельского поселения Белоглинского района</w:t>
      </w:r>
      <w:r w:rsidR="00076FBB" w:rsidRPr="00076FBB">
        <w:rPr>
          <w:bCs/>
          <w:sz w:val="28"/>
        </w:rPr>
        <w:t xml:space="preserve"> </w:t>
      </w:r>
      <w:bookmarkStart w:id="0" w:name="_Hlk148448149"/>
      <w:r w:rsidR="00076FBB" w:rsidRPr="00076FBB">
        <w:rPr>
          <w:bCs/>
          <w:sz w:val="28"/>
        </w:rPr>
        <w:t xml:space="preserve">от </w:t>
      </w:r>
      <w:r w:rsidR="00B22FBD">
        <w:rPr>
          <w:bCs/>
          <w:sz w:val="28"/>
        </w:rPr>
        <w:t>10</w:t>
      </w:r>
      <w:r w:rsidR="00076FBB" w:rsidRPr="00076FBB">
        <w:rPr>
          <w:bCs/>
          <w:sz w:val="28"/>
        </w:rPr>
        <w:t>.0</w:t>
      </w:r>
      <w:r w:rsidR="00B22FBD">
        <w:rPr>
          <w:bCs/>
          <w:sz w:val="28"/>
        </w:rPr>
        <w:t>2</w:t>
      </w:r>
      <w:r w:rsidR="00076FBB" w:rsidRPr="00076FBB">
        <w:rPr>
          <w:bCs/>
          <w:sz w:val="28"/>
        </w:rPr>
        <w:t>.202</w:t>
      </w:r>
      <w:r w:rsidR="00B22FBD">
        <w:rPr>
          <w:bCs/>
          <w:sz w:val="28"/>
        </w:rPr>
        <w:t>5</w:t>
      </w:r>
      <w:r w:rsidR="00076FBB" w:rsidRPr="00076FBB">
        <w:rPr>
          <w:bCs/>
          <w:sz w:val="28"/>
        </w:rPr>
        <w:t>года</w:t>
      </w:r>
      <w:r w:rsidR="00801C36" w:rsidRPr="00076FBB">
        <w:rPr>
          <w:bCs/>
          <w:sz w:val="28"/>
        </w:rPr>
        <w:t xml:space="preserve"> </w:t>
      </w:r>
      <w:bookmarkStart w:id="1" w:name="_Hlk110520434"/>
      <w:r w:rsidR="00801C36" w:rsidRPr="00076FBB">
        <w:rPr>
          <w:bCs/>
          <w:sz w:val="28"/>
        </w:rPr>
        <w:t>№</w:t>
      </w:r>
      <w:r w:rsidR="00076FBB" w:rsidRPr="00076FBB">
        <w:rPr>
          <w:bCs/>
          <w:sz w:val="28"/>
        </w:rPr>
        <w:t xml:space="preserve"> </w:t>
      </w:r>
      <w:r w:rsidR="00B22FBD">
        <w:rPr>
          <w:bCs/>
          <w:sz w:val="28"/>
        </w:rPr>
        <w:t>8</w:t>
      </w:r>
      <w:r w:rsidR="00076FBB" w:rsidRPr="00076FBB">
        <w:rPr>
          <w:bCs/>
          <w:sz w:val="28"/>
        </w:rPr>
        <w:t>§</w:t>
      </w:r>
      <w:r w:rsidR="00B22FBD">
        <w:rPr>
          <w:bCs/>
          <w:sz w:val="28"/>
        </w:rPr>
        <w:t>3</w:t>
      </w:r>
      <w:r w:rsidR="00076FBB" w:rsidRPr="00076FBB">
        <w:rPr>
          <w:bCs/>
          <w:sz w:val="28"/>
        </w:rPr>
        <w:t xml:space="preserve"> </w:t>
      </w:r>
      <w:bookmarkEnd w:id="1"/>
      <w:r w:rsidR="00676126" w:rsidRPr="00676126">
        <w:rPr>
          <w:bCs/>
          <w:sz w:val="28"/>
        </w:rPr>
        <w:t xml:space="preserve">«Об утверждении программы приватизации имущества, являющегося муниципальной собственностью </w:t>
      </w:r>
      <w:r w:rsidR="00B22FBD">
        <w:rPr>
          <w:bCs/>
          <w:sz w:val="28"/>
        </w:rPr>
        <w:t>Успенского</w:t>
      </w:r>
      <w:r w:rsidR="00676126" w:rsidRPr="00676126">
        <w:rPr>
          <w:bCs/>
          <w:sz w:val="28"/>
        </w:rPr>
        <w:t xml:space="preserve"> сельского поселения Белоглинского</w:t>
      </w:r>
      <w:proofErr w:type="gramEnd"/>
      <w:r w:rsidR="00676126" w:rsidRPr="00676126">
        <w:rPr>
          <w:bCs/>
          <w:sz w:val="28"/>
        </w:rPr>
        <w:t xml:space="preserve"> района на 202</w:t>
      </w:r>
      <w:r w:rsidR="00B22FBD">
        <w:rPr>
          <w:bCs/>
          <w:sz w:val="28"/>
        </w:rPr>
        <w:t>5</w:t>
      </w:r>
      <w:r w:rsidR="00676126" w:rsidRPr="00676126">
        <w:rPr>
          <w:bCs/>
          <w:sz w:val="28"/>
        </w:rPr>
        <w:t xml:space="preserve"> -202</w:t>
      </w:r>
      <w:r w:rsidR="00B22FBD">
        <w:rPr>
          <w:bCs/>
          <w:sz w:val="28"/>
        </w:rPr>
        <w:t>7</w:t>
      </w:r>
      <w:r w:rsidR="00676126" w:rsidRPr="00676126">
        <w:rPr>
          <w:bCs/>
          <w:sz w:val="28"/>
        </w:rPr>
        <w:t xml:space="preserve"> годы»</w:t>
      </w:r>
      <w:bookmarkEnd w:id="0"/>
      <w:r w:rsidRPr="00320A28">
        <w:rPr>
          <w:bCs/>
          <w:sz w:val="28"/>
        </w:rPr>
        <w:t>, отчет</w:t>
      </w:r>
      <w:r>
        <w:rPr>
          <w:bCs/>
          <w:sz w:val="28"/>
        </w:rPr>
        <w:t>о</w:t>
      </w:r>
      <w:r w:rsidRPr="00320A28">
        <w:rPr>
          <w:bCs/>
          <w:sz w:val="28"/>
        </w:rPr>
        <w:t xml:space="preserve">м </w:t>
      </w:r>
      <w:r w:rsidR="00DB7D23">
        <w:rPr>
          <w:bCs/>
          <w:sz w:val="28"/>
        </w:rPr>
        <w:t>об оценке рыночной стоимости</w:t>
      </w:r>
      <w:r w:rsidRPr="00DB7D23">
        <w:rPr>
          <w:bCs/>
          <w:sz w:val="28"/>
        </w:rPr>
        <w:t xml:space="preserve"> от </w:t>
      </w:r>
      <w:r w:rsidR="007B3E14">
        <w:rPr>
          <w:bCs/>
          <w:sz w:val="28"/>
        </w:rPr>
        <w:t>0</w:t>
      </w:r>
      <w:r w:rsidR="00B22FBD">
        <w:rPr>
          <w:bCs/>
          <w:sz w:val="28"/>
        </w:rPr>
        <w:t>4</w:t>
      </w:r>
      <w:r w:rsidR="00DB7D23" w:rsidRPr="00DB7D23">
        <w:rPr>
          <w:bCs/>
          <w:sz w:val="28"/>
        </w:rPr>
        <w:t>.0</w:t>
      </w:r>
      <w:r w:rsidR="00B22FBD">
        <w:rPr>
          <w:bCs/>
          <w:sz w:val="28"/>
        </w:rPr>
        <w:t>2</w:t>
      </w:r>
      <w:r w:rsidR="00DB7D23" w:rsidRPr="00DB7D23">
        <w:rPr>
          <w:bCs/>
          <w:sz w:val="28"/>
        </w:rPr>
        <w:t>.202</w:t>
      </w:r>
      <w:r w:rsidR="00B22FBD">
        <w:rPr>
          <w:bCs/>
          <w:sz w:val="28"/>
        </w:rPr>
        <w:t>5</w:t>
      </w:r>
      <w:r w:rsidRPr="00DB7D23">
        <w:rPr>
          <w:bCs/>
          <w:sz w:val="28"/>
        </w:rPr>
        <w:t xml:space="preserve"> г. № </w:t>
      </w:r>
      <w:r w:rsidR="007B3E14">
        <w:rPr>
          <w:bCs/>
          <w:sz w:val="28"/>
        </w:rPr>
        <w:t>00</w:t>
      </w:r>
      <w:r w:rsidR="00B22FBD">
        <w:rPr>
          <w:bCs/>
          <w:sz w:val="28"/>
        </w:rPr>
        <w:t>30</w:t>
      </w:r>
      <w:r w:rsidR="00DB7D23">
        <w:rPr>
          <w:bCs/>
          <w:sz w:val="28"/>
        </w:rPr>
        <w:t>/2</w:t>
      </w:r>
      <w:r w:rsidR="00B22FBD">
        <w:rPr>
          <w:bCs/>
          <w:sz w:val="28"/>
        </w:rPr>
        <w:t>5</w:t>
      </w:r>
      <w:r w:rsidRPr="00320A28">
        <w:rPr>
          <w:bCs/>
          <w:sz w:val="28"/>
        </w:rPr>
        <w:t xml:space="preserve"> администрация </w:t>
      </w:r>
      <w:r w:rsidR="00B22FBD">
        <w:rPr>
          <w:bCs/>
          <w:sz w:val="28"/>
        </w:rPr>
        <w:t xml:space="preserve">Успенского </w:t>
      </w:r>
      <w:r>
        <w:rPr>
          <w:bCs/>
          <w:sz w:val="28"/>
        </w:rPr>
        <w:t xml:space="preserve">сельского поселения Белоглинского района </w:t>
      </w:r>
      <w:proofErr w:type="gramStart"/>
      <w:r w:rsidRPr="00320A28">
        <w:rPr>
          <w:bCs/>
          <w:sz w:val="28"/>
        </w:rPr>
        <w:t>п</w:t>
      </w:r>
      <w:proofErr w:type="gramEnd"/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о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с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т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а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н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о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в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л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я</w:t>
      </w:r>
      <w:r w:rsidR="007728FA">
        <w:rPr>
          <w:bCs/>
          <w:sz w:val="28"/>
        </w:rPr>
        <w:t xml:space="preserve"> </w:t>
      </w:r>
      <w:r w:rsidRPr="00320A28">
        <w:rPr>
          <w:bCs/>
          <w:sz w:val="28"/>
        </w:rPr>
        <w:t>е</w:t>
      </w:r>
      <w:r w:rsidR="007728FA">
        <w:rPr>
          <w:bCs/>
          <w:sz w:val="28"/>
        </w:rPr>
        <w:t xml:space="preserve"> </w:t>
      </w:r>
      <w:bookmarkStart w:id="2" w:name="_GoBack"/>
      <w:bookmarkEnd w:id="2"/>
      <w:r w:rsidRPr="00320A28">
        <w:rPr>
          <w:bCs/>
          <w:sz w:val="28"/>
        </w:rPr>
        <w:t>т</w:t>
      </w:r>
      <w:r>
        <w:rPr>
          <w:bCs/>
          <w:sz w:val="28"/>
        </w:rPr>
        <w:t>:</w:t>
      </w:r>
    </w:p>
    <w:p w:rsidR="00320A28" w:rsidRPr="00785704" w:rsidRDefault="00320A28" w:rsidP="00DF7CC2">
      <w:pPr>
        <w:ind w:firstLine="709"/>
        <w:jc w:val="both"/>
        <w:rPr>
          <w:bCs/>
          <w:color w:val="000000" w:themeColor="text1"/>
          <w:sz w:val="28"/>
        </w:rPr>
      </w:pPr>
      <w:r w:rsidRPr="00785704">
        <w:rPr>
          <w:bCs/>
          <w:color w:val="000000" w:themeColor="text1"/>
          <w:sz w:val="28"/>
        </w:rPr>
        <w:t xml:space="preserve">1. </w:t>
      </w:r>
      <w:r w:rsidR="00CC7ABB" w:rsidRPr="00785704">
        <w:rPr>
          <w:color w:val="000000" w:themeColor="text1"/>
          <w:sz w:val="28"/>
          <w:szCs w:val="28"/>
        </w:rPr>
        <w:t>Финансовому</w:t>
      </w:r>
      <w:r w:rsidRPr="00785704">
        <w:rPr>
          <w:color w:val="000000" w:themeColor="text1"/>
          <w:sz w:val="28"/>
          <w:szCs w:val="28"/>
        </w:rPr>
        <w:t xml:space="preserve"> отделу</w:t>
      </w:r>
      <w:r w:rsidR="00801C36" w:rsidRPr="00785704">
        <w:rPr>
          <w:color w:val="000000" w:themeColor="text1"/>
          <w:sz w:val="28"/>
          <w:szCs w:val="28"/>
        </w:rPr>
        <w:t>:</w:t>
      </w:r>
    </w:p>
    <w:p w:rsidR="00320A28" w:rsidRDefault="00801C36" w:rsidP="00DF7CC2">
      <w:pPr>
        <w:ind w:firstLine="709"/>
        <w:jc w:val="both"/>
        <w:rPr>
          <w:bCs/>
          <w:sz w:val="28"/>
        </w:rPr>
      </w:pPr>
      <w:r>
        <w:rPr>
          <w:bCs/>
          <w:sz w:val="28"/>
        </w:rPr>
        <w:t>1</w:t>
      </w:r>
      <w:r w:rsidRPr="00801C36">
        <w:rPr>
          <w:bCs/>
          <w:sz w:val="28"/>
        </w:rPr>
        <w:t>.1. Организовать и провести открытый по числу, составу участников и подаче предложения аукцион по продаже объектов муниципальной собственности, лот № 1</w:t>
      </w:r>
      <w:r w:rsidR="003222C4">
        <w:rPr>
          <w:bCs/>
          <w:sz w:val="28"/>
        </w:rPr>
        <w:t xml:space="preserve"> </w:t>
      </w:r>
      <w:bookmarkStart w:id="3" w:name="_Hlk110520620"/>
      <w:r w:rsidR="003222C4">
        <w:rPr>
          <w:bCs/>
          <w:sz w:val="28"/>
        </w:rPr>
        <w:t xml:space="preserve">- </w:t>
      </w:r>
      <w:bookmarkStart w:id="4" w:name="_Hlk148448340"/>
      <w:r w:rsidR="003222C4" w:rsidRPr="003222C4">
        <w:rPr>
          <w:bCs/>
          <w:sz w:val="28"/>
        </w:rPr>
        <w:t>Имущественный комплекс,</w:t>
      </w:r>
      <w:r w:rsidR="003222C4">
        <w:rPr>
          <w:bCs/>
          <w:sz w:val="28"/>
        </w:rPr>
        <w:t xml:space="preserve"> расположенный по адресу: </w:t>
      </w:r>
      <w:r w:rsidR="003222C4" w:rsidRPr="003222C4">
        <w:rPr>
          <w:bCs/>
          <w:sz w:val="28"/>
        </w:rPr>
        <w:t>3530</w:t>
      </w:r>
      <w:r w:rsidR="00B22FBD">
        <w:rPr>
          <w:bCs/>
          <w:sz w:val="28"/>
        </w:rPr>
        <w:t>56</w:t>
      </w:r>
      <w:r w:rsidR="003222C4" w:rsidRPr="003222C4">
        <w:rPr>
          <w:bCs/>
          <w:sz w:val="28"/>
        </w:rPr>
        <w:t xml:space="preserve">, Краснодарский край, Белоглинский район, </w:t>
      </w:r>
      <w:proofErr w:type="spellStart"/>
      <w:r w:rsidR="00B22FBD">
        <w:rPr>
          <w:bCs/>
          <w:sz w:val="28"/>
        </w:rPr>
        <w:t>ст-ца</w:t>
      </w:r>
      <w:proofErr w:type="spellEnd"/>
      <w:r w:rsidR="00B22FBD">
        <w:rPr>
          <w:bCs/>
          <w:sz w:val="28"/>
        </w:rPr>
        <w:t xml:space="preserve"> Успенская</w:t>
      </w:r>
      <w:r w:rsidR="003222C4" w:rsidRPr="003222C4">
        <w:rPr>
          <w:bCs/>
          <w:sz w:val="28"/>
        </w:rPr>
        <w:t xml:space="preserve">, </w:t>
      </w:r>
      <w:r w:rsidR="007B3E14" w:rsidRPr="007B3E14">
        <w:rPr>
          <w:bCs/>
          <w:sz w:val="28"/>
        </w:rPr>
        <w:t xml:space="preserve">ул. </w:t>
      </w:r>
      <w:r w:rsidR="00B22FBD">
        <w:rPr>
          <w:bCs/>
          <w:sz w:val="28"/>
        </w:rPr>
        <w:t>Кирова</w:t>
      </w:r>
      <w:r w:rsidR="007B3E14" w:rsidRPr="007B3E14">
        <w:rPr>
          <w:bCs/>
          <w:sz w:val="28"/>
        </w:rPr>
        <w:t>, д.</w:t>
      </w:r>
      <w:r w:rsidR="00B22FBD">
        <w:rPr>
          <w:bCs/>
          <w:sz w:val="28"/>
        </w:rPr>
        <w:t>45</w:t>
      </w:r>
      <w:r w:rsidR="003222C4">
        <w:rPr>
          <w:bCs/>
          <w:sz w:val="28"/>
        </w:rPr>
        <w:t>, в составе:</w:t>
      </w:r>
    </w:p>
    <w:p w:rsidR="00801C36" w:rsidRDefault="00076FBB" w:rsidP="00076FBB">
      <w:pPr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- </w:t>
      </w:r>
      <w:r w:rsidR="007B3E14" w:rsidRPr="007B3E14">
        <w:rPr>
          <w:bCs/>
          <w:sz w:val="28"/>
        </w:rPr>
        <w:t xml:space="preserve">Жилое домовладение площадью </w:t>
      </w:r>
      <w:r w:rsidR="00B22FBD">
        <w:rPr>
          <w:bCs/>
          <w:sz w:val="28"/>
        </w:rPr>
        <w:t>38</w:t>
      </w:r>
      <w:r w:rsidR="007B3E14" w:rsidRPr="007B3E14">
        <w:rPr>
          <w:bCs/>
          <w:sz w:val="28"/>
        </w:rPr>
        <w:t>,</w:t>
      </w:r>
      <w:r w:rsidR="00B22FBD">
        <w:rPr>
          <w:bCs/>
          <w:sz w:val="28"/>
        </w:rPr>
        <w:t>20</w:t>
      </w:r>
      <w:r w:rsidR="007B3E14" w:rsidRPr="007B3E14">
        <w:rPr>
          <w:bCs/>
          <w:sz w:val="28"/>
        </w:rPr>
        <w:t xml:space="preserve"> кв.</w:t>
      </w:r>
      <w:r w:rsidR="007A2AB0">
        <w:rPr>
          <w:bCs/>
          <w:sz w:val="28"/>
        </w:rPr>
        <w:t xml:space="preserve"> </w:t>
      </w:r>
      <w:r w:rsidR="007B3E14" w:rsidRPr="007B3E14">
        <w:rPr>
          <w:bCs/>
          <w:sz w:val="28"/>
        </w:rPr>
        <w:t>м</w:t>
      </w:r>
      <w:r w:rsidR="007A2AB0">
        <w:rPr>
          <w:bCs/>
          <w:sz w:val="28"/>
        </w:rPr>
        <w:t>.</w:t>
      </w:r>
      <w:r w:rsidR="007B3E14" w:rsidRPr="007B3E14">
        <w:rPr>
          <w:bCs/>
          <w:sz w:val="28"/>
        </w:rPr>
        <w:t>, кадастровый номер 23:03:0</w:t>
      </w:r>
      <w:r w:rsidR="00B22FBD">
        <w:rPr>
          <w:bCs/>
          <w:sz w:val="28"/>
        </w:rPr>
        <w:t>4</w:t>
      </w:r>
      <w:r w:rsidR="007B3E14" w:rsidRPr="007B3E14">
        <w:rPr>
          <w:bCs/>
          <w:sz w:val="28"/>
        </w:rPr>
        <w:t>0</w:t>
      </w:r>
      <w:r w:rsidR="00B22FBD">
        <w:rPr>
          <w:bCs/>
          <w:sz w:val="28"/>
        </w:rPr>
        <w:t>7034</w:t>
      </w:r>
      <w:r w:rsidR="007B3E14" w:rsidRPr="007B3E14">
        <w:rPr>
          <w:bCs/>
          <w:sz w:val="28"/>
        </w:rPr>
        <w:t>:</w:t>
      </w:r>
      <w:r w:rsidR="00B22FBD">
        <w:rPr>
          <w:bCs/>
          <w:sz w:val="28"/>
        </w:rPr>
        <w:t>103</w:t>
      </w:r>
      <w:r w:rsidR="003222C4">
        <w:rPr>
          <w:bCs/>
          <w:sz w:val="28"/>
        </w:rPr>
        <w:t>;</w:t>
      </w:r>
    </w:p>
    <w:p w:rsidR="00076FBB" w:rsidRDefault="00076FBB" w:rsidP="00076FBB">
      <w:pPr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- </w:t>
      </w:r>
      <w:r w:rsidR="007B3E14" w:rsidRPr="007B3E14">
        <w:rPr>
          <w:bCs/>
          <w:sz w:val="28"/>
        </w:rPr>
        <w:t xml:space="preserve">Земельный участок общей площадью </w:t>
      </w:r>
      <w:r w:rsidR="00B22FBD">
        <w:rPr>
          <w:bCs/>
          <w:sz w:val="28"/>
        </w:rPr>
        <w:t>2520</w:t>
      </w:r>
      <w:r w:rsidR="007B3E14" w:rsidRPr="007B3E14">
        <w:rPr>
          <w:bCs/>
          <w:sz w:val="28"/>
        </w:rPr>
        <w:t>,0 кв.</w:t>
      </w:r>
      <w:r w:rsidR="007A2AB0">
        <w:rPr>
          <w:bCs/>
          <w:sz w:val="28"/>
        </w:rPr>
        <w:t xml:space="preserve"> </w:t>
      </w:r>
      <w:r w:rsidR="007B3E14" w:rsidRPr="007B3E14">
        <w:rPr>
          <w:bCs/>
          <w:sz w:val="28"/>
        </w:rPr>
        <w:t>м</w:t>
      </w:r>
      <w:r w:rsidR="007A2AB0">
        <w:rPr>
          <w:bCs/>
          <w:sz w:val="28"/>
        </w:rPr>
        <w:t>.</w:t>
      </w:r>
      <w:r w:rsidR="007B3E14" w:rsidRPr="007B3E14">
        <w:rPr>
          <w:bCs/>
          <w:sz w:val="28"/>
        </w:rPr>
        <w:t>, кадастровый номер 23:03:0</w:t>
      </w:r>
      <w:r w:rsidR="00B22FBD">
        <w:rPr>
          <w:bCs/>
          <w:sz w:val="28"/>
        </w:rPr>
        <w:t>4</w:t>
      </w:r>
      <w:r w:rsidR="007B3E14" w:rsidRPr="007B3E14">
        <w:rPr>
          <w:bCs/>
          <w:sz w:val="28"/>
        </w:rPr>
        <w:t>0</w:t>
      </w:r>
      <w:r w:rsidR="00B22FBD">
        <w:rPr>
          <w:bCs/>
          <w:sz w:val="28"/>
        </w:rPr>
        <w:t>7034</w:t>
      </w:r>
      <w:r w:rsidR="007B3E14" w:rsidRPr="007B3E14">
        <w:rPr>
          <w:bCs/>
          <w:sz w:val="28"/>
        </w:rPr>
        <w:t>:</w:t>
      </w:r>
      <w:r w:rsidR="00B22FBD">
        <w:rPr>
          <w:bCs/>
          <w:sz w:val="28"/>
        </w:rPr>
        <w:t>45</w:t>
      </w:r>
      <w:r w:rsidR="007B3E14">
        <w:rPr>
          <w:bCs/>
          <w:sz w:val="28"/>
        </w:rPr>
        <w:t xml:space="preserve">, </w:t>
      </w:r>
      <w:r w:rsidR="007B3E14" w:rsidRPr="003222C4">
        <w:rPr>
          <w:bCs/>
          <w:sz w:val="28"/>
        </w:rPr>
        <w:t>категория земель - земли населенных пунктов</w:t>
      </w:r>
      <w:r w:rsidR="007B3E14">
        <w:rPr>
          <w:bCs/>
          <w:sz w:val="28"/>
        </w:rPr>
        <w:t>, вид разрешенного использования</w:t>
      </w:r>
      <w:r w:rsidR="007B3E14" w:rsidRPr="003222C4">
        <w:rPr>
          <w:bCs/>
          <w:sz w:val="28"/>
        </w:rPr>
        <w:t xml:space="preserve"> </w:t>
      </w:r>
      <w:r w:rsidR="007B3E14">
        <w:rPr>
          <w:bCs/>
          <w:sz w:val="28"/>
        </w:rPr>
        <w:t>– для ведения личного подсобного хозяйства</w:t>
      </w:r>
      <w:r w:rsidRPr="00076FBB">
        <w:rPr>
          <w:bCs/>
          <w:sz w:val="28"/>
        </w:rPr>
        <w:t xml:space="preserve">; </w:t>
      </w:r>
    </w:p>
    <w:bookmarkEnd w:id="3"/>
    <w:bookmarkEnd w:id="4"/>
    <w:p w:rsidR="00801C36" w:rsidRPr="00801C36" w:rsidRDefault="00A97EE0" w:rsidP="00801C36">
      <w:pPr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 </w:t>
      </w:r>
      <w:r w:rsidR="00801C36">
        <w:rPr>
          <w:bCs/>
          <w:sz w:val="28"/>
        </w:rPr>
        <w:t>1</w:t>
      </w:r>
      <w:r w:rsidR="00801C36" w:rsidRPr="00801C36">
        <w:rPr>
          <w:bCs/>
          <w:sz w:val="28"/>
        </w:rPr>
        <w:t>.2. Подготовить и опубликовать текст информационного сообщения о проведении открытого аукциона на официальном сайте</w:t>
      </w:r>
      <w:r w:rsidR="00801C36">
        <w:rPr>
          <w:bCs/>
          <w:sz w:val="28"/>
        </w:rPr>
        <w:t xml:space="preserve"> </w:t>
      </w:r>
      <w:r w:rsidR="00801C36" w:rsidRPr="00801C36">
        <w:rPr>
          <w:bCs/>
          <w:sz w:val="28"/>
        </w:rPr>
        <w:t xml:space="preserve">торгов www.torgi.gov.ru, на официальном сайте администрации </w:t>
      </w:r>
      <w:r w:rsidR="00B22FBD">
        <w:rPr>
          <w:bCs/>
          <w:sz w:val="28"/>
        </w:rPr>
        <w:t>Успенского</w:t>
      </w:r>
      <w:r w:rsidR="00801C36">
        <w:rPr>
          <w:bCs/>
          <w:sz w:val="28"/>
        </w:rPr>
        <w:t xml:space="preserve"> сельского поселения Белоглинского района </w:t>
      </w:r>
      <w:bookmarkStart w:id="5" w:name="_Hlk110518685"/>
      <w:r w:rsidR="007B6A1D" w:rsidRPr="007F0ED6">
        <w:rPr>
          <w:color w:val="1A1A1A"/>
          <w:sz w:val="28"/>
          <w:szCs w:val="28"/>
        </w:rPr>
        <w:t>(www.admuspenskoesp.ru</w:t>
      </w:r>
      <w:bookmarkEnd w:id="5"/>
      <w:r w:rsidR="007B6A1D">
        <w:rPr>
          <w:bCs/>
          <w:sz w:val="28"/>
        </w:rPr>
        <w:t>)</w:t>
      </w:r>
      <w:r w:rsidR="00801C36" w:rsidRPr="00801C36">
        <w:rPr>
          <w:bCs/>
          <w:sz w:val="28"/>
        </w:rPr>
        <w:t>, электронной площадке РТС-Тендер;</w:t>
      </w:r>
    </w:p>
    <w:p w:rsidR="00801C36" w:rsidRDefault="00076FBB" w:rsidP="00DF7CC2">
      <w:pPr>
        <w:ind w:firstLine="709"/>
        <w:jc w:val="both"/>
        <w:rPr>
          <w:bCs/>
          <w:sz w:val="28"/>
        </w:rPr>
      </w:pPr>
      <w:r>
        <w:rPr>
          <w:bCs/>
          <w:sz w:val="28"/>
        </w:rPr>
        <w:t>1.3. О</w:t>
      </w:r>
      <w:r w:rsidR="00801C36" w:rsidRPr="00801C36">
        <w:rPr>
          <w:bCs/>
          <w:sz w:val="28"/>
        </w:rPr>
        <w:t>беспечить передачу муниципального имущества и оформление права собственности на</w:t>
      </w:r>
      <w:r w:rsidR="00801C36">
        <w:rPr>
          <w:bCs/>
          <w:sz w:val="28"/>
        </w:rPr>
        <w:t xml:space="preserve"> </w:t>
      </w:r>
      <w:r w:rsidR="00801C36" w:rsidRPr="00801C36">
        <w:rPr>
          <w:bCs/>
          <w:sz w:val="28"/>
        </w:rPr>
        <w:t xml:space="preserve">него в соответствии с законодательством Российской </w:t>
      </w:r>
      <w:r w:rsidR="00801C36" w:rsidRPr="00801C36">
        <w:rPr>
          <w:bCs/>
          <w:sz w:val="28"/>
        </w:rPr>
        <w:lastRenderedPageBreak/>
        <w:t>Федерации и договором купли-продажи не</w:t>
      </w:r>
      <w:r w:rsidR="00801C36">
        <w:rPr>
          <w:bCs/>
          <w:sz w:val="28"/>
        </w:rPr>
        <w:t xml:space="preserve"> </w:t>
      </w:r>
      <w:r w:rsidR="00801C36" w:rsidRPr="00801C36">
        <w:rPr>
          <w:bCs/>
          <w:sz w:val="28"/>
        </w:rPr>
        <w:t>позднее чем через тридцать дней после дня полной оплаты.</w:t>
      </w:r>
    </w:p>
    <w:p w:rsidR="00801C36" w:rsidRPr="00801C36" w:rsidRDefault="00801C36" w:rsidP="00801C36">
      <w:pPr>
        <w:ind w:firstLine="709"/>
        <w:jc w:val="both"/>
        <w:rPr>
          <w:bCs/>
          <w:sz w:val="28"/>
        </w:rPr>
      </w:pPr>
      <w:r w:rsidRPr="00801C36">
        <w:rPr>
          <w:bCs/>
          <w:sz w:val="28"/>
        </w:rPr>
        <w:t>2. Утвердить:</w:t>
      </w:r>
    </w:p>
    <w:p w:rsidR="00801C36" w:rsidRPr="00801C36" w:rsidRDefault="00801C36" w:rsidP="00801C36">
      <w:pPr>
        <w:ind w:firstLine="709"/>
        <w:jc w:val="both"/>
        <w:rPr>
          <w:bCs/>
          <w:sz w:val="28"/>
        </w:rPr>
      </w:pPr>
      <w:r w:rsidRPr="00801C36">
        <w:rPr>
          <w:bCs/>
          <w:sz w:val="28"/>
        </w:rPr>
        <w:t xml:space="preserve">2.1. Начальную цену продажи в размере </w:t>
      </w:r>
      <w:bookmarkStart w:id="6" w:name="_Hlk148448851"/>
      <w:r w:rsidR="007B6A1D">
        <w:rPr>
          <w:bCs/>
          <w:sz w:val="28"/>
        </w:rPr>
        <w:t>521</w:t>
      </w:r>
      <w:r w:rsidR="007B3E14">
        <w:rPr>
          <w:bCs/>
          <w:sz w:val="28"/>
        </w:rPr>
        <w:t> 000,00</w:t>
      </w:r>
      <w:r w:rsidRPr="00DB7D23">
        <w:rPr>
          <w:bCs/>
          <w:sz w:val="28"/>
        </w:rPr>
        <w:t xml:space="preserve"> (</w:t>
      </w:r>
      <w:r w:rsidR="007B6A1D">
        <w:rPr>
          <w:bCs/>
          <w:sz w:val="28"/>
        </w:rPr>
        <w:t>пятьсот двадцать одна</w:t>
      </w:r>
      <w:r w:rsidR="007B3E14">
        <w:rPr>
          <w:bCs/>
          <w:sz w:val="28"/>
        </w:rPr>
        <w:t xml:space="preserve"> тысяч</w:t>
      </w:r>
      <w:r w:rsidR="007B6A1D">
        <w:rPr>
          <w:bCs/>
          <w:sz w:val="28"/>
        </w:rPr>
        <w:t>а</w:t>
      </w:r>
      <w:r w:rsidRPr="00DB7D23">
        <w:rPr>
          <w:bCs/>
          <w:sz w:val="28"/>
        </w:rPr>
        <w:t>) рубл</w:t>
      </w:r>
      <w:r w:rsidR="00DB7D23" w:rsidRPr="00DB7D23">
        <w:rPr>
          <w:bCs/>
          <w:sz w:val="28"/>
        </w:rPr>
        <w:t>ей</w:t>
      </w:r>
      <w:r w:rsidRPr="00DB7D23">
        <w:rPr>
          <w:bCs/>
          <w:sz w:val="28"/>
        </w:rPr>
        <w:t xml:space="preserve"> 00 копеек </w:t>
      </w:r>
      <w:bookmarkEnd w:id="6"/>
      <w:r w:rsidRPr="00DB7D23">
        <w:rPr>
          <w:bCs/>
          <w:sz w:val="28"/>
        </w:rPr>
        <w:t>(без учета НДС)</w:t>
      </w:r>
      <w:r w:rsidRPr="00801C36">
        <w:rPr>
          <w:bCs/>
          <w:sz w:val="28"/>
        </w:rPr>
        <w:t>.</w:t>
      </w:r>
    </w:p>
    <w:p w:rsidR="00801C36" w:rsidRPr="00801C36" w:rsidRDefault="00801C36" w:rsidP="00801C36">
      <w:pPr>
        <w:ind w:firstLine="709"/>
        <w:jc w:val="both"/>
        <w:rPr>
          <w:bCs/>
          <w:sz w:val="28"/>
        </w:rPr>
      </w:pPr>
      <w:r w:rsidRPr="00801C36">
        <w:rPr>
          <w:bCs/>
          <w:sz w:val="28"/>
        </w:rPr>
        <w:t>2.2. Сумму задатка (</w:t>
      </w:r>
      <w:r w:rsidR="004C1028">
        <w:rPr>
          <w:bCs/>
          <w:sz w:val="28"/>
        </w:rPr>
        <w:t>10</w:t>
      </w:r>
      <w:r w:rsidRPr="00801C36">
        <w:rPr>
          <w:bCs/>
          <w:sz w:val="28"/>
        </w:rPr>
        <w:t xml:space="preserve"> %) в размере </w:t>
      </w:r>
      <w:r w:rsidR="007B6A1D">
        <w:rPr>
          <w:bCs/>
          <w:sz w:val="28"/>
          <w:szCs w:val="28"/>
        </w:rPr>
        <w:t>52</w:t>
      </w:r>
      <w:r w:rsidR="004C1028" w:rsidRPr="00BB21F4">
        <w:rPr>
          <w:bCs/>
          <w:sz w:val="28"/>
          <w:szCs w:val="28"/>
        </w:rPr>
        <w:t xml:space="preserve"> </w:t>
      </w:r>
      <w:r w:rsidR="007B6A1D">
        <w:rPr>
          <w:bCs/>
          <w:sz w:val="28"/>
          <w:szCs w:val="28"/>
        </w:rPr>
        <w:t>1</w:t>
      </w:r>
      <w:r w:rsidR="004C1028" w:rsidRPr="00BB21F4">
        <w:rPr>
          <w:bCs/>
          <w:sz w:val="28"/>
          <w:szCs w:val="28"/>
        </w:rPr>
        <w:t>00,00 (</w:t>
      </w:r>
      <w:r w:rsidR="007B6A1D">
        <w:rPr>
          <w:bCs/>
          <w:sz w:val="28"/>
          <w:szCs w:val="28"/>
        </w:rPr>
        <w:t>пятьдесят две</w:t>
      </w:r>
      <w:r w:rsidR="004C1028" w:rsidRPr="00BB21F4">
        <w:rPr>
          <w:bCs/>
          <w:sz w:val="28"/>
          <w:szCs w:val="28"/>
        </w:rPr>
        <w:t xml:space="preserve"> тысяч</w:t>
      </w:r>
      <w:r w:rsidR="007B6A1D">
        <w:rPr>
          <w:bCs/>
          <w:sz w:val="28"/>
          <w:szCs w:val="28"/>
        </w:rPr>
        <w:t>и сто</w:t>
      </w:r>
      <w:r w:rsidR="004C1028" w:rsidRPr="00BB21F4">
        <w:rPr>
          <w:bCs/>
          <w:sz w:val="28"/>
          <w:szCs w:val="28"/>
        </w:rPr>
        <w:t>) рублей 00 копеек</w:t>
      </w:r>
      <w:r w:rsidRPr="00DB7D23">
        <w:rPr>
          <w:bCs/>
          <w:sz w:val="28"/>
        </w:rPr>
        <w:t>.</w:t>
      </w:r>
    </w:p>
    <w:p w:rsidR="00801C36" w:rsidRDefault="00801C36" w:rsidP="00801C36">
      <w:pPr>
        <w:ind w:firstLine="709"/>
        <w:jc w:val="both"/>
        <w:rPr>
          <w:bCs/>
          <w:sz w:val="28"/>
        </w:rPr>
      </w:pPr>
      <w:r w:rsidRPr="00801C36">
        <w:rPr>
          <w:bCs/>
          <w:sz w:val="28"/>
        </w:rPr>
        <w:t xml:space="preserve">2.3. Шаг аукциона (5 %) в размере </w:t>
      </w:r>
      <w:bookmarkStart w:id="7" w:name="_Hlk148448724"/>
      <w:r w:rsidR="007B6A1D">
        <w:rPr>
          <w:bCs/>
          <w:sz w:val="28"/>
          <w:szCs w:val="28"/>
        </w:rPr>
        <w:t>26 050</w:t>
      </w:r>
      <w:r w:rsidR="007B3E14">
        <w:rPr>
          <w:bCs/>
          <w:sz w:val="28"/>
          <w:szCs w:val="28"/>
        </w:rPr>
        <w:t>,00</w:t>
      </w:r>
      <w:r w:rsidR="000D3D8A" w:rsidRPr="00110312">
        <w:rPr>
          <w:bCs/>
          <w:sz w:val="28"/>
          <w:szCs w:val="28"/>
        </w:rPr>
        <w:t xml:space="preserve"> (</w:t>
      </w:r>
      <w:r w:rsidR="007B6A1D">
        <w:rPr>
          <w:bCs/>
          <w:sz w:val="28"/>
          <w:szCs w:val="28"/>
        </w:rPr>
        <w:t>двадцать шесть</w:t>
      </w:r>
      <w:r w:rsidR="007B3E14">
        <w:rPr>
          <w:bCs/>
          <w:sz w:val="28"/>
          <w:szCs w:val="28"/>
        </w:rPr>
        <w:t xml:space="preserve"> тысяч</w:t>
      </w:r>
      <w:r w:rsidR="007B6A1D">
        <w:rPr>
          <w:bCs/>
          <w:sz w:val="28"/>
          <w:szCs w:val="28"/>
        </w:rPr>
        <w:t xml:space="preserve"> пятьдесят</w:t>
      </w:r>
      <w:r w:rsidR="000D3D8A" w:rsidRPr="00110312">
        <w:rPr>
          <w:bCs/>
          <w:sz w:val="28"/>
          <w:szCs w:val="28"/>
        </w:rPr>
        <w:t>) рубл</w:t>
      </w:r>
      <w:r w:rsidR="007B3E14">
        <w:rPr>
          <w:bCs/>
          <w:sz w:val="28"/>
          <w:szCs w:val="28"/>
        </w:rPr>
        <w:t>ей</w:t>
      </w:r>
      <w:r w:rsidR="000D3D8A" w:rsidRPr="00110312">
        <w:rPr>
          <w:bCs/>
          <w:sz w:val="28"/>
          <w:szCs w:val="28"/>
        </w:rPr>
        <w:t xml:space="preserve"> </w:t>
      </w:r>
      <w:r w:rsidR="007B3E14">
        <w:rPr>
          <w:bCs/>
          <w:sz w:val="28"/>
          <w:szCs w:val="28"/>
        </w:rPr>
        <w:t>0</w:t>
      </w:r>
      <w:r w:rsidR="000D3D8A" w:rsidRPr="00110312">
        <w:rPr>
          <w:bCs/>
          <w:sz w:val="28"/>
          <w:szCs w:val="28"/>
        </w:rPr>
        <w:t>0 копеек</w:t>
      </w:r>
      <w:bookmarkEnd w:id="7"/>
      <w:r w:rsidRPr="00DB7D23">
        <w:rPr>
          <w:bCs/>
          <w:sz w:val="28"/>
        </w:rPr>
        <w:t>.</w:t>
      </w:r>
      <w:r w:rsidR="00491474">
        <w:rPr>
          <w:bCs/>
          <w:sz w:val="28"/>
        </w:rPr>
        <w:t xml:space="preserve"> </w:t>
      </w:r>
    </w:p>
    <w:p w:rsidR="007B6A1D" w:rsidRDefault="00DF7CC2" w:rsidP="00DF7CC2">
      <w:pPr>
        <w:ind w:firstLine="709"/>
        <w:jc w:val="both"/>
        <w:rPr>
          <w:color w:val="1A1A1A"/>
          <w:sz w:val="28"/>
          <w:szCs w:val="28"/>
        </w:rPr>
      </w:pPr>
      <w:r>
        <w:rPr>
          <w:bCs/>
          <w:sz w:val="28"/>
        </w:rPr>
        <w:t>3.</w:t>
      </w:r>
      <w:r>
        <w:rPr>
          <w:sz w:val="28"/>
          <w:szCs w:val="28"/>
        </w:rPr>
        <w:t xml:space="preserve"> </w:t>
      </w:r>
      <w:r w:rsidR="007B6A1D" w:rsidRPr="007F0ED6">
        <w:rPr>
          <w:rFonts w:eastAsia="Calibri"/>
          <w:sz w:val="28"/>
          <w:szCs w:val="28"/>
        </w:rPr>
        <w:t xml:space="preserve">Специалисту 2 категории администрации </w:t>
      </w:r>
      <w:r w:rsidR="007B6A1D">
        <w:rPr>
          <w:rFonts w:eastAsia="Calibri"/>
          <w:sz w:val="28"/>
          <w:szCs w:val="28"/>
        </w:rPr>
        <w:t xml:space="preserve">Успенского </w:t>
      </w:r>
      <w:r w:rsidR="007B6A1D" w:rsidRPr="007F0ED6">
        <w:rPr>
          <w:rFonts w:eastAsia="Calibri"/>
          <w:sz w:val="28"/>
          <w:szCs w:val="28"/>
        </w:rPr>
        <w:t>поселения Белоглинского района С.Г. Касьяновой разместить на сайте газеты</w:t>
      </w:r>
      <w:r w:rsidR="007B6A1D">
        <w:rPr>
          <w:rFonts w:eastAsia="Calibri"/>
          <w:sz w:val="28"/>
          <w:szCs w:val="28"/>
        </w:rPr>
        <w:t xml:space="preserve"> </w:t>
      </w:r>
      <w:r w:rsidR="007B6A1D" w:rsidRPr="007F0ED6">
        <w:rPr>
          <w:color w:val="1A1A1A"/>
          <w:sz w:val="28"/>
          <w:szCs w:val="28"/>
        </w:rPr>
        <w:t>Белоглинские вести» (bgvesti.ru) и официальном сайте Успенского сельского</w:t>
      </w:r>
      <w:r w:rsidR="007B6A1D">
        <w:rPr>
          <w:color w:val="1A1A1A"/>
          <w:sz w:val="28"/>
          <w:szCs w:val="28"/>
        </w:rPr>
        <w:t xml:space="preserve"> </w:t>
      </w:r>
      <w:r w:rsidR="007B6A1D" w:rsidRPr="007F0ED6">
        <w:rPr>
          <w:color w:val="1A1A1A"/>
          <w:sz w:val="28"/>
          <w:szCs w:val="28"/>
        </w:rPr>
        <w:t>поселения Белоглинского района в информационно – телекоммуникационной</w:t>
      </w:r>
      <w:r w:rsidR="007B6A1D">
        <w:rPr>
          <w:color w:val="1A1A1A"/>
          <w:sz w:val="28"/>
          <w:szCs w:val="28"/>
        </w:rPr>
        <w:t xml:space="preserve"> </w:t>
      </w:r>
      <w:r w:rsidR="007B6A1D" w:rsidRPr="007F0ED6">
        <w:rPr>
          <w:color w:val="1A1A1A"/>
          <w:sz w:val="28"/>
          <w:szCs w:val="28"/>
        </w:rPr>
        <w:t>сети интернет (www.admuspenskoesp.ru) настоящее постановление</w:t>
      </w:r>
      <w:r w:rsidR="007B6A1D">
        <w:rPr>
          <w:color w:val="1A1A1A"/>
          <w:sz w:val="28"/>
          <w:szCs w:val="28"/>
        </w:rPr>
        <w:t>.</w:t>
      </w:r>
    </w:p>
    <w:p w:rsidR="00DF7CC2" w:rsidRDefault="004071FE" w:rsidP="00DF7CC2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4</w:t>
      </w:r>
      <w:r w:rsidR="00DF7CC2">
        <w:rPr>
          <w:bCs/>
          <w:sz w:val="28"/>
          <w:szCs w:val="28"/>
        </w:rPr>
        <w:t xml:space="preserve">. </w:t>
      </w:r>
      <w:r w:rsidR="00DF7CC2" w:rsidRPr="00054E62">
        <w:rPr>
          <w:sz w:val="28"/>
          <w:szCs w:val="28"/>
        </w:rPr>
        <w:t>Контроль за выполнением настоящег</w:t>
      </w:r>
      <w:r w:rsidR="00DF7CC2">
        <w:rPr>
          <w:sz w:val="28"/>
          <w:szCs w:val="28"/>
        </w:rPr>
        <w:t>о постановления оставляю за собой.</w:t>
      </w:r>
    </w:p>
    <w:p w:rsidR="00DF7CC2" w:rsidRDefault="004071FE" w:rsidP="00DF7CC2">
      <w:pPr>
        <w:pStyle w:val="31"/>
        <w:tabs>
          <w:tab w:val="left" w:pos="900"/>
          <w:tab w:val="left" w:pos="1080"/>
        </w:tabs>
        <w:spacing w:after="0"/>
        <w:ind w:left="0" w:firstLine="709"/>
        <w:jc w:val="both"/>
        <w:rPr>
          <w:sz w:val="28"/>
        </w:rPr>
      </w:pPr>
      <w:r>
        <w:rPr>
          <w:sz w:val="28"/>
          <w:szCs w:val="28"/>
        </w:rPr>
        <w:t>5</w:t>
      </w:r>
      <w:r w:rsidR="00DF7CC2" w:rsidRPr="00B25F48">
        <w:rPr>
          <w:sz w:val="28"/>
          <w:szCs w:val="28"/>
        </w:rPr>
        <w:t>. Постановление вступает в силу со дня его официального опубликования</w:t>
      </w:r>
      <w:r w:rsidR="00DF7CC2" w:rsidRPr="00B25F48">
        <w:rPr>
          <w:sz w:val="28"/>
        </w:rPr>
        <w:t>.</w:t>
      </w:r>
    </w:p>
    <w:p w:rsidR="00CA738E" w:rsidRDefault="00CA738E"/>
    <w:p w:rsidR="00DF7CC2" w:rsidRDefault="00DF7CC2"/>
    <w:p w:rsidR="00DF7CC2" w:rsidRDefault="00DF7CC2" w:rsidP="00DF7CC2">
      <w:pPr>
        <w:pStyle w:val="a5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Г</w:t>
      </w:r>
      <w:r w:rsidRPr="006630A3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Pr="006630A3">
        <w:rPr>
          <w:sz w:val="28"/>
          <w:szCs w:val="28"/>
        </w:rPr>
        <w:t xml:space="preserve"> </w:t>
      </w:r>
      <w:r w:rsidR="007B6A1D">
        <w:rPr>
          <w:bCs/>
          <w:color w:val="000000"/>
          <w:sz w:val="28"/>
          <w:szCs w:val="28"/>
        </w:rPr>
        <w:t>Успенского</w:t>
      </w:r>
      <w:r>
        <w:rPr>
          <w:bCs/>
          <w:color w:val="000000"/>
          <w:sz w:val="28"/>
          <w:szCs w:val="28"/>
        </w:rPr>
        <w:t xml:space="preserve"> сельского</w:t>
      </w:r>
    </w:p>
    <w:p w:rsidR="00DF7CC2" w:rsidRDefault="00DF7CC2" w:rsidP="00DF7CC2">
      <w:pPr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поселения Белоглинского района</w:t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 w:rsidR="007B6A1D">
        <w:rPr>
          <w:sz w:val="28"/>
          <w:szCs w:val="28"/>
        </w:rPr>
        <w:t>Г. Ю. Гусейнова</w:t>
      </w: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4071FE" w:rsidRDefault="004071FE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7A2AB0" w:rsidRDefault="007A2AB0" w:rsidP="00DF7CC2">
      <w:pPr>
        <w:rPr>
          <w:sz w:val="28"/>
          <w:szCs w:val="28"/>
        </w:rPr>
      </w:pPr>
    </w:p>
    <w:p w:rsidR="007A2AB0" w:rsidRDefault="007A2AB0" w:rsidP="00DF7CC2">
      <w:pPr>
        <w:rPr>
          <w:sz w:val="28"/>
          <w:szCs w:val="28"/>
        </w:rPr>
      </w:pPr>
    </w:p>
    <w:p w:rsidR="007A2AB0" w:rsidRDefault="007A2AB0" w:rsidP="00DF7CC2">
      <w:pPr>
        <w:rPr>
          <w:sz w:val="28"/>
          <w:szCs w:val="28"/>
        </w:rPr>
      </w:pPr>
    </w:p>
    <w:p w:rsidR="007A2AB0" w:rsidRDefault="007A2AB0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p w:rsidR="00DF7CC2" w:rsidRDefault="00DF7CC2" w:rsidP="00DF7CC2">
      <w:pPr>
        <w:rPr>
          <w:sz w:val="28"/>
          <w:szCs w:val="28"/>
        </w:rPr>
      </w:pPr>
    </w:p>
    <w:sectPr w:rsidR="00DF7CC2" w:rsidSect="007728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7CC2"/>
    <w:rsid w:val="00076FBB"/>
    <w:rsid w:val="00084F52"/>
    <w:rsid w:val="000D3D8A"/>
    <w:rsid w:val="001234D8"/>
    <w:rsid w:val="00134AEB"/>
    <w:rsid w:val="001471B1"/>
    <w:rsid w:val="00320A28"/>
    <w:rsid w:val="003222C4"/>
    <w:rsid w:val="004071FE"/>
    <w:rsid w:val="00491474"/>
    <w:rsid w:val="004C1028"/>
    <w:rsid w:val="005F64D0"/>
    <w:rsid w:val="00676126"/>
    <w:rsid w:val="007728FA"/>
    <w:rsid w:val="00785704"/>
    <w:rsid w:val="007A2AB0"/>
    <w:rsid w:val="007B3E14"/>
    <w:rsid w:val="007B6A1D"/>
    <w:rsid w:val="00801C36"/>
    <w:rsid w:val="00A558AA"/>
    <w:rsid w:val="00A97EE0"/>
    <w:rsid w:val="00B22FBD"/>
    <w:rsid w:val="00CA738E"/>
    <w:rsid w:val="00CB68EA"/>
    <w:rsid w:val="00CC7ABB"/>
    <w:rsid w:val="00CD789C"/>
    <w:rsid w:val="00D109C0"/>
    <w:rsid w:val="00DB7D23"/>
    <w:rsid w:val="00DF7CC2"/>
    <w:rsid w:val="00E5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C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CC2"/>
    <w:pPr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paragraph" w:styleId="2">
    <w:name w:val="heading 2"/>
    <w:basedOn w:val="a"/>
    <w:next w:val="a"/>
    <w:link w:val="20"/>
    <w:uiPriority w:val="99"/>
    <w:qFormat/>
    <w:rsid w:val="00DF7CC2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DF7CC2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F7CC2"/>
    <w:rPr>
      <w:rFonts w:cs="Times New Roman"/>
      <w:color w:val="0000FF"/>
      <w:u w:val="single"/>
    </w:rPr>
  </w:style>
  <w:style w:type="character" w:customStyle="1" w:styleId="a4">
    <w:name w:val="Гипертекстовая ссылка"/>
    <w:basedOn w:val="a0"/>
    <w:uiPriority w:val="99"/>
    <w:rsid w:val="00DF7CC2"/>
    <w:rPr>
      <w:rFonts w:cs="Times New Roman"/>
      <w:b/>
      <w:bCs/>
      <w:color w:val="auto"/>
    </w:rPr>
  </w:style>
  <w:style w:type="paragraph" w:styleId="31">
    <w:name w:val="Body Text Indent 3"/>
    <w:basedOn w:val="a"/>
    <w:link w:val="32"/>
    <w:rsid w:val="00DF7CC2"/>
    <w:pPr>
      <w:widowControl/>
      <w:autoSpaceDE/>
      <w:autoSpaceDN/>
      <w:adjustRightInd/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DF7CC2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DF7CC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DF7CC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F7CC2"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paragraph" w:customStyle="1" w:styleId="21">
    <w:name w:val="заголовок 2"/>
    <w:basedOn w:val="a"/>
    <w:next w:val="a"/>
    <w:uiPriority w:val="99"/>
    <w:rsid w:val="00DF7CC2"/>
    <w:pPr>
      <w:keepNext/>
      <w:autoSpaceDN/>
      <w:adjustRightInd/>
      <w:jc w:val="center"/>
    </w:pPr>
    <w:rPr>
      <w:sz w:val="28"/>
      <w:szCs w:val="28"/>
      <w:lang w:val="en-US" w:eastAsia="ar-SA"/>
    </w:rPr>
  </w:style>
  <w:style w:type="paragraph" w:styleId="a5">
    <w:name w:val="No Spacing"/>
    <w:uiPriority w:val="99"/>
    <w:qFormat/>
    <w:rsid w:val="00DF7C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F7CC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F7CC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2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S</dc:creator>
  <cp:keywords/>
  <dc:description/>
  <cp:lastModifiedBy>PC</cp:lastModifiedBy>
  <cp:revision>12</cp:revision>
  <cp:lastPrinted>2022-08-04T13:19:00Z</cp:lastPrinted>
  <dcterms:created xsi:type="dcterms:W3CDTF">2021-07-15T05:48:00Z</dcterms:created>
  <dcterms:modified xsi:type="dcterms:W3CDTF">2025-03-20T11:02:00Z</dcterms:modified>
</cp:coreProperties>
</file>