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EE" w:rsidRDefault="00523FEE" w:rsidP="00523FEE">
      <w:pPr>
        <w:pStyle w:val="a6"/>
      </w:pPr>
      <w:r>
        <w:t xml:space="preserve">РЕШЕНИЕ </w:t>
      </w:r>
    </w:p>
    <w:p w:rsidR="00523FEE" w:rsidRDefault="00523FEE" w:rsidP="00523FEE">
      <w:pPr>
        <w:pStyle w:val="a6"/>
      </w:pPr>
      <w:r>
        <w:t>СОВЕТА УСПЕНСКОГО СЕЛЬСКОГО ПОСЕЛЕНИЯ</w:t>
      </w:r>
    </w:p>
    <w:p w:rsidR="00CE0E77" w:rsidRPr="00CE0E77" w:rsidRDefault="00523FEE" w:rsidP="00523FEE">
      <w:pPr>
        <w:suppressAutoHyphens w:val="0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</w:rPr>
        <w:t>БЕЛОГЛИНСКОГО РАЙОНА</w:t>
      </w:r>
    </w:p>
    <w:p w:rsidR="00CE0E77" w:rsidRPr="00CE0E77" w:rsidRDefault="00CE0E77" w:rsidP="00CE0E77">
      <w:pPr>
        <w:suppressAutoHyphens w:val="0"/>
        <w:jc w:val="center"/>
        <w:rPr>
          <w:lang w:eastAsia="ru-RU"/>
        </w:rPr>
      </w:pPr>
    </w:p>
    <w:p w:rsidR="00CE0E77" w:rsidRPr="00CE0E77" w:rsidRDefault="009F52C8" w:rsidP="00CE0E77">
      <w:pPr>
        <w:suppressAutoHyphens w:val="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о</w:t>
      </w:r>
      <w:r w:rsidR="00CE0E77" w:rsidRPr="00CE0E77">
        <w:rPr>
          <w:sz w:val="28"/>
          <w:szCs w:val="28"/>
          <w:lang w:eastAsia="ru-RU"/>
        </w:rPr>
        <w:t>т</w:t>
      </w:r>
      <w:r w:rsidR="00852EED">
        <w:rPr>
          <w:sz w:val="28"/>
          <w:szCs w:val="28"/>
          <w:lang w:eastAsia="ru-RU"/>
        </w:rPr>
        <w:t xml:space="preserve"> </w:t>
      </w:r>
      <w:r w:rsidR="00BB0995">
        <w:rPr>
          <w:sz w:val="28"/>
          <w:szCs w:val="28"/>
          <w:lang w:eastAsia="ru-RU"/>
        </w:rPr>
        <w:t>16</w:t>
      </w:r>
      <w:r w:rsidR="00E20A2B">
        <w:rPr>
          <w:sz w:val="28"/>
          <w:szCs w:val="28"/>
          <w:lang w:eastAsia="ru-RU"/>
        </w:rPr>
        <w:t>.</w:t>
      </w:r>
      <w:r w:rsidR="00DC55DB">
        <w:rPr>
          <w:sz w:val="28"/>
          <w:szCs w:val="28"/>
          <w:lang w:eastAsia="ru-RU"/>
        </w:rPr>
        <w:t>12</w:t>
      </w:r>
      <w:r w:rsidR="00523FEE">
        <w:rPr>
          <w:sz w:val="28"/>
          <w:szCs w:val="28"/>
          <w:lang w:eastAsia="ru-RU"/>
        </w:rPr>
        <w:t>.</w:t>
      </w:r>
      <w:r w:rsidR="00CE0E77" w:rsidRPr="00CE0E77">
        <w:rPr>
          <w:sz w:val="28"/>
          <w:szCs w:val="28"/>
          <w:lang w:eastAsia="ru-RU"/>
        </w:rPr>
        <w:t>202</w:t>
      </w:r>
      <w:r w:rsidR="001F223B">
        <w:rPr>
          <w:sz w:val="28"/>
          <w:szCs w:val="28"/>
          <w:lang w:eastAsia="ru-RU"/>
        </w:rPr>
        <w:t>4</w:t>
      </w:r>
      <w:r w:rsidR="00CE0E77" w:rsidRPr="00CE0E77">
        <w:rPr>
          <w:sz w:val="28"/>
          <w:szCs w:val="28"/>
          <w:lang w:eastAsia="ru-RU"/>
        </w:rPr>
        <w:tab/>
      </w:r>
      <w:r w:rsidR="00CE0E77" w:rsidRPr="00CE0E77">
        <w:rPr>
          <w:sz w:val="28"/>
          <w:szCs w:val="28"/>
          <w:lang w:eastAsia="ru-RU"/>
        </w:rPr>
        <w:tab/>
      </w:r>
      <w:r w:rsidR="00CE0E77" w:rsidRPr="00CE0E77">
        <w:rPr>
          <w:sz w:val="28"/>
          <w:szCs w:val="28"/>
          <w:lang w:eastAsia="ru-RU"/>
        </w:rPr>
        <w:tab/>
      </w:r>
      <w:r w:rsidR="00CE0E77" w:rsidRPr="00CE0E77">
        <w:rPr>
          <w:sz w:val="28"/>
          <w:szCs w:val="28"/>
          <w:lang w:eastAsia="ru-RU"/>
        </w:rPr>
        <w:tab/>
      </w:r>
      <w:r w:rsidR="00CE0E77" w:rsidRPr="00CE0E77">
        <w:rPr>
          <w:sz w:val="28"/>
          <w:szCs w:val="28"/>
          <w:lang w:eastAsia="ru-RU"/>
        </w:rPr>
        <w:tab/>
      </w:r>
      <w:r w:rsidR="00CE0E77" w:rsidRPr="00523FEE">
        <w:rPr>
          <w:color w:val="FF0000"/>
          <w:sz w:val="28"/>
          <w:szCs w:val="28"/>
          <w:lang w:eastAsia="ru-RU"/>
        </w:rPr>
        <w:t xml:space="preserve">                               </w:t>
      </w:r>
      <w:r w:rsidR="00AB689B" w:rsidRPr="00523FEE">
        <w:rPr>
          <w:color w:val="FF0000"/>
          <w:sz w:val="28"/>
          <w:szCs w:val="28"/>
          <w:lang w:eastAsia="ru-RU"/>
        </w:rPr>
        <w:t xml:space="preserve">    </w:t>
      </w:r>
      <w:r>
        <w:rPr>
          <w:color w:val="FF0000"/>
          <w:sz w:val="28"/>
          <w:szCs w:val="28"/>
          <w:lang w:eastAsia="ru-RU"/>
        </w:rPr>
        <w:t xml:space="preserve">                 </w:t>
      </w:r>
      <w:r w:rsidR="00CE0E77" w:rsidRPr="00A30C00">
        <w:rPr>
          <w:sz w:val="28"/>
          <w:szCs w:val="28"/>
          <w:lang w:eastAsia="ru-RU"/>
        </w:rPr>
        <w:t>№</w:t>
      </w:r>
      <w:r w:rsidR="000D30C8">
        <w:rPr>
          <w:sz w:val="28"/>
          <w:szCs w:val="28"/>
          <w:lang w:eastAsia="ru-RU"/>
        </w:rPr>
        <w:t xml:space="preserve"> </w:t>
      </w:r>
      <w:r w:rsidR="002937C8">
        <w:rPr>
          <w:sz w:val="28"/>
          <w:szCs w:val="28"/>
          <w:lang w:eastAsia="ru-RU"/>
        </w:rPr>
        <w:t>6</w:t>
      </w:r>
      <w:r w:rsidR="00A15D60">
        <w:rPr>
          <w:sz w:val="28"/>
          <w:szCs w:val="28"/>
          <w:lang w:eastAsia="ru-RU"/>
        </w:rPr>
        <w:t xml:space="preserve"> </w:t>
      </w:r>
      <w:r w:rsidR="00A30C00" w:rsidRPr="00A30C00">
        <w:rPr>
          <w:sz w:val="28"/>
          <w:szCs w:val="28"/>
        </w:rPr>
        <w:t>§</w:t>
      </w:r>
      <w:r w:rsidR="00033F19">
        <w:rPr>
          <w:sz w:val="28"/>
          <w:szCs w:val="28"/>
        </w:rPr>
        <w:t xml:space="preserve"> </w:t>
      </w:r>
      <w:r w:rsidR="002937C8">
        <w:rPr>
          <w:sz w:val="28"/>
          <w:szCs w:val="28"/>
        </w:rPr>
        <w:t>1</w:t>
      </w:r>
      <w:r w:rsidR="00D06E3E">
        <w:rPr>
          <w:sz w:val="28"/>
          <w:szCs w:val="28"/>
        </w:rPr>
        <w:t xml:space="preserve"> </w:t>
      </w:r>
      <w:r w:rsidR="00DE675E">
        <w:rPr>
          <w:sz w:val="28"/>
          <w:szCs w:val="28"/>
        </w:rPr>
        <w:t xml:space="preserve"> </w:t>
      </w:r>
    </w:p>
    <w:p w:rsidR="00CE0E77" w:rsidRPr="00CE0E77" w:rsidRDefault="00CE0E77" w:rsidP="00CE0E77">
      <w:pPr>
        <w:suppressAutoHyphens w:val="0"/>
        <w:jc w:val="center"/>
        <w:rPr>
          <w:lang w:eastAsia="ru-RU"/>
        </w:rPr>
      </w:pPr>
    </w:p>
    <w:p w:rsidR="00CE0E77" w:rsidRDefault="00523FEE" w:rsidP="009F52C8">
      <w:pPr>
        <w:suppressAutoHyphens w:val="0"/>
        <w:jc w:val="center"/>
        <w:rPr>
          <w:b/>
          <w:sz w:val="28"/>
          <w:szCs w:val="22"/>
          <w:lang w:eastAsia="ru-RU"/>
        </w:rPr>
      </w:pPr>
      <w:proofErr w:type="spellStart"/>
      <w:r w:rsidRPr="009F52C8">
        <w:rPr>
          <w:sz w:val="28"/>
          <w:szCs w:val="28"/>
          <w:lang w:eastAsia="ru-RU"/>
        </w:rPr>
        <w:t>ст-ца</w:t>
      </w:r>
      <w:proofErr w:type="spellEnd"/>
      <w:r w:rsidRPr="009F52C8">
        <w:rPr>
          <w:sz w:val="28"/>
          <w:szCs w:val="28"/>
          <w:lang w:eastAsia="ru-RU"/>
        </w:rPr>
        <w:t xml:space="preserve"> Успенская</w:t>
      </w:r>
    </w:p>
    <w:p w:rsidR="00CE0E77" w:rsidRDefault="00CE0E77" w:rsidP="00CE0E77">
      <w:pPr>
        <w:tabs>
          <w:tab w:val="left" w:pos="576"/>
          <w:tab w:val="left" w:pos="9214"/>
        </w:tabs>
        <w:ind w:left="576" w:hanging="576"/>
        <w:rPr>
          <w:b/>
          <w:sz w:val="28"/>
          <w:szCs w:val="22"/>
          <w:lang w:eastAsia="ru-RU"/>
        </w:rPr>
      </w:pPr>
      <w:bookmarkStart w:id="0" w:name="_1635238975"/>
      <w:bookmarkStart w:id="1" w:name="_1635238463"/>
      <w:bookmarkStart w:id="2" w:name="_1634035391"/>
      <w:bookmarkStart w:id="3" w:name="_1628060798"/>
      <w:bookmarkStart w:id="4" w:name="_1610780993"/>
      <w:bookmarkEnd w:id="0"/>
      <w:bookmarkEnd w:id="1"/>
      <w:bookmarkEnd w:id="2"/>
      <w:bookmarkEnd w:id="3"/>
      <w:bookmarkEnd w:id="4"/>
    </w:p>
    <w:tbl>
      <w:tblPr>
        <w:tblW w:w="0" w:type="auto"/>
        <w:tblLayout w:type="fixed"/>
        <w:tblLook w:val="0000"/>
      </w:tblPr>
      <w:tblGrid>
        <w:gridCol w:w="9570"/>
      </w:tblGrid>
      <w:tr w:rsidR="00CE0E77" w:rsidTr="00405E6B">
        <w:tc>
          <w:tcPr>
            <w:tcW w:w="9570" w:type="dxa"/>
            <w:shd w:val="clear" w:color="auto" w:fill="auto"/>
          </w:tcPr>
          <w:p w:rsidR="00523FEE" w:rsidRPr="00523FEE" w:rsidRDefault="00523FEE" w:rsidP="00523FEE">
            <w:pPr>
              <w:pStyle w:val="a4"/>
              <w:jc w:val="center"/>
              <w:rPr>
                <w:b/>
              </w:rPr>
            </w:pPr>
            <w:r w:rsidRPr="00523FEE">
              <w:rPr>
                <w:b/>
              </w:rPr>
              <w:t>О внесении изменений</w:t>
            </w:r>
            <w:r w:rsidR="00AC7820">
              <w:rPr>
                <w:b/>
              </w:rPr>
              <w:t xml:space="preserve"> и дополнений</w:t>
            </w:r>
            <w:r w:rsidRPr="00523FEE">
              <w:rPr>
                <w:b/>
              </w:rPr>
              <w:t xml:space="preserve"> в решение Совета Успенского сельского поселения Белоглинского района от 1</w:t>
            </w:r>
            <w:r w:rsidR="00852EED">
              <w:rPr>
                <w:b/>
              </w:rPr>
              <w:t>1</w:t>
            </w:r>
            <w:r w:rsidRPr="00523FEE">
              <w:rPr>
                <w:b/>
              </w:rPr>
              <w:t xml:space="preserve"> декабря 202</w:t>
            </w:r>
            <w:r w:rsidR="00852EED">
              <w:rPr>
                <w:b/>
              </w:rPr>
              <w:t>3</w:t>
            </w:r>
            <w:r w:rsidRPr="00523FEE">
              <w:rPr>
                <w:b/>
              </w:rPr>
              <w:t xml:space="preserve"> года № </w:t>
            </w:r>
            <w:r w:rsidR="00852EED">
              <w:rPr>
                <w:b/>
              </w:rPr>
              <w:t>76</w:t>
            </w:r>
            <w:r w:rsidRPr="00523FEE">
              <w:rPr>
                <w:b/>
              </w:rPr>
              <w:t xml:space="preserve"> § 1«О бюджете Успенского сельского поселени</w:t>
            </w:r>
            <w:r w:rsidR="006317A6">
              <w:rPr>
                <w:b/>
              </w:rPr>
              <w:t>я  Белоглинского  района на 202</w:t>
            </w:r>
            <w:r w:rsidR="00852EED">
              <w:rPr>
                <w:b/>
              </w:rPr>
              <w:t>4</w:t>
            </w:r>
            <w:r w:rsidRPr="00523FEE">
              <w:rPr>
                <w:b/>
              </w:rPr>
              <w:t xml:space="preserve"> год»</w:t>
            </w:r>
          </w:p>
          <w:p w:rsidR="00CE0E77" w:rsidRDefault="00CE0E77" w:rsidP="00405E6B">
            <w:pPr>
              <w:numPr>
                <w:ilvl w:val="0"/>
                <w:numId w:val="2"/>
              </w:numPr>
              <w:snapToGrid w:val="0"/>
              <w:jc w:val="center"/>
            </w:pPr>
          </w:p>
        </w:tc>
      </w:tr>
    </w:tbl>
    <w:p w:rsidR="00CE0E77" w:rsidRDefault="00CE0E77" w:rsidP="00CE0E77">
      <w:pPr>
        <w:jc w:val="both"/>
        <w:rPr>
          <w:sz w:val="28"/>
          <w:szCs w:val="28"/>
        </w:rPr>
      </w:pPr>
    </w:p>
    <w:p w:rsidR="00CE0E77" w:rsidRPr="001D4831" w:rsidRDefault="001D4831" w:rsidP="001D4831">
      <w:pPr>
        <w:pStyle w:val="a4"/>
        <w:jc w:val="both"/>
        <w:rPr>
          <w:b/>
          <w:bCs/>
        </w:rPr>
      </w:pPr>
      <w:r>
        <w:t xml:space="preserve">          </w:t>
      </w:r>
      <w:proofErr w:type="gramStart"/>
      <w:r w:rsidR="00AC3203" w:rsidRPr="0055683F">
        <w:rPr>
          <w:szCs w:val="28"/>
        </w:rPr>
        <w:t>В соответствии с нормами Бюджетного кодекса Российской Федерации,</w:t>
      </w:r>
      <w:r w:rsidR="00AC3203">
        <w:rPr>
          <w:szCs w:val="28"/>
        </w:rPr>
        <w:t xml:space="preserve"> </w:t>
      </w:r>
      <w:r w:rsidR="00AC3203" w:rsidRPr="0055683F">
        <w:rPr>
          <w:szCs w:val="28"/>
        </w:rPr>
        <w:t xml:space="preserve">с Положением о бюджетном устройстве и бюджетном процессе в Успенском сельском поселении Белоглинского района, утвержденного решением Совета Успенского сельского поселения Белоглинского района </w:t>
      </w:r>
      <w:r w:rsidR="00AC3203" w:rsidRPr="0055683F">
        <w:rPr>
          <w:color w:val="000000"/>
          <w:szCs w:val="28"/>
        </w:rPr>
        <w:t>от 14 сентября 2011 года № 30 § 1 «Об утверждении Положения о бюджетном устройстве и Бюджетном процессе в Успенском сельском поселении Белоглинского района» (с изменениями)</w:t>
      </w:r>
      <w:r w:rsidR="00AC3203">
        <w:t xml:space="preserve"> </w:t>
      </w:r>
      <w:r w:rsidR="00AC3203" w:rsidRPr="0055683F">
        <w:rPr>
          <w:szCs w:val="28"/>
        </w:rPr>
        <w:t>и в целях выполнения решения Совета</w:t>
      </w:r>
      <w:proofErr w:type="gramEnd"/>
      <w:r w:rsidR="00AC3203" w:rsidRPr="0055683F">
        <w:rPr>
          <w:szCs w:val="28"/>
        </w:rPr>
        <w:t xml:space="preserve"> Успенского сельского поселения Белоглинского района  от 1</w:t>
      </w:r>
      <w:r w:rsidR="00AC3203">
        <w:rPr>
          <w:szCs w:val="28"/>
        </w:rPr>
        <w:t>1</w:t>
      </w:r>
      <w:r w:rsidR="00AC3203" w:rsidRPr="0055683F">
        <w:rPr>
          <w:szCs w:val="28"/>
        </w:rPr>
        <w:t xml:space="preserve"> декабря 202</w:t>
      </w:r>
      <w:r w:rsidR="00AC3203">
        <w:rPr>
          <w:szCs w:val="28"/>
        </w:rPr>
        <w:t>3</w:t>
      </w:r>
      <w:r w:rsidR="00AC3203" w:rsidRPr="0055683F">
        <w:rPr>
          <w:szCs w:val="28"/>
        </w:rPr>
        <w:t xml:space="preserve"> года № </w:t>
      </w:r>
      <w:r w:rsidR="00AC3203">
        <w:rPr>
          <w:szCs w:val="28"/>
        </w:rPr>
        <w:t>76</w:t>
      </w:r>
      <w:r w:rsidR="00AC3203" w:rsidRPr="0055683F">
        <w:rPr>
          <w:szCs w:val="28"/>
        </w:rPr>
        <w:t xml:space="preserve"> § 1 «О бюджете Успенского сельского поселения Белоглинского района на 202</w:t>
      </w:r>
      <w:r w:rsidR="00AC3203">
        <w:rPr>
          <w:szCs w:val="28"/>
        </w:rPr>
        <w:t>4</w:t>
      </w:r>
      <w:r w:rsidR="00AC3203" w:rsidRPr="0055683F">
        <w:rPr>
          <w:szCs w:val="28"/>
        </w:rPr>
        <w:t xml:space="preserve"> год», руководствуясь Уставом Успенского сельского поселения Белоглинского района, Совет Успенского сельского поселения Белоглинского района </w:t>
      </w:r>
      <w:proofErr w:type="spellStart"/>
      <w:proofErr w:type="gramStart"/>
      <w:r w:rsidR="00AC3203" w:rsidRPr="0055683F">
        <w:rPr>
          <w:szCs w:val="28"/>
        </w:rPr>
        <w:t>р</w:t>
      </w:r>
      <w:proofErr w:type="spellEnd"/>
      <w:proofErr w:type="gramEnd"/>
      <w:r w:rsidR="00AC3203" w:rsidRPr="0055683F">
        <w:rPr>
          <w:szCs w:val="28"/>
        </w:rPr>
        <w:t xml:space="preserve"> е </w:t>
      </w:r>
      <w:proofErr w:type="spellStart"/>
      <w:r w:rsidR="00AC3203" w:rsidRPr="0055683F">
        <w:rPr>
          <w:szCs w:val="28"/>
        </w:rPr>
        <w:t>ш</w:t>
      </w:r>
      <w:proofErr w:type="spellEnd"/>
      <w:r w:rsidR="00AC3203" w:rsidRPr="0055683F">
        <w:rPr>
          <w:szCs w:val="28"/>
        </w:rPr>
        <w:t xml:space="preserve"> и л:</w:t>
      </w:r>
    </w:p>
    <w:p w:rsidR="00E61C97" w:rsidRDefault="00CE0E77" w:rsidP="00641B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Внести в решение Совета </w:t>
      </w:r>
      <w:r w:rsidR="001D4831">
        <w:rPr>
          <w:sz w:val="28"/>
          <w:szCs w:val="28"/>
        </w:rPr>
        <w:t>Успенского сельского поселения</w:t>
      </w:r>
      <w:r>
        <w:rPr>
          <w:sz w:val="28"/>
          <w:szCs w:val="28"/>
        </w:rPr>
        <w:t xml:space="preserve"> </w:t>
      </w:r>
      <w:r w:rsidR="001D4831">
        <w:rPr>
          <w:sz w:val="28"/>
          <w:szCs w:val="28"/>
        </w:rPr>
        <w:t>Белоглинск</w:t>
      </w:r>
      <w:r w:rsidR="00A30C00">
        <w:rPr>
          <w:sz w:val="28"/>
          <w:szCs w:val="28"/>
        </w:rPr>
        <w:t>ого</w:t>
      </w:r>
      <w:r w:rsidR="001D483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A30C00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6317A6">
        <w:rPr>
          <w:sz w:val="28"/>
          <w:szCs w:val="28"/>
        </w:rPr>
        <w:t>1</w:t>
      </w:r>
      <w:r w:rsidR="00852EED">
        <w:rPr>
          <w:sz w:val="28"/>
          <w:szCs w:val="28"/>
        </w:rPr>
        <w:t>1</w:t>
      </w:r>
      <w:r w:rsidR="006317A6">
        <w:rPr>
          <w:sz w:val="28"/>
          <w:szCs w:val="28"/>
        </w:rPr>
        <w:t xml:space="preserve"> декабря 202</w:t>
      </w:r>
      <w:r w:rsidR="00852EE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852EED">
        <w:rPr>
          <w:sz w:val="28"/>
          <w:szCs w:val="28"/>
        </w:rPr>
        <w:t>76</w:t>
      </w:r>
      <w:r w:rsidR="00AF20A8">
        <w:rPr>
          <w:sz w:val="28"/>
          <w:szCs w:val="28"/>
        </w:rPr>
        <w:t xml:space="preserve"> </w:t>
      </w:r>
      <w:r w:rsidR="00AF20A8" w:rsidRPr="00AF20A8">
        <w:rPr>
          <w:sz w:val="28"/>
        </w:rPr>
        <w:t>§</w:t>
      </w:r>
      <w:r w:rsidR="00AF20A8" w:rsidRPr="00AF20A8">
        <w:rPr>
          <w:b/>
          <w:sz w:val="24"/>
        </w:rPr>
        <w:t xml:space="preserve"> </w:t>
      </w:r>
      <w:r w:rsidR="00AF20A8" w:rsidRPr="00AF20A8">
        <w:rPr>
          <w:sz w:val="28"/>
        </w:rPr>
        <w:t>1</w:t>
      </w:r>
      <w:r w:rsidRPr="00AF20A8">
        <w:rPr>
          <w:sz w:val="36"/>
          <w:szCs w:val="28"/>
        </w:rPr>
        <w:t xml:space="preserve"> </w:t>
      </w:r>
      <w:r>
        <w:rPr>
          <w:sz w:val="28"/>
          <w:szCs w:val="28"/>
        </w:rPr>
        <w:t>«</w:t>
      </w:r>
      <w:r w:rsidR="00AF20A8" w:rsidRPr="00AF20A8">
        <w:rPr>
          <w:sz w:val="28"/>
        </w:rPr>
        <w:t>О бюджете Успенского сельского поселени</w:t>
      </w:r>
      <w:r w:rsidR="006317A6">
        <w:rPr>
          <w:sz w:val="28"/>
        </w:rPr>
        <w:t>я Белоглинского района на 202</w:t>
      </w:r>
      <w:r w:rsidR="00852EED">
        <w:rPr>
          <w:sz w:val="28"/>
        </w:rPr>
        <w:t>4</w:t>
      </w:r>
      <w:r w:rsidR="00AF20A8" w:rsidRPr="00AF20A8">
        <w:rPr>
          <w:sz w:val="28"/>
        </w:rPr>
        <w:t xml:space="preserve"> год</w:t>
      </w:r>
      <w:r>
        <w:rPr>
          <w:sz w:val="28"/>
          <w:szCs w:val="28"/>
        </w:rPr>
        <w:t>» следующие изменения</w:t>
      </w:r>
      <w:r w:rsidR="00AC3203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>1.1. Пункт 1 изложить в следующей редакции: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ab/>
        <w:t>«1. Утвердить основные характеристики бюджета Успенского сельского поселения Белоглинского района (далее – сельское поселение) на 2024 год: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 xml:space="preserve">           1) общий объем доходов в сумме </w:t>
      </w:r>
      <w:r>
        <w:rPr>
          <w:sz w:val="28"/>
          <w:szCs w:val="28"/>
        </w:rPr>
        <w:t>8</w:t>
      </w:r>
      <w:r w:rsidR="001D6AD9">
        <w:rPr>
          <w:sz w:val="28"/>
          <w:szCs w:val="28"/>
        </w:rPr>
        <w:t>4 </w:t>
      </w:r>
      <w:r w:rsidR="002937C8">
        <w:rPr>
          <w:sz w:val="28"/>
          <w:szCs w:val="28"/>
        </w:rPr>
        <w:t>865</w:t>
      </w:r>
      <w:r>
        <w:rPr>
          <w:sz w:val="28"/>
          <w:szCs w:val="28"/>
        </w:rPr>
        <w:t>,</w:t>
      </w:r>
      <w:r w:rsidR="001D6AD9">
        <w:rPr>
          <w:sz w:val="28"/>
          <w:szCs w:val="28"/>
        </w:rPr>
        <w:t>3</w:t>
      </w:r>
      <w:r w:rsidRPr="00B651C6">
        <w:rPr>
          <w:sz w:val="28"/>
          <w:szCs w:val="28"/>
        </w:rPr>
        <w:t xml:space="preserve"> тыс. рублей;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 xml:space="preserve">           2) общий объем расходов в сумме </w:t>
      </w:r>
      <w:r w:rsidR="001D6AD9">
        <w:rPr>
          <w:sz w:val="28"/>
          <w:szCs w:val="28"/>
        </w:rPr>
        <w:t>92 </w:t>
      </w:r>
      <w:r w:rsidR="002937C8">
        <w:rPr>
          <w:sz w:val="28"/>
          <w:szCs w:val="28"/>
        </w:rPr>
        <w:t>946</w:t>
      </w:r>
      <w:r w:rsidR="001D6AD9">
        <w:rPr>
          <w:sz w:val="28"/>
          <w:szCs w:val="28"/>
        </w:rPr>
        <w:t>,9</w:t>
      </w:r>
      <w:r w:rsidRPr="00B651C6">
        <w:rPr>
          <w:sz w:val="28"/>
          <w:szCs w:val="28"/>
        </w:rPr>
        <w:t xml:space="preserve"> тыс. рублей;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 xml:space="preserve">           3) верхний предел муниципального долга сельского поселения на 1 января 2025 года в сумме 3 700,0 тыс. рублей, в том числе верхний предел долга по муниципальным гарантиям сельского поселения в сумме 0,0 тыс. рублей;</w:t>
      </w:r>
    </w:p>
    <w:p w:rsidR="00B651C6" w:rsidRPr="00B651C6" w:rsidRDefault="00B651C6" w:rsidP="00B651C6">
      <w:pPr>
        <w:ind w:firstLine="720"/>
        <w:jc w:val="both"/>
        <w:rPr>
          <w:sz w:val="28"/>
          <w:szCs w:val="28"/>
        </w:rPr>
      </w:pPr>
      <w:r w:rsidRPr="00B651C6">
        <w:rPr>
          <w:sz w:val="28"/>
          <w:szCs w:val="28"/>
        </w:rPr>
        <w:t xml:space="preserve">           4) дефицит бюджета сельского поселения в сумме 8 081,6  тыс. рублей</w:t>
      </w:r>
      <w:proofErr w:type="gramStart"/>
      <w:r w:rsidRPr="00B651C6">
        <w:rPr>
          <w:sz w:val="28"/>
          <w:szCs w:val="28"/>
        </w:rPr>
        <w:t>.».</w:t>
      </w:r>
      <w:proofErr w:type="gramEnd"/>
    </w:p>
    <w:p w:rsidR="00E61C97" w:rsidRDefault="00E61C97" w:rsidP="00E61C97">
      <w:pPr>
        <w:pStyle w:val="21"/>
        <w:ind w:firstLine="680"/>
        <w:rPr>
          <w:szCs w:val="28"/>
        </w:rPr>
      </w:pPr>
      <w:r>
        <w:rPr>
          <w:szCs w:val="28"/>
        </w:rPr>
        <w:t>1.</w:t>
      </w:r>
      <w:r w:rsidR="00B651C6">
        <w:rPr>
          <w:szCs w:val="28"/>
        </w:rPr>
        <w:t>2</w:t>
      </w:r>
      <w:r>
        <w:rPr>
          <w:szCs w:val="28"/>
        </w:rPr>
        <w:t xml:space="preserve">. В пункте 6 слова «согласно приложению </w:t>
      </w:r>
      <w:r w:rsidR="00852EED">
        <w:rPr>
          <w:szCs w:val="28"/>
        </w:rPr>
        <w:t>3</w:t>
      </w:r>
      <w:r>
        <w:rPr>
          <w:szCs w:val="28"/>
        </w:rPr>
        <w:t xml:space="preserve">» заменить словами «согласно приложению </w:t>
      </w:r>
      <w:r w:rsidR="00852EED">
        <w:rPr>
          <w:szCs w:val="28"/>
        </w:rPr>
        <w:t>3</w:t>
      </w:r>
      <w:r>
        <w:rPr>
          <w:szCs w:val="28"/>
        </w:rPr>
        <w:t xml:space="preserve"> </w:t>
      </w:r>
      <w:r w:rsidR="00E66528">
        <w:rPr>
          <w:szCs w:val="28"/>
        </w:rPr>
        <w:t>–</w:t>
      </w:r>
      <w:r>
        <w:rPr>
          <w:szCs w:val="28"/>
        </w:rPr>
        <w:t xml:space="preserve"> </w:t>
      </w:r>
      <w:r w:rsidR="00852EED">
        <w:rPr>
          <w:szCs w:val="28"/>
        </w:rPr>
        <w:t>3</w:t>
      </w:r>
      <w:r w:rsidR="002937C8">
        <w:rPr>
          <w:szCs w:val="28"/>
          <w:vertAlign w:val="superscript"/>
        </w:rPr>
        <w:t>9</w:t>
      </w:r>
      <w:r>
        <w:rPr>
          <w:szCs w:val="28"/>
        </w:rPr>
        <w:t>».</w:t>
      </w:r>
    </w:p>
    <w:p w:rsidR="00E61C97" w:rsidRDefault="00E61C97" w:rsidP="00E61C97">
      <w:pPr>
        <w:pStyle w:val="21"/>
        <w:ind w:firstLine="680"/>
        <w:rPr>
          <w:szCs w:val="28"/>
        </w:rPr>
      </w:pPr>
      <w:r>
        <w:rPr>
          <w:szCs w:val="28"/>
        </w:rPr>
        <w:t>1.</w:t>
      </w:r>
      <w:r w:rsidR="00B651C6">
        <w:rPr>
          <w:szCs w:val="28"/>
        </w:rPr>
        <w:t>3</w:t>
      </w:r>
      <w:r>
        <w:rPr>
          <w:szCs w:val="28"/>
        </w:rPr>
        <w:t>.</w:t>
      </w:r>
      <w:r w:rsidRPr="000444C1">
        <w:rPr>
          <w:szCs w:val="28"/>
        </w:rPr>
        <w:t xml:space="preserve"> </w:t>
      </w:r>
      <w:r>
        <w:rPr>
          <w:szCs w:val="28"/>
        </w:rPr>
        <w:t xml:space="preserve">В пункте 7 слова «согласно приложению </w:t>
      </w:r>
      <w:r w:rsidR="00852EED">
        <w:rPr>
          <w:szCs w:val="28"/>
        </w:rPr>
        <w:t>4</w:t>
      </w:r>
      <w:r>
        <w:rPr>
          <w:szCs w:val="28"/>
        </w:rPr>
        <w:t xml:space="preserve">» заменить словами «согласно приложению </w:t>
      </w:r>
      <w:r w:rsidR="00852EED">
        <w:rPr>
          <w:szCs w:val="28"/>
        </w:rPr>
        <w:t xml:space="preserve">4 </w:t>
      </w:r>
      <w:r w:rsidR="00DC4EFD">
        <w:rPr>
          <w:szCs w:val="28"/>
        </w:rPr>
        <w:t>–</w:t>
      </w:r>
      <w:r>
        <w:rPr>
          <w:szCs w:val="28"/>
        </w:rPr>
        <w:t xml:space="preserve"> </w:t>
      </w:r>
      <w:r w:rsidR="00852EED">
        <w:rPr>
          <w:szCs w:val="28"/>
        </w:rPr>
        <w:t>4</w:t>
      </w:r>
      <w:r w:rsidR="002937C8">
        <w:rPr>
          <w:szCs w:val="28"/>
          <w:vertAlign w:val="superscript"/>
        </w:rPr>
        <w:t>9</w:t>
      </w:r>
      <w:r>
        <w:rPr>
          <w:szCs w:val="28"/>
        </w:rPr>
        <w:t>».</w:t>
      </w:r>
    </w:p>
    <w:p w:rsidR="00E61C97" w:rsidRDefault="00E61C97" w:rsidP="00E61C97">
      <w:pPr>
        <w:pStyle w:val="21"/>
        <w:ind w:firstLine="680"/>
        <w:rPr>
          <w:szCs w:val="28"/>
        </w:rPr>
      </w:pPr>
      <w:r>
        <w:rPr>
          <w:szCs w:val="28"/>
        </w:rPr>
        <w:lastRenderedPageBreak/>
        <w:t>1.</w:t>
      </w:r>
      <w:r w:rsidR="00B651C6">
        <w:rPr>
          <w:szCs w:val="28"/>
        </w:rPr>
        <w:t>4</w:t>
      </w:r>
      <w:r>
        <w:rPr>
          <w:szCs w:val="28"/>
        </w:rPr>
        <w:t>.</w:t>
      </w:r>
      <w:r w:rsidRPr="000444C1">
        <w:rPr>
          <w:szCs w:val="28"/>
        </w:rPr>
        <w:t xml:space="preserve"> </w:t>
      </w:r>
      <w:r>
        <w:rPr>
          <w:szCs w:val="28"/>
        </w:rPr>
        <w:t xml:space="preserve">В пункте 8 слова «согласно приложению </w:t>
      </w:r>
      <w:r w:rsidR="00852EED">
        <w:rPr>
          <w:szCs w:val="28"/>
        </w:rPr>
        <w:t>5</w:t>
      </w:r>
      <w:r>
        <w:rPr>
          <w:szCs w:val="28"/>
        </w:rPr>
        <w:t xml:space="preserve">» заменить словами «согласно приложению </w:t>
      </w:r>
      <w:r w:rsidR="00852EED">
        <w:rPr>
          <w:szCs w:val="28"/>
        </w:rPr>
        <w:t>5</w:t>
      </w:r>
      <w:r>
        <w:rPr>
          <w:szCs w:val="28"/>
        </w:rPr>
        <w:t xml:space="preserve"> </w:t>
      </w:r>
      <w:r w:rsidR="00DC4EFD">
        <w:rPr>
          <w:szCs w:val="28"/>
        </w:rPr>
        <w:t>–</w:t>
      </w:r>
      <w:r>
        <w:rPr>
          <w:szCs w:val="28"/>
        </w:rPr>
        <w:t xml:space="preserve"> </w:t>
      </w:r>
      <w:r w:rsidR="00852EED">
        <w:rPr>
          <w:szCs w:val="28"/>
        </w:rPr>
        <w:t>5</w:t>
      </w:r>
      <w:r w:rsidR="002937C8">
        <w:rPr>
          <w:szCs w:val="28"/>
          <w:vertAlign w:val="superscript"/>
        </w:rPr>
        <w:t>9</w:t>
      </w:r>
      <w:r>
        <w:rPr>
          <w:szCs w:val="28"/>
        </w:rPr>
        <w:t>».</w:t>
      </w:r>
    </w:p>
    <w:p w:rsidR="00B651C6" w:rsidRPr="00324248" w:rsidRDefault="00324248" w:rsidP="00324248">
      <w:pPr>
        <w:spacing w:line="228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651C6" w:rsidRPr="00324248">
        <w:rPr>
          <w:color w:val="000000"/>
          <w:sz w:val="28"/>
          <w:szCs w:val="28"/>
        </w:rPr>
        <w:t>1.</w:t>
      </w:r>
      <w:r w:rsidR="002937C8">
        <w:rPr>
          <w:color w:val="000000"/>
          <w:sz w:val="28"/>
          <w:szCs w:val="28"/>
        </w:rPr>
        <w:t>5</w:t>
      </w:r>
      <w:r w:rsidR="00B651C6" w:rsidRPr="00324248">
        <w:rPr>
          <w:color w:val="000000"/>
          <w:sz w:val="28"/>
          <w:szCs w:val="28"/>
        </w:rPr>
        <w:t>. Приложение 1 «</w:t>
      </w:r>
      <w:r w:rsidR="00B651C6" w:rsidRPr="00324248">
        <w:rPr>
          <w:sz w:val="28"/>
          <w:szCs w:val="28"/>
        </w:rPr>
        <w:t xml:space="preserve">Объем поступлений доходов в бюджет Успенского сельского поселения Белоглинского района по кодам видов (подвидов) доходов на 2024 год» изложить в новой редакции согласно приложению </w:t>
      </w:r>
      <w:r w:rsidR="00B651C6" w:rsidRPr="00324248">
        <w:rPr>
          <w:color w:val="000000"/>
          <w:sz w:val="28"/>
          <w:szCs w:val="28"/>
        </w:rPr>
        <w:t>1</w:t>
      </w:r>
      <w:r w:rsidR="00B651C6" w:rsidRPr="00324248">
        <w:rPr>
          <w:sz w:val="28"/>
          <w:szCs w:val="28"/>
        </w:rPr>
        <w:t xml:space="preserve"> к настоящему решению.</w:t>
      </w:r>
    </w:p>
    <w:p w:rsidR="00E61C97" w:rsidRPr="00127ECF" w:rsidRDefault="00E61C97" w:rsidP="00E61C97">
      <w:pPr>
        <w:pStyle w:val="a8"/>
        <w:widowControl w:val="0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127EC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905A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05B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7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</w:t>
      </w:r>
      <w:r w:rsidRPr="00127ECF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7ECF">
        <w:rPr>
          <w:rFonts w:ascii="Times New Roman" w:hAnsi="Times New Roman" w:cs="Times New Roman"/>
          <w:sz w:val="28"/>
          <w:szCs w:val="28"/>
        </w:rPr>
        <w:t xml:space="preserve"> </w:t>
      </w:r>
      <w:r w:rsidR="00310A74">
        <w:rPr>
          <w:rFonts w:ascii="Times New Roman" w:hAnsi="Times New Roman" w:cs="Times New Roman"/>
          <w:sz w:val="28"/>
          <w:szCs w:val="28"/>
        </w:rPr>
        <w:t>3</w:t>
      </w:r>
      <w:r w:rsidR="002937C8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127ECF">
        <w:rPr>
          <w:rFonts w:ascii="Times New Roman" w:hAnsi="Times New Roman" w:cs="Times New Roman"/>
          <w:sz w:val="28"/>
          <w:szCs w:val="28"/>
        </w:rPr>
        <w:t xml:space="preserve"> «Изменение р</w:t>
      </w:r>
      <w:r>
        <w:rPr>
          <w:rFonts w:ascii="Times New Roman" w:hAnsi="Times New Roman" w:cs="Times New Roman"/>
          <w:sz w:val="28"/>
          <w:szCs w:val="28"/>
        </w:rPr>
        <w:t>аспределения</w:t>
      </w:r>
      <w:r w:rsidRPr="00127ECF">
        <w:rPr>
          <w:rFonts w:ascii="Times New Roman" w:hAnsi="Times New Roman" w:cs="Times New Roman"/>
          <w:sz w:val="28"/>
          <w:szCs w:val="28"/>
        </w:rPr>
        <w:t xml:space="preserve"> бюджетных ассигнований по разделам и подразделам классификации расходов бюджетов на 202</w:t>
      </w:r>
      <w:r w:rsidR="00852EED">
        <w:rPr>
          <w:rFonts w:ascii="Times New Roman" w:hAnsi="Times New Roman" w:cs="Times New Roman"/>
          <w:sz w:val="28"/>
          <w:szCs w:val="28"/>
        </w:rPr>
        <w:t>4</w:t>
      </w:r>
      <w:r w:rsidRPr="00127EC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ECF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предусмотренного приложени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ями</w:t>
      </w:r>
      <w:r w:rsidRPr="00127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-3</w:t>
      </w:r>
      <w:r w:rsidR="002937C8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8</w:t>
      </w:r>
      <w:r w:rsidRPr="00127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решению Совета Успенского сельского поселения Белоглинского района «О бюджете Успенского сельского поселения Белоглинского района на     202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27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год»</w:t>
      </w:r>
      <w:r w:rsidR="00696B7C">
        <w:rPr>
          <w:rFonts w:ascii="Times New Roman" w:hAnsi="Times New Roman" w:cs="Times New Roman"/>
          <w:sz w:val="28"/>
          <w:szCs w:val="28"/>
        </w:rPr>
        <w:t xml:space="preserve"> к решению согласно приложению</w:t>
      </w:r>
      <w:r w:rsidRPr="00127ECF">
        <w:rPr>
          <w:rFonts w:ascii="Times New Roman" w:hAnsi="Times New Roman" w:cs="Times New Roman"/>
          <w:sz w:val="28"/>
          <w:szCs w:val="28"/>
        </w:rPr>
        <w:t xml:space="preserve"> </w:t>
      </w:r>
      <w:r w:rsidR="007905A4">
        <w:rPr>
          <w:rFonts w:ascii="Times New Roman" w:hAnsi="Times New Roman" w:cs="Times New Roman"/>
          <w:sz w:val="28"/>
          <w:szCs w:val="28"/>
        </w:rPr>
        <w:t>2</w:t>
      </w:r>
      <w:r w:rsidRPr="00127EC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61C97" w:rsidRPr="00B7017F" w:rsidRDefault="00E61C97" w:rsidP="00E61C97">
      <w:pPr>
        <w:pStyle w:val="a8"/>
        <w:widowControl w:val="0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B7017F">
        <w:rPr>
          <w:rFonts w:ascii="Times New Roman" w:hAnsi="Times New Roman" w:cs="Times New Roman"/>
          <w:sz w:val="28"/>
          <w:szCs w:val="28"/>
        </w:rPr>
        <w:t>1.</w:t>
      </w:r>
      <w:r w:rsidR="007905A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701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7017F">
        <w:rPr>
          <w:rFonts w:ascii="Times New Roman" w:hAnsi="Times New Roman" w:cs="Times New Roman"/>
          <w:sz w:val="28"/>
          <w:szCs w:val="28"/>
        </w:rPr>
        <w:t xml:space="preserve">Дополнить приложением </w:t>
      </w:r>
      <w:r w:rsidR="00310A7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937C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B7017F">
        <w:rPr>
          <w:rFonts w:ascii="Times New Roman" w:hAnsi="Times New Roman" w:cs="Times New Roman"/>
          <w:sz w:val="28"/>
          <w:szCs w:val="28"/>
        </w:rPr>
        <w:t xml:space="preserve"> «Изменения распределения бюджетных ассигнований по целевым статьям (муниципальным программам Успенского сельского поселения Белоглинского района и </w:t>
      </w:r>
      <w:proofErr w:type="spellStart"/>
      <w:r w:rsidRPr="00B7017F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B7017F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видов расходов классификации расходов бюджетов на 202</w:t>
      </w:r>
      <w:r w:rsidR="00852EED">
        <w:rPr>
          <w:rFonts w:ascii="Times New Roman" w:hAnsi="Times New Roman" w:cs="Times New Roman"/>
          <w:sz w:val="28"/>
          <w:szCs w:val="28"/>
        </w:rPr>
        <w:t>4</w:t>
      </w:r>
      <w:r w:rsidRPr="00B7017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предусмотренного приложени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ями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-4</w:t>
      </w:r>
      <w:r w:rsidR="002937C8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8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решению Совета Успенского сельского поселения Белоглинского района «О бюджете Успенского сельского поселения Белоглинского района на     202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год»</w:t>
      </w:r>
      <w:r w:rsidRPr="00B7017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решению согласно приложению</w:t>
      </w:r>
      <w:r w:rsidR="00696B7C">
        <w:rPr>
          <w:rFonts w:ascii="Times New Roman" w:hAnsi="Times New Roman" w:cs="Times New Roman"/>
          <w:sz w:val="28"/>
          <w:szCs w:val="28"/>
        </w:rPr>
        <w:t xml:space="preserve"> </w:t>
      </w:r>
      <w:r w:rsidR="007905A4">
        <w:rPr>
          <w:rFonts w:ascii="Times New Roman" w:hAnsi="Times New Roman" w:cs="Times New Roman"/>
          <w:sz w:val="28"/>
          <w:szCs w:val="28"/>
        </w:rPr>
        <w:t>3</w:t>
      </w:r>
      <w:r w:rsidRPr="00B7017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proofErr w:type="gramEnd"/>
    </w:p>
    <w:p w:rsidR="00E61C97" w:rsidRDefault="00E61C97" w:rsidP="00E61C97">
      <w:pPr>
        <w:pStyle w:val="a8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17F">
        <w:rPr>
          <w:rFonts w:ascii="Times New Roman" w:hAnsi="Times New Roman" w:cs="Times New Roman"/>
          <w:sz w:val="28"/>
          <w:szCs w:val="28"/>
        </w:rPr>
        <w:t>1.</w:t>
      </w:r>
      <w:r w:rsidR="007905A4">
        <w:rPr>
          <w:rFonts w:ascii="Times New Roman" w:hAnsi="Times New Roman" w:cs="Times New Roman"/>
          <w:sz w:val="28"/>
          <w:szCs w:val="28"/>
        </w:rPr>
        <w:t>8</w:t>
      </w:r>
      <w:r w:rsidRPr="00B7017F">
        <w:rPr>
          <w:rFonts w:ascii="Times New Roman" w:hAnsi="Times New Roman" w:cs="Times New Roman"/>
          <w:sz w:val="28"/>
          <w:szCs w:val="28"/>
        </w:rPr>
        <w:t xml:space="preserve">. Дополнить приложением  </w:t>
      </w:r>
      <w:r w:rsidR="00310A7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937C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B70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17F">
        <w:rPr>
          <w:rFonts w:ascii="Times New Roman" w:hAnsi="Times New Roman" w:cs="Times New Roman"/>
          <w:sz w:val="28"/>
          <w:szCs w:val="28"/>
        </w:rPr>
        <w:t xml:space="preserve"> «Изменение </w:t>
      </w:r>
      <w:proofErr w:type="gramStart"/>
      <w:r w:rsidRPr="00B7017F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Pr="00B7017F">
        <w:rPr>
          <w:rFonts w:ascii="Times New Roman" w:hAnsi="Times New Roman" w:cs="Times New Roman"/>
          <w:bCs/>
          <w:sz w:val="28"/>
          <w:szCs w:val="28"/>
        </w:rPr>
        <w:t>ведомственной структуры расходов бюджета Успенского сельского поселения</w:t>
      </w:r>
      <w:proofErr w:type="gramEnd"/>
      <w:r w:rsidRPr="00B7017F">
        <w:rPr>
          <w:rFonts w:ascii="Times New Roman" w:hAnsi="Times New Roman" w:cs="Times New Roman"/>
          <w:bCs/>
          <w:sz w:val="28"/>
          <w:szCs w:val="28"/>
        </w:rPr>
        <w:t xml:space="preserve"> Белоглинского района на 202</w:t>
      </w:r>
      <w:r w:rsidR="00852EED">
        <w:rPr>
          <w:rFonts w:ascii="Times New Roman" w:hAnsi="Times New Roman" w:cs="Times New Roman"/>
          <w:bCs/>
          <w:sz w:val="28"/>
          <w:szCs w:val="28"/>
        </w:rPr>
        <w:t>4</w:t>
      </w:r>
      <w:r w:rsidRPr="00B7017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B701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017F">
        <w:rPr>
          <w:rFonts w:ascii="Times New Roman" w:hAnsi="Times New Roman" w:cs="Times New Roman"/>
          <w:sz w:val="28"/>
          <w:szCs w:val="28"/>
        </w:rPr>
        <w:t xml:space="preserve"> 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предусмотренного приложени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ями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-5</w:t>
      </w:r>
      <w:r w:rsidR="002937C8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8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решению Совета Успенского сельского поселения Белоглинского района «О бюджете Успенского сельского поселения Белоглинского района на     202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год»</w:t>
      </w:r>
      <w:r w:rsidRPr="00B7017F">
        <w:rPr>
          <w:rFonts w:ascii="Times New Roman" w:hAnsi="Times New Roman" w:cs="Times New Roman"/>
          <w:sz w:val="28"/>
          <w:szCs w:val="28"/>
        </w:rPr>
        <w:t xml:space="preserve"> к</w:t>
      </w:r>
      <w:r w:rsidR="00696B7C">
        <w:rPr>
          <w:rFonts w:ascii="Times New Roman" w:hAnsi="Times New Roman" w:cs="Times New Roman"/>
          <w:sz w:val="28"/>
          <w:szCs w:val="28"/>
        </w:rPr>
        <w:t xml:space="preserve"> решению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5A4">
        <w:rPr>
          <w:rFonts w:ascii="Times New Roman" w:hAnsi="Times New Roman" w:cs="Times New Roman"/>
          <w:sz w:val="28"/>
          <w:szCs w:val="28"/>
        </w:rPr>
        <w:t>4</w:t>
      </w:r>
      <w:r w:rsidRPr="00B7017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26119" w:rsidRPr="00877625" w:rsidRDefault="00426119" w:rsidP="0042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77625">
        <w:rPr>
          <w:rFonts w:ascii="Times New Roman" w:hAnsi="Times New Roman" w:cs="Times New Roman"/>
          <w:sz w:val="28"/>
          <w:szCs w:val="28"/>
        </w:rPr>
        <w:t xml:space="preserve">Начальнику финансового отдела администрации Успенского сельского поселения Белоглинского района </w:t>
      </w:r>
      <w:r w:rsidR="00E61C97">
        <w:rPr>
          <w:rFonts w:ascii="Times New Roman" w:hAnsi="Times New Roman" w:cs="Times New Roman"/>
          <w:sz w:val="28"/>
          <w:szCs w:val="28"/>
        </w:rPr>
        <w:t>В.А.Сальковой</w:t>
      </w:r>
      <w:r w:rsidRPr="00877625"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 бюджет Успенского сельского поселения Белоглинского района.</w:t>
      </w:r>
    </w:p>
    <w:p w:rsidR="00426119" w:rsidRDefault="00426119" w:rsidP="00426119">
      <w:pPr>
        <w:pStyle w:val="a4"/>
        <w:jc w:val="both"/>
        <w:rPr>
          <w:b/>
          <w:bCs/>
        </w:rPr>
      </w:pPr>
      <w:r>
        <w:t xml:space="preserve">          3. Ведущему специалисту администрации Успенского сельского поселения Белоглинского района Е.В. Пантелеевой опубликовать настоящее решение в средствах массовой информации и разместить на официальном сайте Успенского сельского поселения Белоглинского района в информационно – телекоммуникационной сети интернет (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admuspenskoesp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426119" w:rsidRDefault="00426119" w:rsidP="00426119">
      <w:pPr>
        <w:pStyle w:val="a4"/>
        <w:jc w:val="both"/>
        <w:rPr>
          <w:b/>
          <w:bCs/>
        </w:rPr>
      </w:pPr>
      <w:r>
        <w:t xml:space="preserve">          4. 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председателя комиссии по финансам и бюджету, земельным отношениям, развитию промышленности, по вопросам АПК </w:t>
      </w:r>
      <w:proofErr w:type="spellStart"/>
      <w:r w:rsidR="00310A74">
        <w:t>С.В.Бледнова</w:t>
      </w:r>
      <w:proofErr w:type="spellEnd"/>
      <w:r>
        <w:t>.</w:t>
      </w:r>
    </w:p>
    <w:p w:rsidR="00426119" w:rsidRDefault="00426119" w:rsidP="00426119">
      <w:pPr>
        <w:pStyle w:val="a4"/>
        <w:jc w:val="both"/>
        <w:rPr>
          <w:b/>
          <w:bCs/>
        </w:rPr>
      </w:pPr>
      <w:r>
        <w:t xml:space="preserve">        5.   Решение вступает в силу со дня его официального опубликования.</w:t>
      </w:r>
    </w:p>
    <w:p w:rsidR="00CE0E77" w:rsidRDefault="00CE0E77" w:rsidP="00CE0E77">
      <w:pPr>
        <w:jc w:val="both"/>
        <w:rPr>
          <w:rStyle w:val="a3"/>
          <w:color w:val="000000"/>
          <w:sz w:val="28"/>
          <w:szCs w:val="28"/>
          <w:u w:val="none"/>
        </w:rPr>
      </w:pPr>
    </w:p>
    <w:p w:rsidR="009F52C8" w:rsidRPr="00CE0E77" w:rsidRDefault="009F52C8" w:rsidP="009F52C8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E0E77">
        <w:rPr>
          <w:color w:val="000000"/>
          <w:spacing w:val="-12"/>
          <w:sz w:val="28"/>
          <w:szCs w:val="28"/>
          <w:lang w:eastAsia="ru-RU"/>
        </w:rPr>
        <w:t xml:space="preserve">Председатель </w:t>
      </w:r>
      <w:r>
        <w:rPr>
          <w:color w:val="000000"/>
          <w:sz w:val="28"/>
          <w:szCs w:val="28"/>
          <w:lang w:eastAsia="ru-RU"/>
        </w:rPr>
        <w:t>Успенского сельского поселения</w:t>
      </w:r>
    </w:p>
    <w:p w:rsidR="009F52C8" w:rsidRPr="00CE0E77" w:rsidRDefault="009F52C8" w:rsidP="009F52C8">
      <w:pPr>
        <w:shd w:val="clear" w:color="auto" w:fill="FFFFFF"/>
        <w:suppressAutoHyphens w:val="0"/>
        <w:ind w:right="-8"/>
        <w:jc w:val="both"/>
        <w:rPr>
          <w:color w:val="000000"/>
          <w:spacing w:val="-12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Белоглинского района</w:t>
      </w:r>
      <w:r w:rsidRPr="00CE0E77">
        <w:rPr>
          <w:color w:val="000000"/>
          <w:sz w:val="28"/>
          <w:szCs w:val="28"/>
          <w:lang w:eastAsia="ru-RU"/>
        </w:rPr>
        <w:t xml:space="preserve">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color w:val="000000"/>
          <w:spacing w:val="-12"/>
          <w:sz w:val="28"/>
          <w:szCs w:val="28"/>
          <w:lang w:eastAsia="ru-RU"/>
        </w:rPr>
        <w:t>С.Н. Степанов</w:t>
      </w:r>
    </w:p>
    <w:p w:rsidR="008E3CC7" w:rsidRDefault="008E3CC7" w:rsidP="00CE0E77">
      <w:pPr>
        <w:jc w:val="both"/>
        <w:rPr>
          <w:rStyle w:val="a3"/>
          <w:color w:val="000000"/>
          <w:sz w:val="28"/>
          <w:szCs w:val="28"/>
          <w:u w:val="none"/>
        </w:rPr>
      </w:pPr>
    </w:p>
    <w:p w:rsidR="0004394C" w:rsidRDefault="0004394C" w:rsidP="00CE0E7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color w:val="000000"/>
          <w:sz w:val="28"/>
          <w:szCs w:val="28"/>
          <w:lang w:eastAsia="ru-RU"/>
        </w:rPr>
        <w:t xml:space="preserve"> обязанности г</w:t>
      </w:r>
      <w:r w:rsidR="00CE0E77" w:rsidRPr="00CE0E77">
        <w:rPr>
          <w:color w:val="000000"/>
          <w:sz w:val="28"/>
          <w:szCs w:val="28"/>
          <w:lang w:eastAsia="ru-RU"/>
        </w:rPr>
        <w:t>лав</w:t>
      </w:r>
      <w:r>
        <w:rPr>
          <w:color w:val="000000"/>
          <w:sz w:val="28"/>
          <w:szCs w:val="28"/>
          <w:lang w:eastAsia="ru-RU"/>
        </w:rPr>
        <w:t>ы</w:t>
      </w:r>
      <w:r w:rsidR="00CE0E77" w:rsidRPr="00CE0E77">
        <w:rPr>
          <w:color w:val="000000"/>
          <w:sz w:val="28"/>
          <w:szCs w:val="28"/>
          <w:lang w:eastAsia="ru-RU"/>
        </w:rPr>
        <w:t xml:space="preserve"> </w:t>
      </w:r>
    </w:p>
    <w:p w:rsidR="00CE0E77" w:rsidRPr="00CE0E77" w:rsidRDefault="00A30C00" w:rsidP="00CE0E7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Успенского сельского поселения</w:t>
      </w:r>
    </w:p>
    <w:p w:rsidR="00E21558" w:rsidRDefault="00A30C00" w:rsidP="009F52C8">
      <w:pPr>
        <w:shd w:val="clear" w:color="auto" w:fill="FFFFFF"/>
        <w:suppressAutoHyphens w:val="0"/>
        <w:jc w:val="both"/>
      </w:pPr>
      <w:r>
        <w:rPr>
          <w:color w:val="000000"/>
          <w:sz w:val="28"/>
          <w:szCs w:val="28"/>
          <w:lang w:eastAsia="ru-RU"/>
        </w:rPr>
        <w:t>Белоглинского района</w:t>
      </w:r>
      <w:r w:rsidR="00CE0E77" w:rsidRPr="00CE0E77">
        <w:rPr>
          <w:color w:val="000000"/>
          <w:sz w:val="28"/>
          <w:szCs w:val="28"/>
          <w:lang w:eastAsia="ru-RU"/>
        </w:rPr>
        <w:t xml:space="preserve">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</w:t>
      </w:r>
      <w:r w:rsidR="009F52C8">
        <w:rPr>
          <w:color w:val="000000"/>
          <w:sz w:val="28"/>
          <w:szCs w:val="28"/>
          <w:lang w:eastAsia="ru-RU"/>
        </w:rPr>
        <w:t xml:space="preserve">             </w:t>
      </w:r>
      <w:r w:rsidR="0004394C">
        <w:rPr>
          <w:color w:val="000000"/>
          <w:sz w:val="28"/>
          <w:szCs w:val="28"/>
          <w:lang w:eastAsia="ru-RU"/>
        </w:rPr>
        <w:t xml:space="preserve">     Е.П. Ананина</w:t>
      </w:r>
    </w:p>
    <w:sectPr w:rsidR="00E21558" w:rsidSect="009F52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7A8" w:rsidRDefault="00FE47A8" w:rsidP="00A816FA">
      <w:r>
        <w:separator/>
      </w:r>
    </w:p>
  </w:endnote>
  <w:endnote w:type="continuationSeparator" w:id="0">
    <w:p w:rsidR="00FE47A8" w:rsidRDefault="00FE47A8" w:rsidP="00A81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7A8" w:rsidRDefault="00FE47A8" w:rsidP="00A816FA">
      <w:r>
        <w:separator/>
      </w:r>
    </w:p>
  </w:footnote>
  <w:footnote w:type="continuationSeparator" w:id="0">
    <w:p w:rsidR="00FE47A8" w:rsidRDefault="00FE47A8" w:rsidP="00A81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sz w:val="28"/>
        <w:szCs w:val="28"/>
        <w:lang w:val="ru-RU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0321738"/>
    <w:multiLevelType w:val="hybridMultilevel"/>
    <w:tmpl w:val="69427C40"/>
    <w:lvl w:ilvl="0" w:tplc="35A68A0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E0E77"/>
    <w:rsid w:val="0000769D"/>
    <w:rsid w:val="00016A61"/>
    <w:rsid w:val="00033F19"/>
    <w:rsid w:val="0004394C"/>
    <w:rsid w:val="00056F05"/>
    <w:rsid w:val="00081D72"/>
    <w:rsid w:val="000D30C8"/>
    <w:rsid w:val="00133B0B"/>
    <w:rsid w:val="00165BD6"/>
    <w:rsid w:val="00180EA7"/>
    <w:rsid w:val="001D4831"/>
    <w:rsid w:val="001D6AD9"/>
    <w:rsid w:val="001F223B"/>
    <w:rsid w:val="00241A82"/>
    <w:rsid w:val="002937C8"/>
    <w:rsid w:val="00301FC7"/>
    <w:rsid w:val="00310A74"/>
    <w:rsid w:val="00317B34"/>
    <w:rsid w:val="00321B3F"/>
    <w:rsid w:val="00324248"/>
    <w:rsid w:val="0032625C"/>
    <w:rsid w:val="00333586"/>
    <w:rsid w:val="00353861"/>
    <w:rsid w:val="003845E5"/>
    <w:rsid w:val="003C3AB9"/>
    <w:rsid w:val="003F56FE"/>
    <w:rsid w:val="00426119"/>
    <w:rsid w:val="004B45D6"/>
    <w:rsid w:val="004B724F"/>
    <w:rsid w:val="004C7809"/>
    <w:rsid w:val="004D1BB0"/>
    <w:rsid w:val="004E5D0D"/>
    <w:rsid w:val="004F3EC2"/>
    <w:rsid w:val="00523FEE"/>
    <w:rsid w:val="00524D9E"/>
    <w:rsid w:val="00527E58"/>
    <w:rsid w:val="00535C53"/>
    <w:rsid w:val="00536CCE"/>
    <w:rsid w:val="00540109"/>
    <w:rsid w:val="005647E3"/>
    <w:rsid w:val="005715A1"/>
    <w:rsid w:val="00574483"/>
    <w:rsid w:val="00582832"/>
    <w:rsid w:val="0062353D"/>
    <w:rsid w:val="006261D3"/>
    <w:rsid w:val="006317A6"/>
    <w:rsid w:val="00641B74"/>
    <w:rsid w:val="00643DD4"/>
    <w:rsid w:val="006515EB"/>
    <w:rsid w:val="00671F08"/>
    <w:rsid w:val="00696AF1"/>
    <w:rsid w:val="00696B7C"/>
    <w:rsid w:val="006A257F"/>
    <w:rsid w:val="006D2C22"/>
    <w:rsid w:val="006D6EB1"/>
    <w:rsid w:val="006F06D2"/>
    <w:rsid w:val="0071737D"/>
    <w:rsid w:val="00744083"/>
    <w:rsid w:val="00766022"/>
    <w:rsid w:val="007905A4"/>
    <w:rsid w:val="007C461A"/>
    <w:rsid w:val="00852EED"/>
    <w:rsid w:val="0086742F"/>
    <w:rsid w:val="008B2AB0"/>
    <w:rsid w:val="008B4898"/>
    <w:rsid w:val="008E3CC7"/>
    <w:rsid w:val="008F03E6"/>
    <w:rsid w:val="008F3559"/>
    <w:rsid w:val="008F672F"/>
    <w:rsid w:val="008F73D7"/>
    <w:rsid w:val="0092686F"/>
    <w:rsid w:val="00960590"/>
    <w:rsid w:val="00990813"/>
    <w:rsid w:val="009E393A"/>
    <w:rsid w:val="009F52C8"/>
    <w:rsid w:val="00A15D60"/>
    <w:rsid w:val="00A30C00"/>
    <w:rsid w:val="00A816FA"/>
    <w:rsid w:val="00AA79E1"/>
    <w:rsid w:val="00AB689B"/>
    <w:rsid w:val="00AC0CFE"/>
    <w:rsid w:val="00AC3203"/>
    <w:rsid w:val="00AC7820"/>
    <w:rsid w:val="00AE3A62"/>
    <w:rsid w:val="00AE7652"/>
    <w:rsid w:val="00AF20A8"/>
    <w:rsid w:val="00AF21A8"/>
    <w:rsid w:val="00B0519D"/>
    <w:rsid w:val="00B05BAA"/>
    <w:rsid w:val="00B53B41"/>
    <w:rsid w:val="00B651C6"/>
    <w:rsid w:val="00B705FD"/>
    <w:rsid w:val="00BB0995"/>
    <w:rsid w:val="00BB2524"/>
    <w:rsid w:val="00BC6797"/>
    <w:rsid w:val="00C57A49"/>
    <w:rsid w:val="00CB34AA"/>
    <w:rsid w:val="00CE0E77"/>
    <w:rsid w:val="00D06E3E"/>
    <w:rsid w:val="00D0736B"/>
    <w:rsid w:val="00D17D15"/>
    <w:rsid w:val="00D81B36"/>
    <w:rsid w:val="00DB0B44"/>
    <w:rsid w:val="00DC4EFD"/>
    <w:rsid w:val="00DC55DB"/>
    <w:rsid w:val="00DE675E"/>
    <w:rsid w:val="00E20A2B"/>
    <w:rsid w:val="00E21558"/>
    <w:rsid w:val="00E23909"/>
    <w:rsid w:val="00E33A53"/>
    <w:rsid w:val="00E40E8D"/>
    <w:rsid w:val="00E43690"/>
    <w:rsid w:val="00E52EAD"/>
    <w:rsid w:val="00E61C97"/>
    <w:rsid w:val="00E66528"/>
    <w:rsid w:val="00E77B58"/>
    <w:rsid w:val="00F26FB5"/>
    <w:rsid w:val="00F67D79"/>
    <w:rsid w:val="00FB3ACA"/>
    <w:rsid w:val="00FE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23F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E0E77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0E7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3">
    <w:name w:val="Hyperlink"/>
    <w:rsid w:val="00CE0E77"/>
    <w:rPr>
      <w:color w:val="000080"/>
      <w:u w:val="single"/>
    </w:rPr>
  </w:style>
  <w:style w:type="paragraph" w:styleId="a4">
    <w:name w:val="Body Text"/>
    <w:basedOn w:val="a"/>
    <w:link w:val="a5"/>
    <w:rsid w:val="00CE0E77"/>
    <w:rPr>
      <w:sz w:val="28"/>
    </w:rPr>
  </w:style>
  <w:style w:type="character" w:customStyle="1" w:styleId="a5">
    <w:name w:val="Основной текст Знак"/>
    <w:basedOn w:val="a0"/>
    <w:link w:val="a4"/>
    <w:rsid w:val="00CE0E7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rsid w:val="00CE0E77"/>
    <w:pPr>
      <w:tabs>
        <w:tab w:val="left" w:pos="0"/>
      </w:tabs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523F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a6">
    <w:name w:val="Title"/>
    <w:basedOn w:val="a"/>
    <w:link w:val="a7"/>
    <w:qFormat/>
    <w:rsid w:val="00523FEE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23F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4261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Plain Text"/>
    <w:basedOn w:val="a"/>
    <w:link w:val="a9"/>
    <w:rsid w:val="00E61C97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9">
    <w:name w:val="Текст Знак"/>
    <w:basedOn w:val="a0"/>
    <w:link w:val="a8"/>
    <w:rsid w:val="00E61C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81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16F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A81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816F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List Paragraph"/>
    <w:basedOn w:val="a"/>
    <w:uiPriority w:val="34"/>
    <w:qFormat/>
    <w:rsid w:val="00B65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56</cp:revision>
  <cp:lastPrinted>2024-11-11T06:00:00Z</cp:lastPrinted>
  <dcterms:created xsi:type="dcterms:W3CDTF">2022-01-27T11:42:00Z</dcterms:created>
  <dcterms:modified xsi:type="dcterms:W3CDTF">2024-12-16T08:06:00Z</dcterms:modified>
</cp:coreProperties>
</file>