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E23" w:rsidRPr="003B0E23" w:rsidRDefault="003B0E23" w:rsidP="003B0E23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3B0E23">
        <w:rPr>
          <w:b/>
          <w:sz w:val="28"/>
          <w:szCs w:val="28"/>
        </w:rPr>
        <w:t>РЕШЕНИЕ</w:t>
      </w:r>
    </w:p>
    <w:p w:rsidR="003B0E23" w:rsidRPr="007D19B5" w:rsidRDefault="003B0E23" w:rsidP="003B0E23">
      <w:pPr>
        <w:pStyle w:val="a3"/>
        <w:rPr>
          <w:sz w:val="28"/>
          <w:szCs w:val="28"/>
        </w:rPr>
      </w:pPr>
      <w:r w:rsidRPr="007D19B5">
        <w:rPr>
          <w:sz w:val="28"/>
          <w:szCs w:val="28"/>
        </w:rPr>
        <w:t xml:space="preserve">СОВЕТА УСПЕНСКОГО СЕЛЬСКОГО ПОСЕЛЕНИЯ </w:t>
      </w:r>
    </w:p>
    <w:p w:rsidR="003B0E23" w:rsidRDefault="003B0E23" w:rsidP="003B0E23">
      <w:pPr>
        <w:pStyle w:val="a3"/>
      </w:pPr>
      <w:r w:rsidRPr="007D19B5">
        <w:rPr>
          <w:sz w:val="28"/>
          <w:szCs w:val="28"/>
        </w:rPr>
        <w:t>БЕЛОГЛИНСКОГО РАЙОНА</w:t>
      </w:r>
    </w:p>
    <w:p w:rsidR="003B0E23" w:rsidRDefault="003B0E23" w:rsidP="003B0E23">
      <w:pPr>
        <w:jc w:val="center"/>
        <w:rPr>
          <w:b/>
          <w:bCs/>
        </w:rPr>
      </w:pPr>
    </w:p>
    <w:p w:rsidR="003B0E23" w:rsidRDefault="003B0E23" w:rsidP="003B0E23">
      <w:pPr>
        <w:jc w:val="center"/>
        <w:rPr>
          <w:b/>
          <w:bCs/>
        </w:rPr>
      </w:pPr>
    </w:p>
    <w:p w:rsidR="003B0E23" w:rsidRDefault="003B0E23" w:rsidP="003B0E23">
      <w:pPr>
        <w:rPr>
          <w:sz w:val="28"/>
          <w:szCs w:val="28"/>
        </w:rPr>
      </w:pPr>
      <w:r w:rsidRPr="0096514B">
        <w:rPr>
          <w:sz w:val="28"/>
          <w:szCs w:val="28"/>
        </w:rPr>
        <w:t xml:space="preserve">от </w:t>
      </w:r>
      <w:r>
        <w:rPr>
          <w:sz w:val="28"/>
          <w:szCs w:val="28"/>
        </w:rPr>
        <w:t>20.09.</w:t>
      </w:r>
      <w:r w:rsidRPr="0096514B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96514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</w:t>
      </w:r>
      <w:r w:rsidRPr="0096514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  <w:r w:rsidRPr="0096514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Pr="0096514B">
        <w:rPr>
          <w:sz w:val="28"/>
          <w:szCs w:val="28"/>
        </w:rPr>
        <w:t xml:space="preserve"> № </w:t>
      </w:r>
      <w:r>
        <w:rPr>
          <w:sz w:val="28"/>
          <w:szCs w:val="28"/>
        </w:rPr>
        <w:t>1 § 11</w:t>
      </w:r>
    </w:p>
    <w:p w:rsidR="003B0E23" w:rsidRDefault="003B0E23" w:rsidP="003B0E23">
      <w:pPr>
        <w:jc w:val="center"/>
        <w:rPr>
          <w:sz w:val="28"/>
          <w:szCs w:val="28"/>
        </w:rPr>
      </w:pPr>
      <w:proofErr w:type="spellStart"/>
      <w:r w:rsidRPr="00741E18">
        <w:rPr>
          <w:sz w:val="28"/>
          <w:szCs w:val="28"/>
        </w:rPr>
        <w:t>ст-ца</w:t>
      </w:r>
      <w:proofErr w:type="spellEnd"/>
      <w:r w:rsidRPr="00741E18">
        <w:rPr>
          <w:sz w:val="28"/>
          <w:szCs w:val="28"/>
        </w:rPr>
        <w:t xml:space="preserve"> Успенская</w:t>
      </w:r>
    </w:p>
    <w:p w:rsidR="003B0E23" w:rsidRPr="00741E18" w:rsidRDefault="003B0E23" w:rsidP="003B0E23">
      <w:pPr>
        <w:jc w:val="center"/>
        <w:rPr>
          <w:sz w:val="28"/>
          <w:szCs w:val="28"/>
        </w:rPr>
      </w:pPr>
    </w:p>
    <w:p w:rsidR="003B0E23" w:rsidRDefault="003B0E23" w:rsidP="003B0E23">
      <w:pPr>
        <w:jc w:val="center"/>
      </w:pPr>
    </w:p>
    <w:p w:rsidR="008A6D4C" w:rsidRPr="00C74ACB" w:rsidRDefault="003B0E23" w:rsidP="00264D3A">
      <w:pPr>
        <w:pStyle w:val="a5"/>
        <w:jc w:val="center"/>
        <w:rPr>
          <w:rFonts w:ascii="Arial" w:hAnsi="Arial" w:cs="Arial"/>
          <w:bCs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 Совета Успенского сельского поселения Белоглинского района от 21 февраля 2013 года  № </w:t>
      </w:r>
      <w:r w:rsidRPr="002C618C">
        <w:rPr>
          <w:rFonts w:ascii="Times New Roman" w:hAnsi="Times New Roman" w:cs="Times New Roman"/>
          <w:b/>
          <w:bCs/>
          <w:sz w:val="28"/>
          <w:szCs w:val="28"/>
        </w:rPr>
        <w:t>62 § 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положений о размерах и условиях оплаты труда, о порядке исчисления и выплаты премии по итогам работы за месяц работнику</w:t>
      </w:r>
      <w:r w:rsidRPr="001E512F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Успенского сельского поселения Белоглинского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>, осуществляющему первичный воинский учет»</w:t>
      </w:r>
    </w:p>
    <w:p w:rsidR="00C74ACB" w:rsidRPr="00C74ACB" w:rsidRDefault="00C74ACB" w:rsidP="00C74ACB">
      <w:pPr>
        <w:pStyle w:val="a5"/>
        <w:rPr>
          <w:rFonts w:ascii="Arial" w:hAnsi="Arial" w:cs="Arial"/>
          <w:bCs/>
          <w:sz w:val="24"/>
          <w:szCs w:val="24"/>
        </w:rPr>
      </w:pPr>
    </w:p>
    <w:p w:rsidR="002F2930" w:rsidRPr="00264D3A" w:rsidRDefault="00B311BB" w:rsidP="002E706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D3A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</w:t>
      </w:r>
      <w:r w:rsidR="002F2930" w:rsidRPr="00264D3A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gramStart"/>
      <w:r w:rsidR="002F2930" w:rsidRPr="00264D3A">
        <w:rPr>
          <w:rFonts w:ascii="Times New Roman" w:hAnsi="Times New Roman" w:cs="Times New Roman"/>
          <w:sz w:val="28"/>
          <w:szCs w:val="28"/>
        </w:rPr>
        <w:t>упорядочения оплаты труда работника администрации Успенского сельского поселения</w:t>
      </w:r>
      <w:proofErr w:type="gramEnd"/>
      <w:r w:rsidR="002F2930" w:rsidRPr="00264D3A">
        <w:rPr>
          <w:rFonts w:ascii="Times New Roman" w:hAnsi="Times New Roman" w:cs="Times New Roman"/>
          <w:sz w:val="28"/>
          <w:szCs w:val="28"/>
        </w:rPr>
        <w:t xml:space="preserve"> Белоглинского района, осуществляющего первичный воинский учет, Совет Успенского сельского поселения Белоглинского района р</w:t>
      </w:r>
      <w:r w:rsidR="00C74ACB" w:rsidRPr="00264D3A">
        <w:rPr>
          <w:rFonts w:ascii="Times New Roman" w:hAnsi="Times New Roman" w:cs="Times New Roman"/>
          <w:sz w:val="28"/>
          <w:szCs w:val="28"/>
        </w:rPr>
        <w:t>еши</w:t>
      </w:r>
      <w:r w:rsidR="002F2930" w:rsidRPr="00264D3A">
        <w:rPr>
          <w:rFonts w:ascii="Times New Roman" w:hAnsi="Times New Roman" w:cs="Times New Roman"/>
          <w:sz w:val="28"/>
          <w:szCs w:val="28"/>
        </w:rPr>
        <w:t>л:</w:t>
      </w:r>
    </w:p>
    <w:p w:rsidR="002C618C" w:rsidRPr="00264D3A" w:rsidRDefault="002F2930" w:rsidP="002E706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bookmarkStart w:id="1" w:name="sub_2"/>
      <w:r w:rsidRPr="00264D3A">
        <w:rPr>
          <w:rFonts w:ascii="Times New Roman" w:hAnsi="Times New Roman" w:cs="Times New Roman"/>
          <w:sz w:val="28"/>
          <w:szCs w:val="28"/>
        </w:rPr>
        <w:t xml:space="preserve">1. </w:t>
      </w:r>
      <w:bookmarkEnd w:id="0"/>
      <w:proofErr w:type="gramStart"/>
      <w:r w:rsidR="002C618C" w:rsidRPr="00264D3A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AD4D30" w:rsidRPr="00264D3A">
        <w:rPr>
          <w:rFonts w:ascii="Times New Roman" w:hAnsi="Times New Roman" w:cs="Times New Roman"/>
          <w:sz w:val="28"/>
          <w:szCs w:val="28"/>
        </w:rPr>
        <w:t xml:space="preserve">в </w:t>
      </w:r>
      <w:r w:rsidR="00313A66" w:rsidRPr="00264D3A">
        <w:rPr>
          <w:rFonts w:ascii="Times New Roman" w:hAnsi="Times New Roman" w:cs="Times New Roman"/>
          <w:bCs/>
          <w:sz w:val="28"/>
          <w:szCs w:val="28"/>
        </w:rPr>
        <w:t xml:space="preserve">решение Совета Успенского сельского поселения Белоглинского района </w:t>
      </w:r>
      <w:r w:rsidR="00561988" w:rsidRPr="00264D3A">
        <w:rPr>
          <w:rFonts w:ascii="Times New Roman" w:hAnsi="Times New Roman" w:cs="Times New Roman"/>
          <w:bCs/>
          <w:sz w:val="28"/>
          <w:szCs w:val="28"/>
        </w:rPr>
        <w:t xml:space="preserve">от 21 февраля 2013 года № 62 § </w:t>
      </w:r>
      <w:r w:rsidR="00313A66" w:rsidRPr="00264D3A">
        <w:rPr>
          <w:rFonts w:ascii="Times New Roman" w:hAnsi="Times New Roman" w:cs="Times New Roman"/>
          <w:bCs/>
          <w:sz w:val="28"/>
          <w:szCs w:val="28"/>
        </w:rPr>
        <w:t>4 «Об утверждении положений о размерах и условиях оплаты труда, о порядке исчисления и выплаты премии по итогам работы за месяц работнику администрации Успенского сельского поселения Белоглинского района, осуществляющему первичный воинский учет</w:t>
      </w:r>
      <w:r w:rsidR="00BD3710" w:rsidRPr="00264D3A">
        <w:rPr>
          <w:rFonts w:ascii="Times New Roman" w:hAnsi="Times New Roman" w:cs="Times New Roman"/>
          <w:sz w:val="28"/>
          <w:szCs w:val="28"/>
        </w:rPr>
        <w:t xml:space="preserve">», изложив приложения </w:t>
      </w:r>
      <w:r w:rsidR="002C618C" w:rsidRPr="00264D3A">
        <w:rPr>
          <w:rFonts w:ascii="Times New Roman" w:hAnsi="Times New Roman" w:cs="Times New Roman"/>
          <w:sz w:val="28"/>
          <w:szCs w:val="28"/>
        </w:rPr>
        <w:t>к решению в новой редакции (прилагается)</w:t>
      </w:r>
      <w:r w:rsidR="003533A3" w:rsidRPr="00264D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4674" w:rsidRPr="00264D3A" w:rsidRDefault="00EC4674" w:rsidP="002E7067">
      <w:pPr>
        <w:ind w:firstLine="567"/>
        <w:jc w:val="both"/>
        <w:rPr>
          <w:sz w:val="28"/>
          <w:szCs w:val="28"/>
        </w:rPr>
      </w:pPr>
      <w:r w:rsidRPr="00264D3A">
        <w:rPr>
          <w:sz w:val="28"/>
          <w:szCs w:val="28"/>
        </w:rPr>
        <w:t xml:space="preserve">2. </w:t>
      </w:r>
      <w:proofErr w:type="gramStart"/>
      <w:r w:rsidRPr="00264D3A">
        <w:rPr>
          <w:sz w:val="28"/>
          <w:szCs w:val="28"/>
        </w:rPr>
        <w:t>Решение Совета Успенского сельского поселения Белоглинского района</w:t>
      </w:r>
      <w:r w:rsidR="00C74ACB" w:rsidRPr="00264D3A">
        <w:rPr>
          <w:sz w:val="28"/>
          <w:szCs w:val="28"/>
        </w:rPr>
        <w:t xml:space="preserve"> </w:t>
      </w:r>
      <w:r w:rsidRPr="00264D3A">
        <w:rPr>
          <w:sz w:val="28"/>
          <w:szCs w:val="28"/>
        </w:rPr>
        <w:t xml:space="preserve">от </w:t>
      </w:r>
      <w:r w:rsidR="001B03F6" w:rsidRPr="00264D3A">
        <w:rPr>
          <w:sz w:val="28"/>
          <w:szCs w:val="28"/>
        </w:rPr>
        <w:t>18.12</w:t>
      </w:r>
      <w:r w:rsidRPr="00264D3A">
        <w:rPr>
          <w:sz w:val="28"/>
          <w:szCs w:val="28"/>
        </w:rPr>
        <w:t>.</w:t>
      </w:r>
      <w:r w:rsidR="00BD3710" w:rsidRPr="00264D3A">
        <w:rPr>
          <w:sz w:val="28"/>
          <w:szCs w:val="28"/>
        </w:rPr>
        <w:t>2023</w:t>
      </w:r>
      <w:r w:rsidRPr="00264D3A">
        <w:rPr>
          <w:sz w:val="28"/>
          <w:szCs w:val="28"/>
        </w:rPr>
        <w:t xml:space="preserve"> года № </w:t>
      </w:r>
      <w:r w:rsidR="001B03F6" w:rsidRPr="00264D3A">
        <w:rPr>
          <w:sz w:val="28"/>
          <w:szCs w:val="28"/>
        </w:rPr>
        <w:t>77</w:t>
      </w:r>
      <w:r w:rsidR="00561988" w:rsidRPr="00264D3A">
        <w:rPr>
          <w:sz w:val="28"/>
          <w:szCs w:val="28"/>
        </w:rPr>
        <w:t xml:space="preserve"> § </w:t>
      </w:r>
      <w:r w:rsidR="00DC4655" w:rsidRPr="00264D3A">
        <w:rPr>
          <w:sz w:val="28"/>
          <w:szCs w:val="28"/>
        </w:rPr>
        <w:t>3</w:t>
      </w:r>
      <w:r w:rsidRPr="00264D3A">
        <w:rPr>
          <w:sz w:val="28"/>
          <w:szCs w:val="28"/>
        </w:rPr>
        <w:t xml:space="preserve"> «</w:t>
      </w:r>
      <w:r w:rsidR="00C74ACB" w:rsidRPr="00264D3A">
        <w:rPr>
          <w:sz w:val="28"/>
          <w:szCs w:val="28"/>
        </w:rPr>
        <w:t xml:space="preserve">О внесении изменений в решение </w:t>
      </w:r>
      <w:r w:rsidRPr="00264D3A">
        <w:rPr>
          <w:sz w:val="28"/>
          <w:szCs w:val="28"/>
        </w:rPr>
        <w:t xml:space="preserve">Совета Успенского сельского поселения Белоглинского района </w:t>
      </w:r>
      <w:r w:rsidR="00561988" w:rsidRPr="00264D3A">
        <w:rPr>
          <w:sz w:val="28"/>
          <w:szCs w:val="28"/>
        </w:rPr>
        <w:t xml:space="preserve">от 21 февраля 2013 года № 62 § </w:t>
      </w:r>
      <w:r w:rsidRPr="00264D3A">
        <w:rPr>
          <w:sz w:val="28"/>
          <w:szCs w:val="28"/>
        </w:rPr>
        <w:t>4 «Об утверждении положений о размерах и условиях оплаты труда, о порядке исчисления и выплаты премии по итогам работы за месяц работнику администрации Успенского сельского поселения Белоглинского района, осуществляющему первичный воинский</w:t>
      </w:r>
      <w:proofErr w:type="gramEnd"/>
      <w:r w:rsidRPr="00264D3A">
        <w:rPr>
          <w:sz w:val="28"/>
          <w:szCs w:val="28"/>
        </w:rPr>
        <w:t xml:space="preserve"> учет»» признать утратившим силу.</w:t>
      </w:r>
      <w:bookmarkStart w:id="2" w:name="_GoBack"/>
      <w:bookmarkEnd w:id="2"/>
    </w:p>
    <w:p w:rsidR="002F2930" w:rsidRPr="00264D3A" w:rsidRDefault="00EC4674" w:rsidP="002E706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D3A">
        <w:rPr>
          <w:rFonts w:ascii="Times New Roman" w:hAnsi="Times New Roman" w:cs="Times New Roman"/>
          <w:sz w:val="28"/>
          <w:szCs w:val="28"/>
        </w:rPr>
        <w:t>3</w:t>
      </w:r>
      <w:r w:rsidR="002F2930" w:rsidRPr="00264D3A">
        <w:rPr>
          <w:rFonts w:ascii="Times New Roman" w:hAnsi="Times New Roman" w:cs="Times New Roman"/>
          <w:sz w:val="28"/>
          <w:szCs w:val="28"/>
        </w:rPr>
        <w:t>.</w:t>
      </w:r>
      <w:bookmarkStart w:id="3" w:name="sub_3"/>
      <w:bookmarkEnd w:id="1"/>
      <w:r w:rsidR="002F2930" w:rsidRPr="00264D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2930" w:rsidRPr="00264D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F2930" w:rsidRPr="00264D3A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Совета Успенского сельского поселения Белоглинского района по финансам и бюджету, земельным отношениям, развитию промышленности, по вопросам АПК (</w:t>
      </w:r>
      <w:r w:rsidR="00482C84" w:rsidRPr="00264D3A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482C84" w:rsidRPr="00264D3A">
        <w:rPr>
          <w:rFonts w:ascii="Times New Roman" w:hAnsi="Times New Roman" w:cs="Times New Roman"/>
          <w:sz w:val="28"/>
          <w:szCs w:val="28"/>
        </w:rPr>
        <w:t>Бледнов</w:t>
      </w:r>
      <w:proofErr w:type="spellEnd"/>
      <w:r w:rsidR="002F2930" w:rsidRPr="00264D3A">
        <w:rPr>
          <w:rFonts w:ascii="Times New Roman" w:hAnsi="Times New Roman" w:cs="Times New Roman"/>
          <w:sz w:val="28"/>
          <w:szCs w:val="28"/>
        </w:rPr>
        <w:t>).</w:t>
      </w:r>
    </w:p>
    <w:p w:rsidR="008A6D4C" w:rsidRPr="00264D3A" w:rsidRDefault="00EC4674" w:rsidP="002E706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D3A">
        <w:rPr>
          <w:rFonts w:ascii="Times New Roman" w:hAnsi="Times New Roman" w:cs="Times New Roman"/>
          <w:sz w:val="28"/>
          <w:szCs w:val="28"/>
        </w:rPr>
        <w:t>4</w:t>
      </w:r>
      <w:r w:rsidR="00CD2F33" w:rsidRPr="00264D3A">
        <w:rPr>
          <w:rFonts w:ascii="Times New Roman" w:hAnsi="Times New Roman" w:cs="Times New Roman"/>
          <w:sz w:val="28"/>
          <w:szCs w:val="28"/>
        </w:rPr>
        <w:t>.</w:t>
      </w:r>
      <w:r w:rsidR="008A6D4C" w:rsidRPr="00264D3A">
        <w:rPr>
          <w:rFonts w:ascii="Times New Roman" w:hAnsi="Times New Roman" w:cs="Times New Roman"/>
          <w:sz w:val="28"/>
          <w:szCs w:val="28"/>
        </w:rPr>
        <w:t xml:space="preserve"> Ведущему </w:t>
      </w:r>
      <w:r w:rsidR="00CD2F33" w:rsidRPr="00264D3A">
        <w:rPr>
          <w:rFonts w:ascii="Times New Roman" w:hAnsi="Times New Roman" w:cs="Times New Roman"/>
          <w:sz w:val="28"/>
          <w:szCs w:val="28"/>
        </w:rPr>
        <w:t>специалисту администрации Успенского сельского поселения Бело</w:t>
      </w:r>
      <w:r w:rsidR="008A6D4C" w:rsidRPr="00264D3A">
        <w:rPr>
          <w:rFonts w:ascii="Times New Roman" w:hAnsi="Times New Roman" w:cs="Times New Roman"/>
          <w:sz w:val="28"/>
          <w:szCs w:val="28"/>
        </w:rPr>
        <w:t>глинского района Е.В. Пантелеев</w:t>
      </w:r>
      <w:r w:rsidR="0096151E" w:rsidRPr="00264D3A">
        <w:rPr>
          <w:rFonts w:ascii="Times New Roman" w:hAnsi="Times New Roman" w:cs="Times New Roman"/>
          <w:sz w:val="28"/>
          <w:szCs w:val="28"/>
        </w:rPr>
        <w:t>ой</w:t>
      </w:r>
      <w:r w:rsidR="00CD2F33" w:rsidRPr="00264D3A"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r w:rsidR="008A6D4C" w:rsidRPr="00264D3A">
        <w:rPr>
          <w:rFonts w:ascii="Times New Roman" w:hAnsi="Times New Roman" w:cs="Times New Roman"/>
          <w:sz w:val="28"/>
          <w:szCs w:val="28"/>
        </w:rPr>
        <w:t xml:space="preserve"> (обнародовать)</w:t>
      </w:r>
      <w:r w:rsidR="00CD2F33" w:rsidRPr="00264D3A">
        <w:rPr>
          <w:rFonts w:ascii="Times New Roman" w:hAnsi="Times New Roman" w:cs="Times New Roman"/>
          <w:sz w:val="28"/>
          <w:szCs w:val="28"/>
        </w:rPr>
        <w:t xml:space="preserve"> настоящее решение в средствах массовой информации Белоглинского района и разместить на официальном сайте Успенского сельского поселения </w:t>
      </w:r>
      <w:r w:rsidR="00CD2F33" w:rsidRPr="00264D3A">
        <w:rPr>
          <w:rFonts w:ascii="Times New Roman" w:hAnsi="Times New Roman" w:cs="Times New Roman"/>
          <w:sz w:val="28"/>
          <w:szCs w:val="28"/>
        </w:rPr>
        <w:lastRenderedPageBreak/>
        <w:t>Белоглинского района в информационно – телекоммуникационной сети интернет (www.admuspenskoesp.ru)</w:t>
      </w:r>
      <w:bookmarkStart w:id="4" w:name="sub_4"/>
      <w:bookmarkEnd w:id="3"/>
      <w:r w:rsidRPr="00264D3A">
        <w:rPr>
          <w:rFonts w:ascii="Times New Roman" w:hAnsi="Times New Roman" w:cs="Times New Roman"/>
          <w:sz w:val="28"/>
          <w:szCs w:val="28"/>
        </w:rPr>
        <w:t>.</w:t>
      </w:r>
    </w:p>
    <w:p w:rsidR="002F2930" w:rsidRPr="00264D3A" w:rsidRDefault="00EC4674" w:rsidP="002E706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D3A">
        <w:rPr>
          <w:rFonts w:ascii="Times New Roman" w:hAnsi="Times New Roman" w:cs="Times New Roman"/>
          <w:sz w:val="28"/>
          <w:szCs w:val="28"/>
        </w:rPr>
        <w:t>5</w:t>
      </w:r>
      <w:r w:rsidR="002F2930" w:rsidRPr="00264D3A">
        <w:rPr>
          <w:rFonts w:ascii="Times New Roman" w:hAnsi="Times New Roman" w:cs="Times New Roman"/>
          <w:sz w:val="28"/>
          <w:szCs w:val="28"/>
        </w:rPr>
        <w:t xml:space="preserve">. Решение вступает в силу </w:t>
      </w:r>
      <w:r w:rsidR="00CD2F33" w:rsidRPr="00264D3A"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="008A6D4C" w:rsidRPr="00264D3A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CD2F33" w:rsidRPr="00264D3A">
        <w:rPr>
          <w:rFonts w:ascii="Times New Roman" w:hAnsi="Times New Roman" w:cs="Times New Roman"/>
          <w:sz w:val="28"/>
          <w:szCs w:val="28"/>
        </w:rPr>
        <w:t xml:space="preserve"> и распространяется на прав</w:t>
      </w:r>
      <w:r w:rsidR="008A6D4C" w:rsidRPr="00264D3A">
        <w:rPr>
          <w:rFonts w:ascii="Times New Roman" w:hAnsi="Times New Roman" w:cs="Times New Roman"/>
          <w:sz w:val="28"/>
          <w:szCs w:val="28"/>
        </w:rPr>
        <w:t>оотношен</w:t>
      </w:r>
      <w:r w:rsidR="001B03F6" w:rsidRPr="00264D3A">
        <w:rPr>
          <w:rFonts w:ascii="Times New Roman" w:hAnsi="Times New Roman" w:cs="Times New Roman"/>
          <w:sz w:val="28"/>
          <w:szCs w:val="28"/>
        </w:rPr>
        <w:t>ия, возникшие с 01 октября</w:t>
      </w:r>
      <w:r w:rsidR="00856201" w:rsidRPr="00264D3A">
        <w:rPr>
          <w:rFonts w:ascii="Times New Roman" w:hAnsi="Times New Roman" w:cs="Times New Roman"/>
          <w:sz w:val="28"/>
          <w:szCs w:val="28"/>
        </w:rPr>
        <w:t xml:space="preserve"> 2024</w:t>
      </w:r>
      <w:r w:rsidR="00CD2F33" w:rsidRPr="00264D3A">
        <w:rPr>
          <w:rFonts w:ascii="Times New Roman" w:hAnsi="Times New Roman" w:cs="Times New Roman"/>
          <w:sz w:val="28"/>
          <w:szCs w:val="28"/>
        </w:rPr>
        <w:t xml:space="preserve"> года</w:t>
      </w:r>
      <w:r w:rsidR="002F2930" w:rsidRPr="00264D3A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264D3A" w:rsidRDefault="00264D3A" w:rsidP="002E7067">
      <w:pPr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ind w:firstLine="567"/>
        <w:jc w:val="both"/>
        <w:rPr>
          <w:rFonts w:ascii="Arial" w:hAnsi="Arial" w:cs="Arial"/>
        </w:rPr>
      </w:pPr>
    </w:p>
    <w:p w:rsidR="00C74ACB" w:rsidRDefault="00264D3A" w:rsidP="002E706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264D3A" w:rsidRPr="003C55CE" w:rsidRDefault="00264D3A" w:rsidP="00264D3A">
      <w:pPr>
        <w:rPr>
          <w:sz w:val="28"/>
          <w:szCs w:val="28"/>
        </w:rPr>
      </w:pPr>
      <w:r w:rsidRPr="003C55CE">
        <w:rPr>
          <w:sz w:val="28"/>
          <w:szCs w:val="28"/>
        </w:rPr>
        <w:t>Председатель Совета Успенского сельского поселения</w:t>
      </w:r>
    </w:p>
    <w:p w:rsidR="00264D3A" w:rsidRDefault="00264D3A" w:rsidP="00264D3A">
      <w:pPr>
        <w:rPr>
          <w:sz w:val="28"/>
          <w:szCs w:val="28"/>
        </w:rPr>
      </w:pPr>
      <w:r w:rsidRPr="003C55CE">
        <w:rPr>
          <w:sz w:val="28"/>
          <w:szCs w:val="28"/>
        </w:rPr>
        <w:t xml:space="preserve">Белоглинского района                                                                       </w:t>
      </w:r>
      <w:r>
        <w:rPr>
          <w:sz w:val="28"/>
          <w:szCs w:val="28"/>
        </w:rPr>
        <w:t xml:space="preserve">   </w:t>
      </w:r>
      <w:r w:rsidRPr="003C55CE">
        <w:rPr>
          <w:sz w:val="28"/>
          <w:szCs w:val="28"/>
        </w:rPr>
        <w:t>С.Н.</w:t>
      </w:r>
      <w:r>
        <w:rPr>
          <w:sz w:val="28"/>
          <w:szCs w:val="28"/>
        </w:rPr>
        <w:t xml:space="preserve"> </w:t>
      </w:r>
      <w:r w:rsidRPr="003C55CE">
        <w:rPr>
          <w:sz w:val="28"/>
          <w:szCs w:val="28"/>
        </w:rPr>
        <w:t>Степанов</w:t>
      </w:r>
    </w:p>
    <w:p w:rsidR="00264D3A" w:rsidRDefault="00264D3A" w:rsidP="00264D3A">
      <w:pPr>
        <w:shd w:val="clear" w:color="auto" w:fill="FFFFFF"/>
        <w:ind w:firstLine="6"/>
        <w:jc w:val="both"/>
        <w:rPr>
          <w:sz w:val="28"/>
          <w:szCs w:val="28"/>
        </w:rPr>
      </w:pPr>
    </w:p>
    <w:p w:rsidR="00264D3A" w:rsidRDefault="00264D3A" w:rsidP="00264D3A">
      <w:pPr>
        <w:shd w:val="clear" w:color="auto" w:fill="FFFFFF"/>
        <w:ind w:firstLine="6"/>
        <w:jc w:val="both"/>
        <w:rPr>
          <w:sz w:val="28"/>
          <w:szCs w:val="28"/>
        </w:rPr>
      </w:pPr>
    </w:p>
    <w:p w:rsidR="00264D3A" w:rsidRDefault="00264D3A" w:rsidP="00264D3A">
      <w:pPr>
        <w:shd w:val="clear" w:color="auto" w:fill="FFFFFF"/>
        <w:ind w:firstLine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Успенского сельского поселения </w:t>
      </w:r>
    </w:p>
    <w:p w:rsidR="00264D3A" w:rsidRDefault="00264D3A" w:rsidP="00264D3A">
      <w:pPr>
        <w:shd w:val="clear" w:color="auto" w:fill="FFFFFF"/>
        <w:ind w:firstLine="6"/>
        <w:jc w:val="both"/>
        <w:rPr>
          <w:sz w:val="28"/>
          <w:szCs w:val="28"/>
        </w:rPr>
      </w:pPr>
      <w:r>
        <w:rPr>
          <w:sz w:val="28"/>
          <w:szCs w:val="28"/>
        </w:rPr>
        <w:t>Белоглинского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                          Г.Ю. Гусейнова</w:t>
      </w:r>
    </w:p>
    <w:p w:rsidR="00264D3A" w:rsidRDefault="00264D3A" w:rsidP="00264D3A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E7067" w:rsidRDefault="002E7067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E7067" w:rsidRDefault="002E7067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E7067" w:rsidRDefault="002E7067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9005B6" w:rsidRPr="00252B5F" w:rsidRDefault="009005B6" w:rsidP="009005B6">
      <w:pPr>
        <w:shd w:val="clear" w:color="auto" w:fill="FFFFFF"/>
        <w:ind w:firstLine="567"/>
        <w:jc w:val="right"/>
        <w:rPr>
          <w:sz w:val="28"/>
          <w:szCs w:val="28"/>
        </w:rPr>
      </w:pPr>
      <w:r w:rsidRPr="00252B5F">
        <w:rPr>
          <w:sz w:val="28"/>
          <w:szCs w:val="28"/>
        </w:rPr>
        <w:lastRenderedPageBreak/>
        <w:t>ПРИЛОЖЕНИЕ</w:t>
      </w:r>
    </w:p>
    <w:p w:rsidR="009005B6" w:rsidRPr="00252B5F" w:rsidRDefault="009005B6" w:rsidP="009005B6">
      <w:pPr>
        <w:shd w:val="clear" w:color="auto" w:fill="FFFFFF"/>
        <w:ind w:firstLine="567"/>
        <w:jc w:val="right"/>
        <w:rPr>
          <w:sz w:val="28"/>
          <w:szCs w:val="28"/>
        </w:rPr>
      </w:pPr>
      <w:r w:rsidRPr="00252B5F">
        <w:rPr>
          <w:sz w:val="28"/>
          <w:szCs w:val="28"/>
        </w:rPr>
        <w:t>УТВЕРЖДЕНО</w:t>
      </w:r>
    </w:p>
    <w:p w:rsidR="009005B6" w:rsidRPr="00252B5F" w:rsidRDefault="009005B6" w:rsidP="009005B6">
      <w:pPr>
        <w:shd w:val="clear" w:color="auto" w:fill="FFFFFF"/>
        <w:ind w:firstLine="567"/>
        <w:jc w:val="right"/>
        <w:rPr>
          <w:sz w:val="28"/>
          <w:szCs w:val="28"/>
        </w:rPr>
      </w:pPr>
      <w:r w:rsidRPr="00252B5F">
        <w:rPr>
          <w:sz w:val="28"/>
          <w:szCs w:val="28"/>
        </w:rPr>
        <w:t xml:space="preserve">решением Совета </w:t>
      </w:r>
    </w:p>
    <w:p w:rsidR="009005B6" w:rsidRPr="00252B5F" w:rsidRDefault="009005B6" w:rsidP="009005B6">
      <w:pPr>
        <w:shd w:val="clear" w:color="auto" w:fill="FFFFFF"/>
        <w:ind w:firstLine="567"/>
        <w:jc w:val="right"/>
        <w:rPr>
          <w:sz w:val="28"/>
          <w:szCs w:val="28"/>
        </w:rPr>
      </w:pPr>
      <w:r w:rsidRPr="00252B5F">
        <w:rPr>
          <w:sz w:val="28"/>
          <w:szCs w:val="28"/>
        </w:rPr>
        <w:t xml:space="preserve">Успенского сельского поселения </w:t>
      </w:r>
    </w:p>
    <w:p w:rsidR="009005B6" w:rsidRPr="00252B5F" w:rsidRDefault="009005B6" w:rsidP="009005B6">
      <w:pPr>
        <w:shd w:val="clear" w:color="auto" w:fill="FFFFFF"/>
        <w:ind w:firstLine="567"/>
        <w:jc w:val="right"/>
        <w:rPr>
          <w:sz w:val="28"/>
          <w:szCs w:val="28"/>
        </w:rPr>
      </w:pPr>
      <w:r w:rsidRPr="00252B5F">
        <w:rPr>
          <w:sz w:val="28"/>
          <w:szCs w:val="28"/>
        </w:rPr>
        <w:t xml:space="preserve">Белоглинского района </w:t>
      </w:r>
    </w:p>
    <w:p w:rsidR="009005B6" w:rsidRPr="00252B5F" w:rsidRDefault="009005B6" w:rsidP="009005B6">
      <w:pPr>
        <w:shd w:val="clear" w:color="auto" w:fill="FFFFFF"/>
        <w:ind w:firstLine="567"/>
        <w:jc w:val="right"/>
        <w:rPr>
          <w:sz w:val="28"/>
          <w:szCs w:val="28"/>
        </w:rPr>
      </w:pPr>
      <w:r w:rsidRPr="00252B5F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252B5F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252B5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252B5F">
        <w:rPr>
          <w:sz w:val="28"/>
          <w:szCs w:val="28"/>
        </w:rPr>
        <w:t xml:space="preserve">г. № </w:t>
      </w:r>
      <w:r>
        <w:rPr>
          <w:sz w:val="28"/>
          <w:szCs w:val="28"/>
        </w:rPr>
        <w:t>1 § 11</w:t>
      </w:r>
    </w:p>
    <w:p w:rsidR="009005B6" w:rsidRPr="00252B5F" w:rsidRDefault="009005B6" w:rsidP="009005B6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9005B6" w:rsidRPr="00252B5F" w:rsidRDefault="009005B6" w:rsidP="009005B6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9005B6" w:rsidRPr="00252B5F" w:rsidRDefault="009005B6" w:rsidP="009005B6">
      <w:pPr>
        <w:shd w:val="clear" w:color="auto" w:fill="FFFFFF"/>
        <w:ind w:firstLine="567"/>
        <w:jc w:val="right"/>
        <w:rPr>
          <w:sz w:val="28"/>
          <w:szCs w:val="28"/>
        </w:rPr>
      </w:pPr>
      <w:r w:rsidRPr="00252B5F">
        <w:rPr>
          <w:sz w:val="28"/>
          <w:szCs w:val="28"/>
        </w:rPr>
        <w:t>Приложение № 1</w:t>
      </w:r>
    </w:p>
    <w:p w:rsidR="009005B6" w:rsidRPr="00252B5F" w:rsidRDefault="009005B6" w:rsidP="009005B6">
      <w:pPr>
        <w:shd w:val="clear" w:color="auto" w:fill="FFFFFF"/>
        <w:ind w:firstLine="567"/>
        <w:jc w:val="right"/>
        <w:rPr>
          <w:sz w:val="28"/>
          <w:szCs w:val="28"/>
        </w:rPr>
      </w:pPr>
      <w:r w:rsidRPr="00252B5F">
        <w:rPr>
          <w:sz w:val="28"/>
          <w:szCs w:val="28"/>
        </w:rPr>
        <w:t xml:space="preserve">к решению Совета </w:t>
      </w:r>
    </w:p>
    <w:p w:rsidR="009005B6" w:rsidRPr="00252B5F" w:rsidRDefault="009005B6" w:rsidP="009005B6">
      <w:pPr>
        <w:shd w:val="clear" w:color="auto" w:fill="FFFFFF"/>
        <w:ind w:firstLine="567"/>
        <w:jc w:val="right"/>
        <w:rPr>
          <w:sz w:val="28"/>
          <w:szCs w:val="28"/>
        </w:rPr>
      </w:pPr>
      <w:r w:rsidRPr="00252B5F">
        <w:rPr>
          <w:sz w:val="28"/>
          <w:szCs w:val="28"/>
        </w:rPr>
        <w:t xml:space="preserve">Успенского сельского поселения </w:t>
      </w:r>
    </w:p>
    <w:p w:rsidR="009005B6" w:rsidRPr="00252B5F" w:rsidRDefault="009005B6" w:rsidP="009005B6">
      <w:pPr>
        <w:shd w:val="clear" w:color="auto" w:fill="FFFFFF"/>
        <w:ind w:firstLine="567"/>
        <w:jc w:val="right"/>
        <w:rPr>
          <w:sz w:val="28"/>
          <w:szCs w:val="28"/>
        </w:rPr>
      </w:pPr>
      <w:r w:rsidRPr="00252B5F">
        <w:rPr>
          <w:sz w:val="28"/>
          <w:szCs w:val="28"/>
        </w:rPr>
        <w:t xml:space="preserve">Белоглинского района </w:t>
      </w:r>
    </w:p>
    <w:p w:rsidR="009005B6" w:rsidRPr="00252B5F" w:rsidRDefault="009005B6" w:rsidP="009005B6">
      <w:pPr>
        <w:shd w:val="clear" w:color="auto" w:fill="FFFFFF"/>
        <w:ind w:firstLine="567"/>
        <w:jc w:val="right"/>
        <w:rPr>
          <w:sz w:val="28"/>
          <w:szCs w:val="28"/>
        </w:rPr>
      </w:pPr>
      <w:r w:rsidRPr="00252B5F">
        <w:rPr>
          <w:sz w:val="28"/>
          <w:szCs w:val="28"/>
        </w:rPr>
        <w:t>от 21.02.2013 № 62</w:t>
      </w:r>
      <w:r>
        <w:rPr>
          <w:sz w:val="28"/>
          <w:szCs w:val="28"/>
        </w:rPr>
        <w:t xml:space="preserve"> § </w:t>
      </w:r>
      <w:r w:rsidRPr="00252B5F">
        <w:rPr>
          <w:sz w:val="28"/>
          <w:szCs w:val="28"/>
        </w:rPr>
        <w:t>4</w:t>
      </w:r>
    </w:p>
    <w:p w:rsidR="009005B6" w:rsidRPr="00C74ACB" w:rsidRDefault="009005B6" w:rsidP="009005B6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9005B6" w:rsidRPr="00C74ACB" w:rsidRDefault="009005B6" w:rsidP="009005B6">
      <w:pPr>
        <w:ind w:firstLine="567"/>
        <w:jc w:val="both"/>
        <w:rPr>
          <w:rFonts w:ascii="Arial" w:hAnsi="Arial" w:cs="Arial"/>
        </w:rPr>
      </w:pPr>
    </w:p>
    <w:p w:rsidR="009005B6" w:rsidRPr="00252B5F" w:rsidRDefault="009005B6" w:rsidP="009005B6">
      <w:pPr>
        <w:ind w:firstLine="567"/>
        <w:jc w:val="center"/>
        <w:rPr>
          <w:b/>
          <w:sz w:val="28"/>
          <w:szCs w:val="28"/>
        </w:rPr>
      </w:pPr>
      <w:r w:rsidRPr="00252B5F">
        <w:rPr>
          <w:b/>
          <w:sz w:val="28"/>
          <w:szCs w:val="28"/>
        </w:rPr>
        <w:t>Положение</w:t>
      </w:r>
    </w:p>
    <w:p w:rsidR="009005B6" w:rsidRPr="00252B5F" w:rsidRDefault="009005B6" w:rsidP="009005B6">
      <w:pPr>
        <w:ind w:firstLine="567"/>
        <w:jc w:val="center"/>
        <w:rPr>
          <w:b/>
          <w:sz w:val="28"/>
          <w:szCs w:val="28"/>
        </w:rPr>
      </w:pPr>
      <w:r w:rsidRPr="00252B5F">
        <w:rPr>
          <w:b/>
          <w:sz w:val="28"/>
          <w:szCs w:val="28"/>
        </w:rPr>
        <w:t>о размерах и условиях оплаты труда работника администрации</w:t>
      </w:r>
    </w:p>
    <w:p w:rsidR="009005B6" w:rsidRPr="00252B5F" w:rsidRDefault="009005B6" w:rsidP="009005B6">
      <w:pPr>
        <w:ind w:firstLine="567"/>
        <w:jc w:val="center"/>
        <w:rPr>
          <w:b/>
          <w:sz w:val="28"/>
          <w:szCs w:val="28"/>
        </w:rPr>
      </w:pPr>
      <w:r w:rsidRPr="00252B5F">
        <w:rPr>
          <w:b/>
          <w:sz w:val="28"/>
          <w:szCs w:val="28"/>
        </w:rPr>
        <w:t>Успенского сельского поселения Белоглинского района,</w:t>
      </w:r>
    </w:p>
    <w:p w:rsidR="009005B6" w:rsidRPr="00252B5F" w:rsidRDefault="009005B6" w:rsidP="009005B6">
      <w:pPr>
        <w:ind w:firstLine="567"/>
        <w:jc w:val="center"/>
        <w:rPr>
          <w:b/>
          <w:sz w:val="28"/>
          <w:szCs w:val="28"/>
        </w:rPr>
      </w:pPr>
      <w:proofErr w:type="gramStart"/>
      <w:r w:rsidRPr="00252B5F">
        <w:rPr>
          <w:b/>
          <w:sz w:val="28"/>
          <w:szCs w:val="28"/>
        </w:rPr>
        <w:t>осуществляющего</w:t>
      </w:r>
      <w:proofErr w:type="gramEnd"/>
      <w:r w:rsidRPr="00252B5F">
        <w:rPr>
          <w:b/>
          <w:sz w:val="28"/>
          <w:szCs w:val="28"/>
        </w:rPr>
        <w:t xml:space="preserve"> первичный воинский учет</w:t>
      </w:r>
    </w:p>
    <w:p w:rsidR="002F2930" w:rsidRPr="00C74ACB" w:rsidRDefault="002F2930" w:rsidP="002E7067">
      <w:pPr>
        <w:ind w:firstLine="567"/>
        <w:jc w:val="both"/>
        <w:rPr>
          <w:rFonts w:ascii="Arial" w:hAnsi="Arial" w:cs="Arial"/>
        </w:rPr>
      </w:pPr>
    </w:p>
    <w:p w:rsidR="002F2930" w:rsidRPr="009005B6" w:rsidRDefault="002F2930" w:rsidP="002E7067">
      <w:pPr>
        <w:ind w:firstLine="567"/>
        <w:jc w:val="both"/>
        <w:rPr>
          <w:sz w:val="28"/>
          <w:szCs w:val="28"/>
        </w:rPr>
      </w:pPr>
      <w:r w:rsidRPr="009005B6">
        <w:rPr>
          <w:sz w:val="28"/>
          <w:szCs w:val="28"/>
        </w:rPr>
        <w:t xml:space="preserve">Настоящее положение о размерах и условиях </w:t>
      </w:r>
      <w:proofErr w:type="gramStart"/>
      <w:r w:rsidRPr="009005B6">
        <w:rPr>
          <w:sz w:val="28"/>
          <w:szCs w:val="28"/>
        </w:rPr>
        <w:t>оплаты труда работника администрации Успенского сельского поселения</w:t>
      </w:r>
      <w:proofErr w:type="gramEnd"/>
      <w:r w:rsidRPr="009005B6">
        <w:rPr>
          <w:sz w:val="28"/>
          <w:szCs w:val="28"/>
        </w:rPr>
        <w:t xml:space="preserve"> Белоглинского района, осуществляющего первичный воинский учет (далее – положение), в целях обеспечения социальных гарантий и упорядочения оплаты труда работника, осуществляющего первичный воинский учет, определяет его денежное содержание.</w:t>
      </w:r>
    </w:p>
    <w:p w:rsidR="002F2930" w:rsidRPr="009005B6" w:rsidRDefault="00E9373A" w:rsidP="00E9373A">
      <w:pPr>
        <w:pStyle w:val="a9"/>
        <w:ind w:left="0" w:firstLine="567"/>
        <w:jc w:val="both"/>
        <w:rPr>
          <w:sz w:val="28"/>
          <w:szCs w:val="28"/>
        </w:rPr>
      </w:pPr>
      <w:r w:rsidRPr="009005B6">
        <w:rPr>
          <w:sz w:val="28"/>
          <w:szCs w:val="28"/>
        </w:rPr>
        <w:t xml:space="preserve">1. </w:t>
      </w:r>
      <w:r w:rsidR="002F2930" w:rsidRPr="009005B6">
        <w:rPr>
          <w:sz w:val="28"/>
          <w:szCs w:val="28"/>
        </w:rPr>
        <w:t>Денежное содержание работника администрации Успенского сельского поселения Белоглинского района, осуществляющего первичный воинский учет (далее – работник) состоит из должностного оклада работника в соответствии с замещаемой им должностью (далее – должностной оклад) и ежемесячных и иных дополнительных выплат (далее – дополнительные выплаты).</w:t>
      </w:r>
    </w:p>
    <w:p w:rsidR="002F2930" w:rsidRPr="009005B6" w:rsidRDefault="00E9373A" w:rsidP="00E9373A">
      <w:pPr>
        <w:pStyle w:val="a9"/>
        <w:ind w:left="0" w:firstLine="567"/>
        <w:jc w:val="both"/>
        <w:rPr>
          <w:sz w:val="28"/>
          <w:szCs w:val="28"/>
        </w:rPr>
      </w:pPr>
      <w:r w:rsidRPr="009005B6">
        <w:rPr>
          <w:sz w:val="28"/>
          <w:szCs w:val="28"/>
        </w:rPr>
        <w:t xml:space="preserve">2. </w:t>
      </w:r>
      <w:r w:rsidR="002F2930" w:rsidRPr="009005B6">
        <w:rPr>
          <w:sz w:val="28"/>
          <w:szCs w:val="28"/>
        </w:rPr>
        <w:t>Размеры должностных окладов работника устанавливаются согласно приложению к настоящему положению.</w:t>
      </w:r>
    </w:p>
    <w:p w:rsidR="002F2930" w:rsidRPr="009005B6" w:rsidRDefault="00E9373A" w:rsidP="00E9373A">
      <w:pPr>
        <w:pStyle w:val="a9"/>
        <w:ind w:left="567"/>
        <w:jc w:val="both"/>
        <w:rPr>
          <w:sz w:val="28"/>
          <w:szCs w:val="28"/>
        </w:rPr>
      </w:pPr>
      <w:r w:rsidRPr="009005B6">
        <w:rPr>
          <w:sz w:val="28"/>
          <w:szCs w:val="28"/>
        </w:rPr>
        <w:t xml:space="preserve">3. </w:t>
      </w:r>
      <w:r w:rsidR="002F2930" w:rsidRPr="009005B6">
        <w:rPr>
          <w:sz w:val="28"/>
          <w:szCs w:val="28"/>
        </w:rPr>
        <w:t>К дополнительным выплатам относятся:</w:t>
      </w:r>
    </w:p>
    <w:p w:rsidR="002F2930" w:rsidRPr="009005B6" w:rsidRDefault="00E9373A" w:rsidP="00E9373A">
      <w:pPr>
        <w:pStyle w:val="a9"/>
        <w:ind w:left="567"/>
        <w:jc w:val="both"/>
        <w:rPr>
          <w:sz w:val="28"/>
          <w:szCs w:val="28"/>
        </w:rPr>
      </w:pPr>
      <w:r w:rsidRPr="009005B6">
        <w:rPr>
          <w:sz w:val="28"/>
          <w:szCs w:val="28"/>
        </w:rPr>
        <w:t xml:space="preserve">1) </w:t>
      </w:r>
      <w:r w:rsidR="002F2930" w:rsidRPr="009005B6">
        <w:rPr>
          <w:sz w:val="28"/>
          <w:szCs w:val="28"/>
        </w:rPr>
        <w:t xml:space="preserve">ежемесячная надбавка к должностному окладу за особые условия службы в размере </w:t>
      </w:r>
      <w:r w:rsidR="00A56D0D" w:rsidRPr="009005B6">
        <w:rPr>
          <w:sz w:val="28"/>
          <w:szCs w:val="28"/>
        </w:rPr>
        <w:t xml:space="preserve">100 </w:t>
      </w:r>
      <w:r w:rsidR="002F2930" w:rsidRPr="009005B6">
        <w:rPr>
          <w:sz w:val="28"/>
          <w:szCs w:val="28"/>
        </w:rPr>
        <w:t xml:space="preserve">%; </w:t>
      </w:r>
    </w:p>
    <w:p w:rsidR="002F2930" w:rsidRPr="009005B6" w:rsidRDefault="00E9373A" w:rsidP="00E9373A">
      <w:pPr>
        <w:pStyle w:val="a9"/>
        <w:ind w:left="567"/>
        <w:jc w:val="both"/>
        <w:rPr>
          <w:sz w:val="28"/>
          <w:szCs w:val="28"/>
        </w:rPr>
      </w:pPr>
      <w:r w:rsidRPr="009005B6">
        <w:rPr>
          <w:sz w:val="28"/>
          <w:szCs w:val="28"/>
        </w:rPr>
        <w:t xml:space="preserve">2) </w:t>
      </w:r>
      <w:r w:rsidR="00AC4E21" w:rsidRPr="009005B6">
        <w:rPr>
          <w:sz w:val="28"/>
          <w:szCs w:val="28"/>
        </w:rPr>
        <w:t xml:space="preserve">ежемесячное денежное поощрение </w:t>
      </w:r>
      <w:r w:rsidR="002F2930" w:rsidRPr="009005B6">
        <w:rPr>
          <w:sz w:val="28"/>
          <w:szCs w:val="28"/>
        </w:rPr>
        <w:t>- в размере 1,5 должностного оклада;</w:t>
      </w:r>
    </w:p>
    <w:p w:rsidR="002F2930" w:rsidRPr="009005B6" w:rsidRDefault="00D51D1E" w:rsidP="00D51D1E">
      <w:pPr>
        <w:pStyle w:val="a9"/>
        <w:ind w:left="0" w:firstLine="567"/>
        <w:jc w:val="both"/>
        <w:rPr>
          <w:sz w:val="28"/>
          <w:szCs w:val="28"/>
        </w:rPr>
      </w:pPr>
      <w:r w:rsidRPr="009005B6">
        <w:rPr>
          <w:sz w:val="28"/>
          <w:szCs w:val="28"/>
        </w:rPr>
        <w:t xml:space="preserve">3) </w:t>
      </w:r>
      <w:r w:rsidR="002F2930" w:rsidRPr="009005B6">
        <w:rPr>
          <w:sz w:val="28"/>
          <w:szCs w:val="28"/>
        </w:rPr>
        <w:t>премии по итогам работы за месяц, порядок выплаты которых определяется решением Совета Успенского сельского поселения Белоглинского района (максимальный размер в пределах фонда оплаты труда не ограничивается);</w:t>
      </w:r>
    </w:p>
    <w:p w:rsidR="002F2930" w:rsidRPr="009005B6" w:rsidRDefault="00D51D1E" w:rsidP="00D51D1E">
      <w:pPr>
        <w:pStyle w:val="a9"/>
        <w:ind w:left="0" w:firstLine="567"/>
        <w:jc w:val="both"/>
        <w:rPr>
          <w:sz w:val="28"/>
          <w:szCs w:val="28"/>
        </w:rPr>
      </w:pPr>
      <w:r w:rsidRPr="009005B6">
        <w:rPr>
          <w:sz w:val="28"/>
          <w:szCs w:val="28"/>
        </w:rPr>
        <w:t xml:space="preserve">4) </w:t>
      </w:r>
      <w:r w:rsidR="002F2930" w:rsidRPr="009005B6">
        <w:rPr>
          <w:sz w:val="28"/>
          <w:szCs w:val="28"/>
        </w:rPr>
        <w:t xml:space="preserve">единовременная выплата при предоставлении ежегодного оплачиваемого отпуска и материальная помощь, выплачиваемые за счет </w:t>
      </w:r>
      <w:proofErr w:type="gramStart"/>
      <w:r w:rsidR="002F2930" w:rsidRPr="009005B6">
        <w:rPr>
          <w:sz w:val="28"/>
          <w:szCs w:val="28"/>
        </w:rPr>
        <w:t>средств фонда оплаты труда работника</w:t>
      </w:r>
      <w:proofErr w:type="gramEnd"/>
      <w:r w:rsidR="002F2930" w:rsidRPr="009005B6">
        <w:rPr>
          <w:sz w:val="28"/>
          <w:szCs w:val="28"/>
        </w:rPr>
        <w:t xml:space="preserve"> в соответствии с положением, утверждаемым главой Успенского сельского поселения Белоглинского района.</w:t>
      </w:r>
    </w:p>
    <w:p w:rsidR="002F2930" w:rsidRPr="009005B6" w:rsidRDefault="00D51D1E" w:rsidP="00AC4E21">
      <w:pPr>
        <w:pStyle w:val="a9"/>
        <w:ind w:left="0" w:firstLine="567"/>
        <w:jc w:val="both"/>
        <w:rPr>
          <w:sz w:val="28"/>
          <w:szCs w:val="28"/>
        </w:rPr>
      </w:pPr>
      <w:r w:rsidRPr="009005B6">
        <w:rPr>
          <w:sz w:val="28"/>
          <w:szCs w:val="28"/>
        </w:rPr>
        <w:lastRenderedPageBreak/>
        <w:t xml:space="preserve">4. </w:t>
      </w:r>
      <w:r w:rsidR="002F2930" w:rsidRPr="009005B6">
        <w:rPr>
          <w:sz w:val="28"/>
          <w:szCs w:val="28"/>
        </w:rPr>
        <w:t xml:space="preserve">Работнику производятся другие выплаты, предусмотренные соответствующими федеральными законами и иными нормативными правовыми актами и выплачиваемые за счет </w:t>
      </w:r>
      <w:proofErr w:type="gramStart"/>
      <w:r w:rsidR="002F2930" w:rsidRPr="009005B6">
        <w:rPr>
          <w:sz w:val="28"/>
          <w:szCs w:val="28"/>
        </w:rPr>
        <w:t>средств фонда оплаты труда работника</w:t>
      </w:r>
      <w:proofErr w:type="gramEnd"/>
      <w:r w:rsidR="002F2930" w:rsidRPr="009005B6">
        <w:rPr>
          <w:sz w:val="28"/>
          <w:szCs w:val="28"/>
        </w:rPr>
        <w:t>.</w:t>
      </w:r>
    </w:p>
    <w:p w:rsidR="002F2930" w:rsidRPr="009005B6" w:rsidRDefault="00AC4E21" w:rsidP="00777C9A">
      <w:pPr>
        <w:pStyle w:val="a9"/>
        <w:ind w:left="0" w:firstLine="567"/>
        <w:jc w:val="both"/>
        <w:rPr>
          <w:sz w:val="28"/>
          <w:szCs w:val="28"/>
        </w:rPr>
      </w:pPr>
      <w:r w:rsidRPr="009005B6">
        <w:rPr>
          <w:sz w:val="28"/>
          <w:szCs w:val="28"/>
        </w:rPr>
        <w:t xml:space="preserve">5. </w:t>
      </w:r>
      <w:r w:rsidR="002F2930" w:rsidRPr="009005B6">
        <w:rPr>
          <w:sz w:val="28"/>
          <w:szCs w:val="28"/>
        </w:rPr>
        <w:t>При формировании фонда оплаты труда работника сверх суммы средств, направляемых для выплаты должностных окладов, предусматриваются средства для выплаты (в расчете на год):</w:t>
      </w:r>
    </w:p>
    <w:p w:rsidR="002F2930" w:rsidRPr="009005B6" w:rsidRDefault="00777C9A" w:rsidP="00777C9A">
      <w:pPr>
        <w:pStyle w:val="a9"/>
        <w:ind w:left="0" w:firstLine="567"/>
        <w:jc w:val="both"/>
        <w:rPr>
          <w:sz w:val="28"/>
          <w:szCs w:val="28"/>
        </w:rPr>
      </w:pPr>
      <w:r w:rsidRPr="009005B6">
        <w:rPr>
          <w:sz w:val="28"/>
          <w:szCs w:val="28"/>
        </w:rPr>
        <w:t xml:space="preserve">1) </w:t>
      </w:r>
      <w:r w:rsidR="002F2930" w:rsidRPr="009005B6">
        <w:rPr>
          <w:sz w:val="28"/>
          <w:szCs w:val="28"/>
        </w:rPr>
        <w:t>ежемесячной надбавки к должностному окладу за особые условия службы – в размере восемнадцати должностных окладов;</w:t>
      </w:r>
    </w:p>
    <w:p w:rsidR="002F2930" w:rsidRPr="009005B6" w:rsidRDefault="00777C9A" w:rsidP="00777C9A">
      <w:pPr>
        <w:pStyle w:val="a9"/>
        <w:ind w:left="0" w:firstLine="567"/>
        <w:jc w:val="both"/>
        <w:rPr>
          <w:sz w:val="28"/>
          <w:szCs w:val="28"/>
        </w:rPr>
      </w:pPr>
      <w:r w:rsidRPr="009005B6">
        <w:rPr>
          <w:sz w:val="28"/>
          <w:szCs w:val="28"/>
        </w:rPr>
        <w:t xml:space="preserve">2) </w:t>
      </w:r>
      <w:r w:rsidR="002F2930" w:rsidRPr="009005B6">
        <w:rPr>
          <w:sz w:val="28"/>
          <w:szCs w:val="28"/>
        </w:rPr>
        <w:t>ежемесячное денежное поощрение в размере до вос</w:t>
      </w:r>
      <w:r w:rsidRPr="009005B6">
        <w:rPr>
          <w:sz w:val="28"/>
          <w:szCs w:val="28"/>
        </w:rPr>
        <w:t>емнадцати должностных окладов;</w:t>
      </w:r>
    </w:p>
    <w:p w:rsidR="002F2930" w:rsidRPr="009005B6" w:rsidRDefault="00777C9A" w:rsidP="00777C9A">
      <w:pPr>
        <w:pStyle w:val="a9"/>
        <w:ind w:left="0" w:firstLine="567"/>
        <w:jc w:val="both"/>
        <w:rPr>
          <w:sz w:val="28"/>
          <w:szCs w:val="28"/>
        </w:rPr>
      </w:pPr>
      <w:r w:rsidRPr="009005B6">
        <w:rPr>
          <w:sz w:val="28"/>
          <w:szCs w:val="28"/>
        </w:rPr>
        <w:t xml:space="preserve">3) </w:t>
      </w:r>
      <w:r w:rsidR="002F2930" w:rsidRPr="009005B6">
        <w:rPr>
          <w:sz w:val="28"/>
          <w:szCs w:val="28"/>
        </w:rPr>
        <w:t>премий по итогам работы за месяц – в размере шестнадцати должностных окладов;</w:t>
      </w:r>
    </w:p>
    <w:p w:rsidR="002F2930" w:rsidRPr="009005B6" w:rsidRDefault="00777C9A" w:rsidP="00777C9A">
      <w:pPr>
        <w:pStyle w:val="a9"/>
        <w:ind w:left="0" w:firstLine="567"/>
        <w:jc w:val="both"/>
        <w:rPr>
          <w:sz w:val="28"/>
          <w:szCs w:val="28"/>
        </w:rPr>
      </w:pPr>
      <w:r w:rsidRPr="009005B6">
        <w:rPr>
          <w:sz w:val="28"/>
          <w:szCs w:val="28"/>
        </w:rPr>
        <w:t xml:space="preserve">4) </w:t>
      </w:r>
      <w:r w:rsidR="002F2930" w:rsidRPr="009005B6">
        <w:rPr>
          <w:sz w:val="28"/>
          <w:szCs w:val="28"/>
        </w:rPr>
        <w:t xml:space="preserve">единовременной выплаты при предоставлении ежегодного оплачиваемого отпуска и материальной помощи – в размере четырех должностных окладов. </w:t>
      </w:r>
    </w:p>
    <w:p w:rsidR="002F2930" w:rsidRPr="009005B6" w:rsidRDefault="00777C9A" w:rsidP="00777C9A">
      <w:pPr>
        <w:pStyle w:val="a9"/>
        <w:ind w:left="0" w:firstLine="567"/>
        <w:jc w:val="both"/>
        <w:rPr>
          <w:sz w:val="28"/>
          <w:szCs w:val="28"/>
        </w:rPr>
      </w:pPr>
      <w:r w:rsidRPr="009005B6">
        <w:rPr>
          <w:sz w:val="28"/>
          <w:szCs w:val="28"/>
        </w:rPr>
        <w:t xml:space="preserve">6. </w:t>
      </w:r>
      <w:r w:rsidR="002F2930" w:rsidRPr="009005B6">
        <w:rPr>
          <w:sz w:val="28"/>
          <w:szCs w:val="28"/>
        </w:rPr>
        <w:t>Глава Успенского сельского поселения Белоглинского района вправе перераспределять средства фонда оплаты труда работника между выплатами, предусмотренными в пункте 5 настоящего положения.</w:t>
      </w:r>
    </w:p>
    <w:p w:rsidR="002F2930" w:rsidRPr="009005B6" w:rsidRDefault="00777C9A" w:rsidP="00777C9A">
      <w:pPr>
        <w:pStyle w:val="a9"/>
        <w:ind w:left="0" w:firstLine="567"/>
        <w:jc w:val="both"/>
        <w:rPr>
          <w:sz w:val="28"/>
          <w:szCs w:val="28"/>
        </w:rPr>
      </w:pPr>
      <w:r w:rsidRPr="009005B6">
        <w:rPr>
          <w:sz w:val="28"/>
          <w:szCs w:val="28"/>
        </w:rPr>
        <w:t>7</w:t>
      </w:r>
      <w:proofErr w:type="gramStart"/>
      <w:r w:rsidRPr="009005B6">
        <w:rPr>
          <w:sz w:val="28"/>
          <w:szCs w:val="28"/>
        </w:rPr>
        <w:t xml:space="preserve"> </w:t>
      </w:r>
      <w:r w:rsidR="002F2930" w:rsidRPr="009005B6">
        <w:rPr>
          <w:sz w:val="28"/>
          <w:szCs w:val="28"/>
        </w:rPr>
        <w:t>П</w:t>
      </w:r>
      <w:proofErr w:type="gramEnd"/>
      <w:r w:rsidR="002F2930" w:rsidRPr="009005B6">
        <w:rPr>
          <w:sz w:val="28"/>
          <w:szCs w:val="28"/>
        </w:rPr>
        <w:t xml:space="preserve">ри отсутствии источников финансирования расходов по оплате труда работника в размерах, определяемых настоящим положением, Советом Успенского сельского поселения Белоглинского района может быть принято решение об установлении денежного содержания работника в меньшем объеме. </w:t>
      </w:r>
    </w:p>
    <w:p w:rsidR="002F2930" w:rsidRPr="00C74ACB" w:rsidRDefault="002F2930" w:rsidP="002E7067">
      <w:pPr>
        <w:ind w:firstLine="567"/>
        <w:jc w:val="both"/>
        <w:rPr>
          <w:rFonts w:ascii="Arial" w:hAnsi="Arial" w:cs="Arial"/>
        </w:rPr>
      </w:pPr>
    </w:p>
    <w:p w:rsidR="002F2930" w:rsidRPr="00C74ACB" w:rsidRDefault="002F2930" w:rsidP="002E7067">
      <w:pPr>
        <w:ind w:firstLine="567"/>
        <w:jc w:val="both"/>
        <w:rPr>
          <w:rFonts w:ascii="Arial" w:hAnsi="Arial" w:cs="Arial"/>
        </w:rPr>
      </w:pPr>
    </w:p>
    <w:p w:rsidR="002F2930" w:rsidRPr="00C74ACB" w:rsidRDefault="002F2930" w:rsidP="002E7067">
      <w:pPr>
        <w:ind w:firstLine="567"/>
        <w:jc w:val="both"/>
        <w:rPr>
          <w:rFonts w:ascii="Arial" w:hAnsi="Arial" w:cs="Arial"/>
        </w:rPr>
      </w:pPr>
    </w:p>
    <w:p w:rsidR="00FD6653" w:rsidRPr="00252B5F" w:rsidRDefault="00FD6653" w:rsidP="00FD6653">
      <w:pPr>
        <w:shd w:val="clear" w:color="auto" w:fill="FFFFFF"/>
        <w:jc w:val="both"/>
        <w:rPr>
          <w:sz w:val="28"/>
          <w:szCs w:val="28"/>
        </w:rPr>
      </w:pPr>
      <w:r w:rsidRPr="00252B5F">
        <w:rPr>
          <w:sz w:val="28"/>
          <w:szCs w:val="28"/>
        </w:rPr>
        <w:t>Начальник финансового отдела</w:t>
      </w:r>
    </w:p>
    <w:p w:rsidR="00FD6653" w:rsidRPr="00252B5F" w:rsidRDefault="00FD6653" w:rsidP="00FD6653">
      <w:pPr>
        <w:shd w:val="clear" w:color="auto" w:fill="FFFFFF"/>
        <w:jc w:val="both"/>
        <w:rPr>
          <w:sz w:val="28"/>
          <w:szCs w:val="28"/>
        </w:rPr>
      </w:pPr>
      <w:r w:rsidRPr="00252B5F">
        <w:rPr>
          <w:sz w:val="28"/>
          <w:szCs w:val="28"/>
        </w:rPr>
        <w:t>администрации Успенского сельского поселения</w:t>
      </w:r>
    </w:p>
    <w:p w:rsidR="00FD6653" w:rsidRPr="00252B5F" w:rsidRDefault="00FD6653" w:rsidP="00FD6653">
      <w:pPr>
        <w:shd w:val="clear" w:color="auto" w:fill="FFFFFF"/>
        <w:jc w:val="both"/>
        <w:rPr>
          <w:sz w:val="28"/>
          <w:szCs w:val="28"/>
        </w:rPr>
      </w:pPr>
      <w:r w:rsidRPr="00252B5F">
        <w:rPr>
          <w:sz w:val="28"/>
          <w:szCs w:val="28"/>
        </w:rPr>
        <w:t>Белоглинского района</w:t>
      </w:r>
      <w:r>
        <w:rPr>
          <w:sz w:val="28"/>
          <w:szCs w:val="28"/>
        </w:rPr>
        <w:t xml:space="preserve">                                                                 </w:t>
      </w:r>
      <w:r w:rsidRPr="00252B5F">
        <w:rPr>
          <w:sz w:val="28"/>
          <w:szCs w:val="28"/>
        </w:rPr>
        <w:t>В.А. Салькова</w:t>
      </w:r>
    </w:p>
    <w:p w:rsidR="002F2930" w:rsidRPr="00C74ACB" w:rsidRDefault="002F2930" w:rsidP="002E7067">
      <w:pPr>
        <w:ind w:firstLine="567"/>
        <w:jc w:val="both"/>
        <w:rPr>
          <w:rFonts w:ascii="Arial" w:hAnsi="Arial" w:cs="Arial"/>
        </w:rPr>
      </w:pPr>
    </w:p>
    <w:p w:rsidR="002F2930" w:rsidRDefault="002F2930" w:rsidP="002E7067">
      <w:pPr>
        <w:ind w:firstLine="567"/>
        <w:jc w:val="both"/>
        <w:rPr>
          <w:rFonts w:ascii="Arial" w:hAnsi="Arial" w:cs="Arial"/>
        </w:rPr>
      </w:pPr>
    </w:p>
    <w:p w:rsidR="00FD6653" w:rsidRDefault="00FD6653" w:rsidP="002E7067">
      <w:pPr>
        <w:ind w:firstLine="567"/>
        <w:jc w:val="both"/>
        <w:rPr>
          <w:rFonts w:ascii="Arial" w:hAnsi="Arial" w:cs="Arial"/>
        </w:rPr>
      </w:pPr>
    </w:p>
    <w:p w:rsidR="00FD6653" w:rsidRDefault="00FD6653" w:rsidP="002E7067">
      <w:pPr>
        <w:ind w:firstLine="567"/>
        <w:jc w:val="both"/>
        <w:rPr>
          <w:rFonts w:ascii="Arial" w:hAnsi="Arial" w:cs="Arial"/>
        </w:rPr>
      </w:pPr>
    </w:p>
    <w:p w:rsidR="00FD6653" w:rsidRDefault="00FD6653" w:rsidP="002E7067">
      <w:pPr>
        <w:ind w:firstLine="567"/>
        <w:jc w:val="both"/>
        <w:rPr>
          <w:rFonts w:ascii="Arial" w:hAnsi="Arial" w:cs="Arial"/>
        </w:rPr>
      </w:pPr>
    </w:p>
    <w:p w:rsidR="00FD6653" w:rsidRDefault="00FD6653" w:rsidP="002E7067">
      <w:pPr>
        <w:ind w:firstLine="567"/>
        <w:jc w:val="both"/>
        <w:rPr>
          <w:rFonts w:ascii="Arial" w:hAnsi="Arial" w:cs="Arial"/>
        </w:rPr>
      </w:pPr>
    </w:p>
    <w:p w:rsidR="00FD6653" w:rsidRDefault="00FD6653" w:rsidP="002E7067">
      <w:pPr>
        <w:ind w:firstLine="567"/>
        <w:jc w:val="both"/>
        <w:rPr>
          <w:rFonts w:ascii="Arial" w:hAnsi="Arial" w:cs="Arial"/>
        </w:rPr>
      </w:pPr>
    </w:p>
    <w:p w:rsidR="00FD6653" w:rsidRDefault="00FD6653" w:rsidP="002E7067">
      <w:pPr>
        <w:ind w:firstLine="567"/>
        <w:jc w:val="both"/>
        <w:rPr>
          <w:rFonts w:ascii="Arial" w:hAnsi="Arial" w:cs="Arial"/>
        </w:rPr>
      </w:pPr>
    </w:p>
    <w:p w:rsidR="00FD6653" w:rsidRDefault="00FD6653" w:rsidP="002E7067">
      <w:pPr>
        <w:ind w:firstLine="567"/>
        <w:jc w:val="both"/>
        <w:rPr>
          <w:rFonts w:ascii="Arial" w:hAnsi="Arial" w:cs="Arial"/>
        </w:rPr>
      </w:pPr>
    </w:p>
    <w:p w:rsidR="00FD6653" w:rsidRDefault="00FD6653" w:rsidP="002E7067">
      <w:pPr>
        <w:ind w:firstLine="567"/>
        <w:jc w:val="both"/>
        <w:rPr>
          <w:rFonts w:ascii="Arial" w:hAnsi="Arial" w:cs="Arial"/>
        </w:rPr>
      </w:pPr>
    </w:p>
    <w:p w:rsidR="00FD6653" w:rsidRDefault="00FD6653" w:rsidP="002E7067">
      <w:pPr>
        <w:ind w:firstLine="567"/>
        <w:jc w:val="both"/>
        <w:rPr>
          <w:rFonts w:ascii="Arial" w:hAnsi="Arial" w:cs="Arial"/>
        </w:rPr>
      </w:pPr>
    </w:p>
    <w:p w:rsidR="00FD6653" w:rsidRDefault="00FD6653" w:rsidP="002E7067">
      <w:pPr>
        <w:ind w:firstLine="567"/>
        <w:jc w:val="both"/>
        <w:rPr>
          <w:rFonts w:ascii="Arial" w:hAnsi="Arial" w:cs="Arial"/>
        </w:rPr>
      </w:pPr>
    </w:p>
    <w:p w:rsidR="00FD6653" w:rsidRDefault="00FD6653" w:rsidP="002E7067">
      <w:pPr>
        <w:ind w:firstLine="567"/>
        <w:jc w:val="both"/>
        <w:rPr>
          <w:rFonts w:ascii="Arial" w:hAnsi="Arial" w:cs="Arial"/>
        </w:rPr>
      </w:pPr>
    </w:p>
    <w:p w:rsidR="00FD6653" w:rsidRDefault="00FD6653" w:rsidP="002E7067">
      <w:pPr>
        <w:ind w:firstLine="567"/>
        <w:jc w:val="both"/>
        <w:rPr>
          <w:rFonts w:ascii="Arial" w:hAnsi="Arial" w:cs="Arial"/>
        </w:rPr>
      </w:pPr>
    </w:p>
    <w:p w:rsidR="00FD6653" w:rsidRDefault="00FD6653" w:rsidP="002E7067">
      <w:pPr>
        <w:ind w:firstLine="567"/>
        <w:jc w:val="both"/>
        <w:rPr>
          <w:rFonts w:ascii="Arial" w:hAnsi="Arial" w:cs="Arial"/>
        </w:rPr>
      </w:pPr>
    </w:p>
    <w:p w:rsidR="00FD6653" w:rsidRDefault="00FD6653" w:rsidP="002E7067">
      <w:pPr>
        <w:ind w:firstLine="567"/>
        <w:jc w:val="both"/>
        <w:rPr>
          <w:rFonts w:ascii="Arial" w:hAnsi="Arial" w:cs="Arial"/>
        </w:rPr>
      </w:pPr>
    </w:p>
    <w:p w:rsidR="00FD6653" w:rsidRDefault="00FD6653" w:rsidP="002E7067">
      <w:pPr>
        <w:ind w:firstLine="567"/>
        <w:jc w:val="both"/>
        <w:rPr>
          <w:rFonts w:ascii="Arial" w:hAnsi="Arial" w:cs="Arial"/>
        </w:rPr>
      </w:pPr>
    </w:p>
    <w:p w:rsidR="00FD6653" w:rsidRPr="00C74ACB" w:rsidRDefault="00FD6653" w:rsidP="002E7067">
      <w:pPr>
        <w:ind w:firstLine="567"/>
        <w:jc w:val="both"/>
        <w:rPr>
          <w:rFonts w:ascii="Arial" w:hAnsi="Arial" w:cs="Arial"/>
        </w:rPr>
      </w:pPr>
    </w:p>
    <w:p w:rsidR="002F2930" w:rsidRPr="00C74ACB" w:rsidRDefault="002F2930" w:rsidP="002E7067">
      <w:pPr>
        <w:ind w:firstLine="567"/>
        <w:jc w:val="both"/>
        <w:rPr>
          <w:rFonts w:ascii="Arial" w:hAnsi="Arial" w:cs="Arial"/>
        </w:rPr>
      </w:pPr>
    </w:p>
    <w:p w:rsidR="00FD381E" w:rsidRPr="00252B5F" w:rsidRDefault="00FD381E" w:rsidP="00FD381E">
      <w:pPr>
        <w:ind w:firstLine="567"/>
        <w:jc w:val="right"/>
        <w:rPr>
          <w:sz w:val="28"/>
          <w:szCs w:val="28"/>
        </w:rPr>
      </w:pPr>
      <w:r w:rsidRPr="00252B5F">
        <w:rPr>
          <w:sz w:val="28"/>
          <w:szCs w:val="28"/>
        </w:rPr>
        <w:lastRenderedPageBreak/>
        <w:t>Приложение</w:t>
      </w:r>
    </w:p>
    <w:p w:rsidR="00FD381E" w:rsidRPr="00252B5F" w:rsidRDefault="00FD381E" w:rsidP="00FD381E">
      <w:pPr>
        <w:ind w:firstLine="567"/>
        <w:jc w:val="right"/>
        <w:rPr>
          <w:sz w:val="28"/>
          <w:szCs w:val="28"/>
        </w:rPr>
      </w:pPr>
      <w:r w:rsidRPr="00252B5F">
        <w:rPr>
          <w:sz w:val="28"/>
          <w:szCs w:val="28"/>
        </w:rPr>
        <w:t>к положению о размерах</w:t>
      </w:r>
    </w:p>
    <w:p w:rsidR="00FD381E" w:rsidRPr="00252B5F" w:rsidRDefault="00FD381E" w:rsidP="00FD381E">
      <w:pPr>
        <w:ind w:firstLine="567"/>
        <w:jc w:val="right"/>
        <w:rPr>
          <w:sz w:val="28"/>
          <w:szCs w:val="28"/>
        </w:rPr>
      </w:pPr>
      <w:r w:rsidRPr="00252B5F">
        <w:rPr>
          <w:sz w:val="28"/>
          <w:szCs w:val="28"/>
        </w:rPr>
        <w:t xml:space="preserve">и </w:t>
      </w:r>
      <w:proofErr w:type="gramStart"/>
      <w:r w:rsidRPr="00252B5F">
        <w:rPr>
          <w:sz w:val="28"/>
          <w:szCs w:val="28"/>
        </w:rPr>
        <w:t>условиях</w:t>
      </w:r>
      <w:proofErr w:type="gramEnd"/>
      <w:r w:rsidRPr="00252B5F">
        <w:rPr>
          <w:sz w:val="28"/>
          <w:szCs w:val="28"/>
        </w:rPr>
        <w:t xml:space="preserve"> оплаты труда работника администрации</w:t>
      </w:r>
    </w:p>
    <w:p w:rsidR="00FD381E" w:rsidRPr="00252B5F" w:rsidRDefault="00FD381E" w:rsidP="00FD381E">
      <w:pPr>
        <w:ind w:firstLine="567"/>
        <w:jc w:val="right"/>
        <w:rPr>
          <w:sz w:val="28"/>
          <w:szCs w:val="28"/>
        </w:rPr>
      </w:pPr>
      <w:r w:rsidRPr="00252B5F">
        <w:rPr>
          <w:sz w:val="28"/>
          <w:szCs w:val="28"/>
        </w:rPr>
        <w:t>Успенского сельского поселения</w:t>
      </w:r>
    </w:p>
    <w:p w:rsidR="00FD381E" w:rsidRPr="00252B5F" w:rsidRDefault="00FD381E" w:rsidP="00FD381E">
      <w:pPr>
        <w:ind w:firstLine="567"/>
        <w:jc w:val="right"/>
        <w:rPr>
          <w:sz w:val="28"/>
          <w:szCs w:val="28"/>
        </w:rPr>
      </w:pPr>
      <w:r w:rsidRPr="00252B5F">
        <w:rPr>
          <w:sz w:val="28"/>
          <w:szCs w:val="28"/>
        </w:rPr>
        <w:t>Белоглинского района,</w:t>
      </w:r>
    </w:p>
    <w:p w:rsidR="00FD381E" w:rsidRPr="00252B5F" w:rsidRDefault="00FD381E" w:rsidP="00FD381E">
      <w:pPr>
        <w:ind w:firstLine="567"/>
        <w:jc w:val="right"/>
        <w:rPr>
          <w:sz w:val="28"/>
          <w:szCs w:val="28"/>
        </w:rPr>
      </w:pPr>
      <w:proofErr w:type="gramStart"/>
      <w:r w:rsidRPr="00252B5F">
        <w:rPr>
          <w:sz w:val="28"/>
          <w:szCs w:val="28"/>
        </w:rPr>
        <w:t>осуществляющего</w:t>
      </w:r>
      <w:proofErr w:type="gramEnd"/>
      <w:r w:rsidRPr="00252B5F">
        <w:rPr>
          <w:sz w:val="28"/>
          <w:szCs w:val="28"/>
        </w:rPr>
        <w:t xml:space="preserve"> первичный воинский учет</w:t>
      </w:r>
    </w:p>
    <w:p w:rsidR="00FD381E" w:rsidRPr="00C74ACB" w:rsidRDefault="00FD381E" w:rsidP="00FD381E">
      <w:pPr>
        <w:ind w:firstLine="567"/>
        <w:jc w:val="center"/>
        <w:rPr>
          <w:rFonts w:ascii="Arial" w:hAnsi="Arial" w:cs="Arial"/>
        </w:rPr>
      </w:pPr>
    </w:p>
    <w:p w:rsidR="00FD381E" w:rsidRPr="00C74ACB" w:rsidRDefault="00FD381E" w:rsidP="00FD381E">
      <w:pPr>
        <w:jc w:val="center"/>
        <w:rPr>
          <w:rFonts w:ascii="Arial" w:hAnsi="Arial" w:cs="Arial"/>
        </w:rPr>
      </w:pPr>
    </w:p>
    <w:p w:rsidR="00FD381E" w:rsidRPr="00252B5F" w:rsidRDefault="00FD381E" w:rsidP="00FD381E">
      <w:pPr>
        <w:ind w:firstLine="567"/>
        <w:jc w:val="center"/>
        <w:rPr>
          <w:b/>
          <w:sz w:val="28"/>
          <w:szCs w:val="28"/>
        </w:rPr>
      </w:pPr>
      <w:r w:rsidRPr="00252B5F">
        <w:rPr>
          <w:b/>
          <w:sz w:val="28"/>
          <w:szCs w:val="28"/>
        </w:rPr>
        <w:t>Размер</w:t>
      </w:r>
    </w:p>
    <w:p w:rsidR="00FD381E" w:rsidRPr="00252B5F" w:rsidRDefault="00FD381E" w:rsidP="00FD381E">
      <w:pPr>
        <w:ind w:firstLine="567"/>
        <w:jc w:val="center"/>
        <w:rPr>
          <w:b/>
          <w:sz w:val="28"/>
          <w:szCs w:val="28"/>
        </w:rPr>
      </w:pPr>
      <w:r w:rsidRPr="00252B5F">
        <w:rPr>
          <w:b/>
          <w:sz w:val="28"/>
          <w:szCs w:val="28"/>
        </w:rPr>
        <w:t>должностного оклада работника администрации Успенского сельского</w:t>
      </w:r>
    </w:p>
    <w:p w:rsidR="00FD381E" w:rsidRPr="00252B5F" w:rsidRDefault="00FD381E" w:rsidP="00FD381E">
      <w:pPr>
        <w:ind w:firstLine="567"/>
        <w:jc w:val="center"/>
        <w:rPr>
          <w:b/>
          <w:sz w:val="28"/>
          <w:szCs w:val="28"/>
        </w:rPr>
      </w:pPr>
      <w:r w:rsidRPr="00252B5F">
        <w:rPr>
          <w:b/>
          <w:sz w:val="28"/>
          <w:szCs w:val="28"/>
        </w:rPr>
        <w:t>поселения Белоглинского района, осуществляющего первичный воинский учет</w:t>
      </w:r>
    </w:p>
    <w:p w:rsidR="002F2930" w:rsidRPr="00B56387" w:rsidRDefault="002F2930" w:rsidP="002E7067">
      <w:pPr>
        <w:ind w:firstLine="567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</w:tblGrid>
      <w:tr w:rsidR="002F2930" w:rsidRPr="00C74ACB">
        <w:tc>
          <w:tcPr>
            <w:tcW w:w="4927" w:type="dxa"/>
          </w:tcPr>
          <w:p w:rsidR="002F2930" w:rsidRPr="00FD381E" w:rsidRDefault="002F2930" w:rsidP="002E7067">
            <w:pPr>
              <w:ind w:firstLine="567"/>
              <w:jc w:val="both"/>
              <w:rPr>
                <w:sz w:val="28"/>
                <w:szCs w:val="28"/>
              </w:rPr>
            </w:pPr>
            <w:r w:rsidRPr="00FD381E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927" w:type="dxa"/>
          </w:tcPr>
          <w:p w:rsidR="002F2930" w:rsidRPr="00FD381E" w:rsidRDefault="002F2930" w:rsidP="00B56387">
            <w:pPr>
              <w:jc w:val="both"/>
              <w:rPr>
                <w:sz w:val="28"/>
                <w:szCs w:val="28"/>
              </w:rPr>
            </w:pPr>
            <w:r w:rsidRPr="00FD381E">
              <w:rPr>
                <w:sz w:val="28"/>
                <w:szCs w:val="28"/>
              </w:rPr>
              <w:t xml:space="preserve">Размер </w:t>
            </w:r>
            <w:proofErr w:type="gramStart"/>
            <w:r w:rsidRPr="00FD381E">
              <w:rPr>
                <w:sz w:val="28"/>
                <w:szCs w:val="28"/>
              </w:rPr>
              <w:t>месячного</w:t>
            </w:r>
            <w:proofErr w:type="gramEnd"/>
            <w:r w:rsidRPr="00FD381E">
              <w:rPr>
                <w:sz w:val="28"/>
                <w:szCs w:val="28"/>
              </w:rPr>
              <w:t xml:space="preserve"> должностного </w:t>
            </w:r>
          </w:p>
          <w:p w:rsidR="002F2930" w:rsidRPr="00FD381E" w:rsidRDefault="002F2930" w:rsidP="002E7067">
            <w:pPr>
              <w:ind w:firstLine="567"/>
              <w:jc w:val="both"/>
              <w:rPr>
                <w:sz w:val="28"/>
                <w:szCs w:val="28"/>
              </w:rPr>
            </w:pPr>
            <w:r w:rsidRPr="00FD381E">
              <w:rPr>
                <w:sz w:val="28"/>
                <w:szCs w:val="28"/>
              </w:rPr>
              <w:t>оклада (руб./месяц)</w:t>
            </w:r>
          </w:p>
        </w:tc>
      </w:tr>
      <w:tr w:rsidR="002F2930" w:rsidRPr="00C74ACB">
        <w:tc>
          <w:tcPr>
            <w:tcW w:w="4927" w:type="dxa"/>
          </w:tcPr>
          <w:p w:rsidR="002F2930" w:rsidRPr="00FD381E" w:rsidRDefault="002F2930" w:rsidP="00B56387">
            <w:pPr>
              <w:jc w:val="both"/>
              <w:rPr>
                <w:sz w:val="28"/>
                <w:szCs w:val="28"/>
              </w:rPr>
            </w:pPr>
            <w:r w:rsidRPr="00FD381E">
              <w:rPr>
                <w:sz w:val="28"/>
                <w:szCs w:val="28"/>
              </w:rPr>
              <w:t>Специалист по ведению первичного воинского учета</w:t>
            </w:r>
          </w:p>
        </w:tc>
        <w:tc>
          <w:tcPr>
            <w:tcW w:w="4927" w:type="dxa"/>
          </w:tcPr>
          <w:p w:rsidR="002F2930" w:rsidRPr="00FD381E" w:rsidRDefault="001B03F6" w:rsidP="00B56387">
            <w:pPr>
              <w:ind w:firstLine="567"/>
              <w:jc w:val="center"/>
              <w:rPr>
                <w:sz w:val="28"/>
                <w:szCs w:val="28"/>
              </w:rPr>
            </w:pPr>
            <w:r w:rsidRPr="00FD381E">
              <w:rPr>
                <w:sz w:val="28"/>
                <w:szCs w:val="28"/>
              </w:rPr>
              <w:t>4522</w:t>
            </w:r>
          </w:p>
        </w:tc>
      </w:tr>
    </w:tbl>
    <w:p w:rsidR="002F2930" w:rsidRPr="00C74ACB" w:rsidRDefault="002F2930" w:rsidP="002E7067">
      <w:pPr>
        <w:ind w:firstLine="567"/>
        <w:jc w:val="both"/>
        <w:rPr>
          <w:rFonts w:ascii="Arial" w:hAnsi="Arial" w:cs="Arial"/>
        </w:rPr>
      </w:pPr>
    </w:p>
    <w:p w:rsidR="002F2930" w:rsidRPr="00C74ACB" w:rsidRDefault="002F2930" w:rsidP="002E7067">
      <w:pPr>
        <w:ind w:firstLine="567"/>
        <w:jc w:val="both"/>
        <w:rPr>
          <w:rFonts w:ascii="Arial" w:hAnsi="Arial" w:cs="Arial"/>
        </w:rPr>
      </w:pPr>
    </w:p>
    <w:p w:rsidR="002F2930" w:rsidRPr="00C74ACB" w:rsidRDefault="002F2930" w:rsidP="002E7067">
      <w:pPr>
        <w:ind w:firstLine="567"/>
        <w:jc w:val="both"/>
        <w:rPr>
          <w:rFonts w:ascii="Arial" w:hAnsi="Arial" w:cs="Arial"/>
        </w:rPr>
      </w:pPr>
    </w:p>
    <w:p w:rsidR="00FD381E" w:rsidRPr="00252B5F" w:rsidRDefault="00FD381E" w:rsidP="00FD381E">
      <w:pPr>
        <w:shd w:val="clear" w:color="auto" w:fill="FFFFFF"/>
        <w:jc w:val="both"/>
        <w:rPr>
          <w:sz w:val="28"/>
          <w:szCs w:val="28"/>
        </w:rPr>
      </w:pPr>
      <w:r w:rsidRPr="00252B5F">
        <w:rPr>
          <w:sz w:val="28"/>
          <w:szCs w:val="28"/>
        </w:rPr>
        <w:t>Начальник финансового отдела</w:t>
      </w:r>
    </w:p>
    <w:p w:rsidR="00FD381E" w:rsidRPr="00252B5F" w:rsidRDefault="00FD381E" w:rsidP="00FD381E">
      <w:pPr>
        <w:shd w:val="clear" w:color="auto" w:fill="FFFFFF"/>
        <w:jc w:val="both"/>
        <w:rPr>
          <w:sz w:val="28"/>
          <w:szCs w:val="28"/>
        </w:rPr>
      </w:pPr>
      <w:r w:rsidRPr="00252B5F">
        <w:rPr>
          <w:sz w:val="28"/>
          <w:szCs w:val="28"/>
        </w:rPr>
        <w:t>администрации Успенского сельского поселения</w:t>
      </w:r>
    </w:p>
    <w:p w:rsidR="00FD381E" w:rsidRPr="00252B5F" w:rsidRDefault="00FD381E" w:rsidP="00FD381E">
      <w:pPr>
        <w:shd w:val="clear" w:color="auto" w:fill="FFFFFF"/>
        <w:jc w:val="both"/>
        <w:rPr>
          <w:sz w:val="28"/>
          <w:szCs w:val="28"/>
        </w:rPr>
      </w:pPr>
      <w:r w:rsidRPr="00252B5F">
        <w:rPr>
          <w:sz w:val="28"/>
          <w:szCs w:val="28"/>
        </w:rPr>
        <w:t>Белоглинского района</w:t>
      </w:r>
      <w:r>
        <w:rPr>
          <w:sz w:val="28"/>
          <w:szCs w:val="28"/>
        </w:rPr>
        <w:t xml:space="preserve">                                                                   </w:t>
      </w:r>
      <w:r w:rsidRPr="00252B5F">
        <w:rPr>
          <w:sz w:val="28"/>
          <w:szCs w:val="28"/>
        </w:rPr>
        <w:t>В.А. Салькова</w:t>
      </w:r>
    </w:p>
    <w:p w:rsidR="00CD2F33" w:rsidRPr="00C74ACB" w:rsidRDefault="00CD2F33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F2930" w:rsidRPr="00C74ACB" w:rsidRDefault="002F2930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F2930" w:rsidRPr="00C74ACB" w:rsidRDefault="002F2930" w:rsidP="002E7067">
      <w:pPr>
        <w:ind w:firstLine="567"/>
        <w:jc w:val="both"/>
        <w:rPr>
          <w:rFonts w:ascii="Arial" w:hAnsi="Arial" w:cs="Arial"/>
        </w:rPr>
      </w:pPr>
    </w:p>
    <w:p w:rsidR="006F2149" w:rsidRDefault="006F2149" w:rsidP="00B56387">
      <w:pPr>
        <w:ind w:firstLine="567"/>
        <w:jc w:val="both"/>
        <w:rPr>
          <w:rFonts w:ascii="Arial" w:hAnsi="Arial" w:cs="Arial"/>
        </w:rPr>
      </w:pPr>
    </w:p>
    <w:p w:rsidR="006F2149" w:rsidRDefault="006F2149" w:rsidP="00B56387">
      <w:pPr>
        <w:ind w:firstLine="567"/>
        <w:jc w:val="both"/>
        <w:rPr>
          <w:rFonts w:ascii="Arial" w:hAnsi="Arial" w:cs="Arial"/>
        </w:rPr>
      </w:pPr>
    </w:p>
    <w:p w:rsidR="006F2149" w:rsidRDefault="006F2149" w:rsidP="00B56387">
      <w:pPr>
        <w:ind w:firstLine="567"/>
        <w:jc w:val="both"/>
        <w:rPr>
          <w:rFonts w:ascii="Arial" w:hAnsi="Arial" w:cs="Arial"/>
        </w:rPr>
      </w:pPr>
    </w:p>
    <w:p w:rsidR="006F2149" w:rsidRDefault="006F2149" w:rsidP="00B56387">
      <w:pPr>
        <w:ind w:firstLine="567"/>
        <w:jc w:val="both"/>
        <w:rPr>
          <w:rFonts w:ascii="Arial" w:hAnsi="Arial" w:cs="Arial"/>
        </w:rPr>
      </w:pPr>
    </w:p>
    <w:p w:rsidR="006F2149" w:rsidRDefault="006F2149" w:rsidP="00B56387">
      <w:pPr>
        <w:ind w:firstLine="567"/>
        <w:jc w:val="both"/>
        <w:rPr>
          <w:rFonts w:ascii="Arial" w:hAnsi="Arial" w:cs="Arial"/>
        </w:rPr>
      </w:pPr>
    </w:p>
    <w:p w:rsidR="006F2149" w:rsidRDefault="006F2149" w:rsidP="00B56387">
      <w:pPr>
        <w:ind w:firstLine="567"/>
        <w:jc w:val="both"/>
        <w:rPr>
          <w:rFonts w:ascii="Arial" w:hAnsi="Arial" w:cs="Arial"/>
        </w:rPr>
      </w:pPr>
    </w:p>
    <w:p w:rsidR="006F2149" w:rsidRDefault="006F2149" w:rsidP="00B56387">
      <w:pPr>
        <w:ind w:firstLine="567"/>
        <w:jc w:val="both"/>
        <w:rPr>
          <w:rFonts w:ascii="Arial" w:hAnsi="Arial" w:cs="Arial"/>
        </w:rPr>
      </w:pPr>
    </w:p>
    <w:p w:rsidR="006F2149" w:rsidRDefault="006F2149" w:rsidP="00B56387">
      <w:pPr>
        <w:ind w:firstLine="567"/>
        <w:jc w:val="both"/>
        <w:rPr>
          <w:rFonts w:ascii="Arial" w:hAnsi="Arial" w:cs="Arial"/>
        </w:rPr>
      </w:pPr>
    </w:p>
    <w:p w:rsidR="006F2149" w:rsidRDefault="006F2149" w:rsidP="00B56387">
      <w:pPr>
        <w:ind w:firstLine="567"/>
        <w:jc w:val="both"/>
        <w:rPr>
          <w:rFonts w:ascii="Arial" w:hAnsi="Arial" w:cs="Arial"/>
        </w:rPr>
      </w:pPr>
    </w:p>
    <w:p w:rsidR="006F2149" w:rsidRDefault="006F2149" w:rsidP="00B56387">
      <w:pPr>
        <w:ind w:firstLine="567"/>
        <w:jc w:val="both"/>
        <w:rPr>
          <w:rFonts w:ascii="Arial" w:hAnsi="Arial" w:cs="Arial"/>
        </w:rPr>
      </w:pPr>
    </w:p>
    <w:p w:rsidR="006F2149" w:rsidRDefault="006F2149" w:rsidP="00B56387">
      <w:pPr>
        <w:ind w:firstLine="567"/>
        <w:jc w:val="both"/>
        <w:rPr>
          <w:rFonts w:ascii="Arial" w:hAnsi="Arial" w:cs="Arial"/>
        </w:rPr>
      </w:pPr>
    </w:p>
    <w:p w:rsidR="006F2149" w:rsidRDefault="006F2149" w:rsidP="00B56387">
      <w:pPr>
        <w:ind w:firstLine="567"/>
        <w:jc w:val="both"/>
        <w:rPr>
          <w:rFonts w:ascii="Arial" w:hAnsi="Arial" w:cs="Arial"/>
        </w:rPr>
      </w:pPr>
    </w:p>
    <w:p w:rsidR="006F2149" w:rsidRDefault="006F2149" w:rsidP="00B56387">
      <w:pPr>
        <w:ind w:firstLine="567"/>
        <w:jc w:val="both"/>
        <w:rPr>
          <w:rFonts w:ascii="Arial" w:hAnsi="Arial" w:cs="Arial"/>
        </w:rPr>
      </w:pPr>
    </w:p>
    <w:p w:rsidR="006F2149" w:rsidRDefault="006F2149" w:rsidP="00B56387">
      <w:pPr>
        <w:ind w:firstLine="567"/>
        <w:jc w:val="both"/>
        <w:rPr>
          <w:rFonts w:ascii="Arial" w:hAnsi="Arial" w:cs="Arial"/>
        </w:rPr>
      </w:pPr>
    </w:p>
    <w:p w:rsidR="006F2149" w:rsidRDefault="006F2149" w:rsidP="00B56387">
      <w:pPr>
        <w:ind w:firstLine="567"/>
        <w:jc w:val="both"/>
        <w:rPr>
          <w:rFonts w:ascii="Arial" w:hAnsi="Arial" w:cs="Arial"/>
        </w:rPr>
      </w:pPr>
    </w:p>
    <w:p w:rsidR="006F2149" w:rsidRDefault="006F2149" w:rsidP="00B56387">
      <w:pPr>
        <w:ind w:firstLine="567"/>
        <w:jc w:val="both"/>
        <w:rPr>
          <w:rFonts w:ascii="Arial" w:hAnsi="Arial" w:cs="Arial"/>
        </w:rPr>
      </w:pPr>
    </w:p>
    <w:p w:rsidR="006F2149" w:rsidRDefault="006F2149" w:rsidP="00B56387">
      <w:pPr>
        <w:ind w:firstLine="567"/>
        <w:jc w:val="both"/>
        <w:rPr>
          <w:rFonts w:ascii="Arial" w:hAnsi="Arial" w:cs="Arial"/>
        </w:rPr>
      </w:pPr>
    </w:p>
    <w:p w:rsidR="006F2149" w:rsidRDefault="006F2149" w:rsidP="00B56387">
      <w:pPr>
        <w:ind w:firstLine="567"/>
        <w:jc w:val="both"/>
        <w:rPr>
          <w:rFonts w:ascii="Arial" w:hAnsi="Arial" w:cs="Arial"/>
        </w:rPr>
      </w:pPr>
    </w:p>
    <w:p w:rsidR="006F2149" w:rsidRDefault="006F2149" w:rsidP="00B56387">
      <w:pPr>
        <w:ind w:firstLine="567"/>
        <w:jc w:val="both"/>
        <w:rPr>
          <w:rFonts w:ascii="Arial" w:hAnsi="Arial" w:cs="Arial"/>
        </w:rPr>
      </w:pPr>
    </w:p>
    <w:p w:rsidR="006F2149" w:rsidRDefault="006F2149" w:rsidP="00B56387">
      <w:pPr>
        <w:ind w:firstLine="567"/>
        <w:jc w:val="both"/>
        <w:rPr>
          <w:rFonts w:ascii="Arial" w:hAnsi="Arial" w:cs="Arial"/>
        </w:rPr>
      </w:pPr>
    </w:p>
    <w:p w:rsidR="006F2149" w:rsidRDefault="006F2149" w:rsidP="00B56387">
      <w:pPr>
        <w:ind w:firstLine="567"/>
        <w:jc w:val="both"/>
        <w:rPr>
          <w:rFonts w:ascii="Arial" w:hAnsi="Arial" w:cs="Arial"/>
        </w:rPr>
      </w:pPr>
    </w:p>
    <w:p w:rsidR="006F2149" w:rsidRDefault="006F2149" w:rsidP="00B56387">
      <w:pPr>
        <w:ind w:firstLine="567"/>
        <w:jc w:val="both"/>
        <w:rPr>
          <w:rFonts w:ascii="Arial" w:hAnsi="Arial" w:cs="Arial"/>
        </w:rPr>
      </w:pPr>
    </w:p>
    <w:p w:rsidR="006F2149" w:rsidRDefault="006F2149" w:rsidP="00B56387">
      <w:pPr>
        <w:ind w:firstLine="567"/>
        <w:jc w:val="both"/>
        <w:rPr>
          <w:rFonts w:ascii="Arial" w:hAnsi="Arial" w:cs="Arial"/>
        </w:rPr>
      </w:pPr>
    </w:p>
    <w:p w:rsidR="00A930B7" w:rsidRPr="00252B5F" w:rsidRDefault="00A930B7" w:rsidP="00A930B7">
      <w:pPr>
        <w:ind w:firstLine="567"/>
        <w:jc w:val="right"/>
        <w:rPr>
          <w:sz w:val="28"/>
          <w:szCs w:val="28"/>
        </w:rPr>
      </w:pPr>
      <w:r w:rsidRPr="00252B5F">
        <w:rPr>
          <w:sz w:val="28"/>
          <w:szCs w:val="28"/>
        </w:rPr>
        <w:lastRenderedPageBreak/>
        <w:t>Приложение № 2</w:t>
      </w:r>
    </w:p>
    <w:p w:rsidR="00A930B7" w:rsidRPr="00252B5F" w:rsidRDefault="00A930B7" w:rsidP="00A930B7">
      <w:pPr>
        <w:ind w:firstLine="567"/>
        <w:jc w:val="right"/>
        <w:rPr>
          <w:sz w:val="28"/>
          <w:szCs w:val="28"/>
        </w:rPr>
      </w:pPr>
      <w:r w:rsidRPr="00252B5F">
        <w:rPr>
          <w:sz w:val="28"/>
          <w:szCs w:val="28"/>
        </w:rPr>
        <w:t xml:space="preserve">к решению Совета </w:t>
      </w:r>
    </w:p>
    <w:p w:rsidR="00A930B7" w:rsidRPr="00252B5F" w:rsidRDefault="00A930B7" w:rsidP="00A930B7">
      <w:pPr>
        <w:ind w:firstLine="567"/>
        <w:jc w:val="right"/>
        <w:rPr>
          <w:sz w:val="28"/>
          <w:szCs w:val="28"/>
        </w:rPr>
      </w:pPr>
      <w:r w:rsidRPr="00252B5F">
        <w:rPr>
          <w:sz w:val="28"/>
          <w:szCs w:val="28"/>
        </w:rPr>
        <w:t xml:space="preserve">Успенского сельского поселения </w:t>
      </w:r>
    </w:p>
    <w:p w:rsidR="00A930B7" w:rsidRPr="00252B5F" w:rsidRDefault="00A930B7" w:rsidP="00A930B7">
      <w:pPr>
        <w:ind w:firstLine="567"/>
        <w:jc w:val="right"/>
        <w:rPr>
          <w:sz w:val="28"/>
          <w:szCs w:val="28"/>
        </w:rPr>
      </w:pPr>
      <w:r w:rsidRPr="00252B5F">
        <w:rPr>
          <w:sz w:val="28"/>
          <w:szCs w:val="28"/>
        </w:rPr>
        <w:t xml:space="preserve">Белоглинского района </w:t>
      </w:r>
    </w:p>
    <w:p w:rsidR="00A930B7" w:rsidRPr="00252B5F" w:rsidRDefault="00A930B7" w:rsidP="00A930B7">
      <w:pPr>
        <w:ind w:firstLine="567"/>
        <w:jc w:val="right"/>
        <w:rPr>
          <w:sz w:val="28"/>
          <w:szCs w:val="28"/>
        </w:rPr>
      </w:pPr>
      <w:r w:rsidRPr="00252B5F">
        <w:rPr>
          <w:sz w:val="28"/>
          <w:szCs w:val="28"/>
        </w:rPr>
        <w:t>от 21.02.2013 № 62</w:t>
      </w:r>
      <w:r>
        <w:rPr>
          <w:sz w:val="28"/>
          <w:szCs w:val="28"/>
        </w:rPr>
        <w:t xml:space="preserve"> § </w:t>
      </w:r>
      <w:r w:rsidRPr="00252B5F">
        <w:rPr>
          <w:sz w:val="28"/>
          <w:szCs w:val="28"/>
        </w:rPr>
        <w:t>4</w:t>
      </w:r>
    </w:p>
    <w:p w:rsidR="00A930B7" w:rsidRPr="00C74ACB" w:rsidRDefault="00A930B7" w:rsidP="00A930B7">
      <w:pPr>
        <w:ind w:firstLine="567"/>
        <w:jc w:val="both"/>
        <w:rPr>
          <w:rFonts w:ascii="Arial" w:hAnsi="Arial" w:cs="Arial"/>
        </w:rPr>
      </w:pPr>
    </w:p>
    <w:p w:rsidR="00A930B7" w:rsidRPr="00C74ACB" w:rsidRDefault="00A930B7" w:rsidP="00A930B7">
      <w:pPr>
        <w:jc w:val="both"/>
        <w:rPr>
          <w:rFonts w:ascii="Arial" w:hAnsi="Arial" w:cs="Arial"/>
        </w:rPr>
      </w:pPr>
    </w:p>
    <w:p w:rsidR="00A930B7" w:rsidRPr="00252B5F" w:rsidRDefault="00A930B7" w:rsidP="00A930B7">
      <w:pPr>
        <w:ind w:firstLine="567"/>
        <w:jc w:val="center"/>
        <w:rPr>
          <w:b/>
          <w:sz w:val="28"/>
          <w:szCs w:val="28"/>
        </w:rPr>
      </w:pPr>
      <w:r w:rsidRPr="00252B5F">
        <w:rPr>
          <w:b/>
          <w:sz w:val="28"/>
          <w:szCs w:val="28"/>
        </w:rPr>
        <w:t>Положение</w:t>
      </w:r>
    </w:p>
    <w:p w:rsidR="00A930B7" w:rsidRPr="00252B5F" w:rsidRDefault="00A930B7" w:rsidP="00A930B7">
      <w:pPr>
        <w:ind w:firstLine="567"/>
        <w:jc w:val="center"/>
        <w:rPr>
          <w:b/>
          <w:sz w:val="28"/>
          <w:szCs w:val="28"/>
        </w:rPr>
      </w:pPr>
      <w:r w:rsidRPr="00252B5F">
        <w:rPr>
          <w:b/>
          <w:sz w:val="28"/>
          <w:szCs w:val="28"/>
        </w:rPr>
        <w:t>о порядке исчисления и выплаты премии по итогам работы</w:t>
      </w:r>
    </w:p>
    <w:p w:rsidR="00A930B7" w:rsidRPr="00252B5F" w:rsidRDefault="00A930B7" w:rsidP="00A930B7">
      <w:pPr>
        <w:ind w:firstLine="567"/>
        <w:jc w:val="center"/>
        <w:rPr>
          <w:b/>
          <w:sz w:val="28"/>
          <w:szCs w:val="28"/>
        </w:rPr>
      </w:pPr>
      <w:r w:rsidRPr="00252B5F">
        <w:rPr>
          <w:b/>
          <w:sz w:val="28"/>
          <w:szCs w:val="28"/>
        </w:rPr>
        <w:t>за месяц работнику администрации Успенского сельского поселения</w:t>
      </w:r>
    </w:p>
    <w:p w:rsidR="002F2930" w:rsidRPr="00C74ACB" w:rsidRDefault="00A930B7" w:rsidP="00A930B7">
      <w:pPr>
        <w:ind w:firstLine="567"/>
        <w:jc w:val="center"/>
        <w:rPr>
          <w:rFonts w:ascii="Arial" w:hAnsi="Arial" w:cs="Arial"/>
        </w:rPr>
      </w:pPr>
      <w:r w:rsidRPr="00252B5F">
        <w:rPr>
          <w:b/>
          <w:sz w:val="28"/>
          <w:szCs w:val="28"/>
        </w:rPr>
        <w:t xml:space="preserve">Белоглинского района, </w:t>
      </w:r>
      <w:proofErr w:type="gramStart"/>
      <w:r w:rsidRPr="00252B5F">
        <w:rPr>
          <w:b/>
          <w:sz w:val="28"/>
          <w:szCs w:val="28"/>
        </w:rPr>
        <w:t>осуществляющему</w:t>
      </w:r>
      <w:proofErr w:type="gramEnd"/>
      <w:r w:rsidRPr="00252B5F">
        <w:rPr>
          <w:b/>
          <w:sz w:val="28"/>
          <w:szCs w:val="28"/>
        </w:rPr>
        <w:t xml:space="preserve"> первичный воинский учет</w:t>
      </w:r>
    </w:p>
    <w:p w:rsidR="00A930B7" w:rsidRDefault="00A930B7" w:rsidP="00EA1D04">
      <w:pPr>
        <w:pStyle w:val="a9"/>
        <w:ind w:left="567"/>
        <w:jc w:val="center"/>
        <w:rPr>
          <w:rFonts w:ascii="Arial" w:hAnsi="Arial" w:cs="Arial"/>
        </w:rPr>
      </w:pPr>
    </w:p>
    <w:p w:rsidR="002F2930" w:rsidRPr="00A930B7" w:rsidRDefault="00EA1D04" w:rsidP="00EA1D04">
      <w:pPr>
        <w:pStyle w:val="a9"/>
        <w:ind w:left="567"/>
        <w:jc w:val="center"/>
        <w:rPr>
          <w:sz w:val="28"/>
          <w:szCs w:val="28"/>
        </w:rPr>
      </w:pPr>
      <w:r w:rsidRPr="00A930B7">
        <w:rPr>
          <w:sz w:val="28"/>
          <w:szCs w:val="28"/>
        </w:rPr>
        <w:t xml:space="preserve">1. </w:t>
      </w:r>
      <w:r w:rsidR="002F2930" w:rsidRPr="00A930B7">
        <w:rPr>
          <w:sz w:val="28"/>
          <w:szCs w:val="28"/>
        </w:rPr>
        <w:t>Общие положения</w:t>
      </w:r>
    </w:p>
    <w:p w:rsidR="002F2930" w:rsidRPr="00A930B7" w:rsidRDefault="002F2930" w:rsidP="002E7067">
      <w:pPr>
        <w:ind w:firstLine="567"/>
        <w:jc w:val="both"/>
        <w:rPr>
          <w:sz w:val="28"/>
          <w:szCs w:val="28"/>
        </w:rPr>
      </w:pPr>
    </w:p>
    <w:p w:rsidR="002F2930" w:rsidRPr="00A930B7" w:rsidRDefault="007A7D3B" w:rsidP="007A7D3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t xml:space="preserve">1.1 </w:t>
      </w:r>
      <w:r w:rsidR="002F2930" w:rsidRPr="00A930B7">
        <w:rPr>
          <w:sz w:val="28"/>
          <w:szCs w:val="28"/>
        </w:rPr>
        <w:t xml:space="preserve">Настоящее положение разработано в соответствии с Трудовым кодексом Российской Федерации, Законом Российской Федерации от 06 октября 2003 года № 131-ФЗ «Об общих принципах организации местного самоуправления в Российской Федерации», Уставом Успенского сельского поселения Белоглинского района. </w:t>
      </w:r>
    </w:p>
    <w:p w:rsidR="002F2930" w:rsidRPr="00A930B7" w:rsidRDefault="007A7D3B" w:rsidP="007A7D3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t xml:space="preserve">1.2. </w:t>
      </w:r>
      <w:r w:rsidR="002F2930" w:rsidRPr="00A930B7">
        <w:rPr>
          <w:sz w:val="28"/>
          <w:szCs w:val="28"/>
        </w:rPr>
        <w:t>Настоящее положение разработано в целях обеспечения прав, законных интересов работника администрации Успенского сельского поселения Белоглинского района, осуществляющего первичный воинский учет, повышения ответственности, эффективности и результативности его деятельности, добросовестного исполнения им своих должностных обязанностей.</w:t>
      </w:r>
    </w:p>
    <w:p w:rsidR="002F2930" w:rsidRPr="00A930B7" w:rsidRDefault="007A7D3B" w:rsidP="007A7D3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t xml:space="preserve">1.3. </w:t>
      </w:r>
      <w:r w:rsidR="002F2930" w:rsidRPr="00A930B7">
        <w:rPr>
          <w:sz w:val="28"/>
          <w:szCs w:val="28"/>
        </w:rPr>
        <w:t>Настоящее положение определяет порядок исчисления и выплаты премии по итогам работы за месяц работника администрации Успенского сельского поселения Белоглинского района.</w:t>
      </w:r>
    </w:p>
    <w:p w:rsidR="002F2930" w:rsidRPr="00A930B7" w:rsidRDefault="002F2930" w:rsidP="007A7D3B">
      <w:pPr>
        <w:pStyle w:val="a9"/>
        <w:ind w:left="0" w:firstLine="567"/>
        <w:jc w:val="both"/>
        <w:rPr>
          <w:sz w:val="28"/>
          <w:szCs w:val="28"/>
        </w:rPr>
      </w:pPr>
    </w:p>
    <w:p w:rsidR="002F2930" w:rsidRPr="00A930B7" w:rsidRDefault="007A7D3B" w:rsidP="007A7D3B">
      <w:pPr>
        <w:pStyle w:val="a9"/>
        <w:ind w:left="567"/>
        <w:jc w:val="center"/>
        <w:rPr>
          <w:sz w:val="28"/>
          <w:szCs w:val="28"/>
        </w:rPr>
      </w:pPr>
      <w:r w:rsidRPr="00A930B7">
        <w:rPr>
          <w:sz w:val="28"/>
          <w:szCs w:val="28"/>
        </w:rPr>
        <w:t xml:space="preserve">2. </w:t>
      </w:r>
      <w:r w:rsidR="002F2930" w:rsidRPr="00A930B7">
        <w:rPr>
          <w:sz w:val="28"/>
          <w:szCs w:val="28"/>
        </w:rPr>
        <w:t>Порядок исчисления премии</w:t>
      </w:r>
    </w:p>
    <w:p w:rsidR="002F2930" w:rsidRPr="00A930B7" w:rsidRDefault="002F2930" w:rsidP="002E7067">
      <w:pPr>
        <w:pStyle w:val="a9"/>
        <w:ind w:left="0" w:firstLine="567"/>
        <w:jc w:val="both"/>
        <w:rPr>
          <w:sz w:val="28"/>
          <w:szCs w:val="28"/>
        </w:rPr>
      </w:pPr>
    </w:p>
    <w:p w:rsidR="002F2930" w:rsidRPr="00A930B7" w:rsidRDefault="007A7D3B" w:rsidP="007A7D3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t xml:space="preserve">2.1. </w:t>
      </w:r>
      <w:r w:rsidR="002F2930" w:rsidRPr="00A930B7">
        <w:rPr>
          <w:sz w:val="28"/>
          <w:szCs w:val="28"/>
        </w:rPr>
        <w:t>Премия по итогам работы за месяц работнику администрации Успенского сельского поселения Белоглинского района (далее – работник) представляет собой фонд премирования, который планируется в размере восьми должностных окладов в год.</w:t>
      </w:r>
    </w:p>
    <w:p w:rsidR="002F2930" w:rsidRPr="00A930B7" w:rsidRDefault="007A7D3B" w:rsidP="007A7D3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t xml:space="preserve">2.2 </w:t>
      </w:r>
      <w:r w:rsidR="002F2930" w:rsidRPr="00A930B7">
        <w:rPr>
          <w:sz w:val="28"/>
          <w:szCs w:val="28"/>
        </w:rPr>
        <w:t xml:space="preserve">Премия выплачивается ежемесячно при выдаче заработной платы за первую половину месяца, следующего за </w:t>
      </w:r>
      <w:proofErr w:type="gramStart"/>
      <w:r w:rsidR="002F2930" w:rsidRPr="00A930B7">
        <w:rPr>
          <w:sz w:val="28"/>
          <w:szCs w:val="28"/>
        </w:rPr>
        <w:t>отчетным</w:t>
      </w:r>
      <w:proofErr w:type="gramEnd"/>
      <w:r w:rsidR="002F2930" w:rsidRPr="00A930B7">
        <w:rPr>
          <w:sz w:val="28"/>
          <w:szCs w:val="28"/>
        </w:rPr>
        <w:t>.</w:t>
      </w:r>
    </w:p>
    <w:p w:rsidR="002F2930" w:rsidRPr="00A930B7" w:rsidRDefault="007A7D3B" w:rsidP="007A7D3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t xml:space="preserve">2.3. </w:t>
      </w:r>
      <w:r w:rsidR="002F2930" w:rsidRPr="00A930B7">
        <w:rPr>
          <w:sz w:val="28"/>
          <w:szCs w:val="28"/>
        </w:rPr>
        <w:t>Плановая сумма средств, направляемая ежемесячно на премию, исчисляется в размере одной двенадцатой части от годового фонда премирования.</w:t>
      </w:r>
    </w:p>
    <w:p w:rsidR="002F2930" w:rsidRPr="00A930B7" w:rsidRDefault="007A7D3B" w:rsidP="007A7D3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t xml:space="preserve">2.4. </w:t>
      </w:r>
      <w:r w:rsidR="002F2930" w:rsidRPr="00A930B7">
        <w:rPr>
          <w:sz w:val="28"/>
          <w:szCs w:val="28"/>
        </w:rPr>
        <w:t>Премия не начисляется за период нахождения работника в ежегодном оплачиваемом отпуске, дополнительном, учебном отпуске, отпуске без сохранения заработной платы, отпуске по беременности, родам, отпуске по уходу за ребенком, за период временной нетрудоспособности.</w:t>
      </w:r>
    </w:p>
    <w:p w:rsidR="002F2930" w:rsidRPr="00A930B7" w:rsidRDefault="002F2930" w:rsidP="007A7D3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lastRenderedPageBreak/>
        <w:t>Премия работнику, проработавшему неполный месяц в связи с увольнением по собственному желанию или приемом на работу (за исполнением случаев приема и увольнения в поряд</w:t>
      </w:r>
      <w:r w:rsidR="007A7D3B" w:rsidRPr="00A930B7">
        <w:rPr>
          <w:sz w:val="28"/>
          <w:szCs w:val="28"/>
        </w:rPr>
        <w:t>ке перевода), не выплачивается.</w:t>
      </w:r>
    </w:p>
    <w:p w:rsidR="002F2930" w:rsidRPr="00A930B7" w:rsidRDefault="007A7D3B" w:rsidP="007A7D3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t xml:space="preserve">2.5. </w:t>
      </w:r>
      <w:r w:rsidR="002F2930" w:rsidRPr="00A930B7">
        <w:rPr>
          <w:sz w:val="28"/>
          <w:szCs w:val="28"/>
        </w:rPr>
        <w:t>Работнику, принятому на период испытательного срока, премия не выплачивается. Работнику, принятому на должность работника, находящегося в отпуске по беременности, родам, отпуске по уходу за ребенком, премия выплачивается на общих основаниях.</w:t>
      </w:r>
    </w:p>
    <w:p w:rsidR="002F2930" w:rsidRPr="00A930B7" w:rsidRDefault="007A7D3B" w:rsidP="007A7D3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t xml:space="preserve">2.6 </w:t>
      </w:r>
      <w:r w:rsidR="002F2930" w:rsidRPr="00A930B7">
        <w:rPr>
          <w:sz w:val="28"/>
          <w:szCs w:val="28"/>
        </w:rPr>
        <w:t>Основными показателями, учитываемыми при выплате премии по итогам работы за месяц, квартал и год являются:</w:t>
      </w:r>
    </w:p>
    <w:p w:rsidR="002F2930" w:rsidRPr="00A930B7" w:rsidRDefault="002F2930" w:rsidP="007A7D3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t>личный трудовой вклад в общие результаты работы и качество труда;</w:t>
      </w:r>
    </w:p>
    <w:p w:rsidR="002F2930" w:rsidRPr="00A930B7" w:rsidRDefault="002F2930" w:rsidP="007A7D3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t>компетентность в принятии управленческих решений;</w:t>
      </w:r>
    </w:p>
    <w:p w:rsidR="002F2930" w:rsidRPr="00A930B7" w:rsidRDefault="002F2930" w:rsidP="007A7D3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t xml:space="preserve">инициатива, творчество и применение в работе временных форм и методов организации труда; </w:t>
      </w:r>
    </w:p>
    <w:p w:rsidR="002F2930" w:rsidRPr="00A930B7" w:rsidRDefault="002F2930" w:rsidP="007A7D3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t>отсутствие фактов нарушения трудовой, исполнительской дисциплины и правил внутреннего трудового распорядка.</w:t>
      </w:r>
    </w:p>
    <w:p w:rsidR="002F2930" w:rsidRPr="00A930B7" w:rsidRDefault="007A7D3B" w:rsidP="007A7D3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t xml:space="preserve">2.7. </w:t>
      </w:r>
      <w:r w:rsidR="002F2930" w:rsidRPr="00A930B7">
        <w:rPr>
          <w:sz w:val="28"/>
          <w:szCs w:val="28"/>
        </w:rPr>
        <w:t>Премирование не производится или уменьшается размер премии в следующих случаях:</w:t>
      </w:r>
    </w:p>
    <w:p w:rsidR="002F2930" w:rsidRPr="00A930B7" w:rsidRDefault="002F2930" w:rsidP="007A7D3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t>при невыполнении в срок документов, находящихся на контроле, а также постановлений, распоряжений и письменных поручений главы Успенского сельского поселения Белоглинского района – в размере от 30 до 50 процентов;</w:t>
      </w:r>
    </w:p>
    <w:p w:rsidR="002F2930" w:rsidRPr="00A930B7" w:rsidRDefault="002F2930" w:rsidP="007A7D3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t>при ненадлежащем выполнении или невыполнении служебных обязанностей – в размере от 30 до 50 процентов;</w:t>
      </w:r>
    </w:p>
    <w:p w:rsidR="002F2930" w:rsidRPr="00A930B7" w:rsidRDefault="002F2930" w:rsidP="007A7D3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t>при невыполнении показателей премирования характеризующих деятельность администрации Успенского сельского поселения Белоглинского района в области исполнения полномочий по первичному воинскому учету – в размере до 100 процентов.</w:t>
      </w:r>
    </w:p>
    <w:p w:rsidR="002F2930" w:rsidRPr="00A930B7" w:rsidRDefault="007A7D3B" w:rsidP="007A7D3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t>2.8.</w:t>
      </w:r>
      <w:r w:rsidR="002F2930" w:rsidRPr="00A930B7">
        <w:rPr>
          <w:sz w:val="28"/>
          <w:szCs w:val="28"/>
        </w:rPr>
        <w:t>При отсутствии оснований к уменьшению размера премии, она выплачив</w:t>
      </w:r>
      <w:r w:rsidRPr="00A930B7">
        <w:rPr>
          <w:sz w:val="28"/>
          <w:szCs w:val="28"/>
        </w:rPr>
        <w:t>ается в полном объеме.</w:t>
      </w:r>
    </w:p>
    <w:p w:rsidR="002F2930" w:rsidRPr="00A930B7" w:rsidRDefault="002F2930" w:rsidP="002E7067">
      <w:pPr>
        <w:pStyle w:val="a9"/>
        <w:ind w:left="0" w:firstLine="567"/>
        <w:jc w:val="both"/>
        <w:rPr>
          <w:sz w:val="28"/>
          <w:szCs w:val="28"/>
        </w:rPr>
      </w:pPr>
    </w:p>
    <w:p w:rsidR="002F2930" w:rsidRPr="00A930B7" w:rsidRDefault="007A7D3B" w:rsidP="007A7D3B">
      <w:pPr>
        <w:pStyle w:val="a9"/>
        <w:ind w:left="567"/>
        <w:jc w:val="center"/>
        <w:rPr>
          <w:sz w:val="28"/>
          <w:szCs w:val="28"/>
        </w:rPr>
      </w:pPr>
      <w:r w:rsidRPr="00A930B7">
        <w:rPr>
          <w:sz w:val="28"/>
          <w:szCs w:val="28"/>
        </w:rPr>
        <w:t xml:space="preserve">3. </w:t>
      </w:r>
      <w:r w:rsidR="002F2930" w:rsidRPr="00A930B7">
        <w:rPr>
          <w:sz w:val="28"/>
          <w:szCs w:val="28"/>
        </w:rPr>
        <w:t>Порядок выплаты премии</w:t>
      </w:r>
    </w:p>
    <w:p w:rsidR="002F2930" w:rsidRPr="00A930B7" w:rsidRDefault="002F2930" w:rsidP="002E7067">
      <w:pPr>
        <w:pStyle w:val="a9"/>
        <w:ind w:left="0" w:firstLine="567"/>
        <w:jc w:val="both"/>
        <w:rPr>
          <w:sz w:val="28"/>
          <w:szCs w:val="28"/>
        </w:rPr>
      </w:pPr>
    </w:p>
    <w:p w:rsidR="002F2930" w:rsidRPr="00A930B7" w:rsidRDefault="007A7D3B" w:rsidP="007A7D3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t xml:space="preserve">3.1 </w:t>
      </w:r>
      <w:r w:rsidR="002F2930" w:rsidRPr="00A930B7">
        <w:rPr>
          <w:sz w:val="28"/>
          <w:szCs w:val="28"/>
        </w:rPr>
        <w:t>Размер премии работника устанавливается главой Успенского сельского поселения Белоглинского района.</w:t>
      </w:r>
    </w:p>
    <w:p w:rsidR="002F2930" w:rsidRPr="00A930B7" w:rsidRDefault="007A7D3B" w:rsidP="007A7D3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t xml:space="preserve">3.2 </w:t>
      </w:r>
      <w:r w:rsidR="002F2930" w:rsidRPr="00A930B7">
        <w:rPr>
          <w:sz w:val="28"/>
          <w:szCs w:val="28"/>
        </w:rPr>
        <w:t>Премирование работника производится главой Успенского сельского поселения Белоглинского района в соответствии с данными исполнительской дисциплины и с показателями премирования характеризующими деятельность администрации Успенского сельского поселения Белоглинского района в области исполнения полномочий по первичному воинскому учету и индивидуальным вкладом работника.</w:t>
      </w:r>
    </w:p>
    <w:p w:rsidR="002F2930" w:rsidRPr="00A930B7" w:rsidRDefault="002F2930" w:rsidP="002E7067">
      <w:pPr>
        <w:pStyle w:val="a9"/>
        <w:ind w:left="0" w:firstLine="567"/>
        <w:jc w:val="both"/>
        <w:rPr>
          <w:sz w:val="28"/>
          <w:szCs w:val="28"/>
        </w:rPr>
      </w:pPr>
    </w:p>
    <w:p w:rsidR="002F2930" w:rsidRPr="00A930B7" w:rsidRDefault="007A7D3B" w:rsidP="007A7D3B">
      <w:pPr>
        <w:pStyle w:val="a9"/>
        <w:ind w:left="567"/>
        <w:jc w:val="center"/>
        <w:rPr>
          <w:sz w:val="28"/>
          <w:szCs w:val="28"/>
        </w:rPr>
      </w:pPr>
      <w:r w:rsidRPr="00A930B7">
        <w:rPr>
          <w:sz w:val="28"/>
          <w:szCs w:val="28"/>
        </w:rPr>
        <w:t xml:space="preserve">4. </w:t>
      </w:r>
      <w:r w:rsidR="002F2930" w:rsidRPr="00A930B7">
        <w:rPr>
          <w:sz w:val="28"/>
          <w:szCs w:val="28"/>
        </w:rPr>
        <w:t>Экономия фонда оплаты труда</w:t>
      </w:r>
    </w:p>
    <w:p w:rsidR="002F2930" w:rsidRPr="00A930B7" w:rsidRDefault="002F2930" w:rsidP="002E7067">
      <w:pPr>
        <w:ind w:firstLine="567"/>
        <w:jc w:val="both"/>
        <w:rPr>
          <w:sz w:val="28"/>
          <w:szCs w:val="28"/>
        </w:rPr>
      </w:pPr>
    </w:p>
    <w:p w:rsidR="002F2930" w:rsidRPr="00A930B7" w:rsidRDefault="005E41EB" w:rsidP="005E41E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t xml:space="preserve">4.1. </w:t>
      </w:r>
      <w:r w:rsidR="002F2930" w:rsidRPr="00A930B7">
        <w:rPr>
          <w:sz w:val="28"/>
          <w:szCs w:val="28"/>
        </w:rPr>
        <w:t xml:space="preserve">Экономия фонда оплаты труда, образовавшаяся в течение года, может быть направлена </w:t>
      </w:r>
      <w:proofErr w:type="gramStart"/>
      <w:r w:rsidR="002F2930" w:rsidRPr="00A930B7">
        <w:rPr>
          <w:sz w:val="28"/>
          <w:szCs w:val="28"/>
        </w:rPr>
        <w:t>на</w:t>
      </w:r>
      <w:proofErr w:type="gramEnd"/>
      <w:r w:rsidR="002F2930" w:rsidRPr="00A930B7">
        <w:rPr>
          <w:sz w:val="28"/>
          <w:szCs w:val="28"/>
        </w:rPr>
        <w:t>:</w:t>
      </w:r>
    </w:p>
    <w:p w:rsidR="002F2930" w:rsidRPr="00A930B7" w:rsidRDefault="002F2930" w:rsidP="005E41E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lastRenderedPageBreak/>
        <w:t xml:space="preserve">выплату работнику единовременного вознаграждения за выполнение заданий особой важности и сложности, продолжительную и безупречную службу, в связи с юбилеями (50, 55, 60, 65 лет), а также при выходе на пенсию; </w:t>
      </w:r>
    </w:p>
    <w:p w:rsidR="002F2930" w:rsidRPr="00A930B7" w:rsidRDefault="002F2930" w:rsidP="005E41E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t>оказание материальной помощи в случае материального затруднения (по заявлению работника).</w:t>
      </w:r>
    </w:p>
    <w:p w:rsidR="002F2930" w:rsidRPr="00A930B7" w:rsidRDefault="005E41EB" w:rsidP="005E41E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t xml:space="preserve">4.2. </w:t>
      </w:r>
      <w:r w:rsidR="002F2930" w:rsidRPr="00A930B7">
        <w:rPr>
          <w:sz w:val="28"/>
          <w:szCs w:val="28"/>
        </w:rPr>
        <w:t>Работнику может выплачиваться премия по итогам работы за квартал, год за счет сложившейся экономии по фонду оплаты труда в соответствии с распоряжением администрации Успенского сельского поселения Белоглинского р</w:t>
      </w:r>
      <w:r w:rsidR="00E47309" w:rsidRPr="00A930B7">
        <w:rPr>
          <w:sz w:val="28"/>
          <w:szCs w:val="28"/>
        </w:rPr>
        <w:t>айона</w:t>
      </w:r>
      <w:r w:rsidR="003533A3" w:rsidRPr="00A930B7">
        <w:rPr>
          <w:sz w:val="28"/>
          <w:szCs w:val="28"/>
        </w:rPr>
        <w:t>»</w:t>
      </w:r>
      <w:r w:rsidR="00E47309" w:rsidRPr="00A930B7">
        <w:rPr>
          <w:sz w:val="28"/>
          <w:szCs w:val="28"/>
        </w:rPr>
        <w:t>.</w:t>
      </w:r>
    </w:p>
    <w:p w:rsidR="002F2930" w:rsidRPr="00C74ACB" w:rsidRDefault="002F2930" w:rsidP="002E7067">
      <w:pPr>
        <w:pStyle w:val="a9"/>
        <w:ind w:left="0" w:firstLine="567"/>
        <w:jc w:val="both"/>
        <w:rPr>
          <w:rFonts w:ascii="Arial" w:hAnsi="Arial" w:cs="Arial"/>
        </w:rPr>
      </w:pPr>
    </w:p>
    <w:p w:rsidR="002F2930" w:rsidRPr="00C74ACB" w:rsidRDefault="002F2930" w:rsidP="002E7067">
      <w:pPr>
        <w:pStyle w:val="a9"/>
        <w:ind w:left="0" w:firstLine="567"/>
        <w:jc w:val="both"/>
        <w:rPr>
          <w:rFonts w:ascii="Arial" w:hAnsi="Arial" w:cs="Arial"/>
        </w:rPr>
      </w:pPr>
    </w:p>
    <w:p w:rsidR="002F2930" w:rsidRPr="00C74ACB" w:rsidRDefault="002F2930" w:rsidP="002E7067">
      <w:pPr>
        <w:ind w:firstLine="567"/>
        <w:jc w:val="both"/>
        <w:rPr>
          <w:rFonts w:ascii="Arial" w:hAnsi="Arial" w:cs="Arial"/>
        </w:rPr>
      </w:pPr>
    </w:p>
    <w:p w:rsidR="00EC4315" w:rsidRPr="006211B9" w:rsidRDefault="00EC4315" w:rsidP="00EC4315">
      <w:pPr>
        <w:jc w:val="both"/>
        <w:rPr>
          <w:sz w:val="28"/>
          <w:szCs w:val="28"/>
        </w:rPr>
      </w:pPr>
      <w:r w:rsidRPr="006211B9">
        <w:rPr>
          <w:sz w:val="28"/>
          <w:szCs w:val="28"/>
        </w:rPr>
        <w:t>Начальник финансового отдела администрации</w:t>
      </w:r>
    </w:p>
    <w:p w:rsidR="00EC4315" w:rsidRPr="006211B9" w:rsidRDefault="00EC4315" w:rsidP="00EC4315">
      <w:pPr>
        <w:jc w:val="both"/>
        <w:rPr>
          <w:sz w:val="28"/>
          <w:szCs w:val="28"/>
        </w:rPr>
      </w:pPr>
      <w:r w:rsidRPr="006211B9">
        <w:rPr>
          <w:sz w:val="28"/>
          <w:szCs w:val="28"/>
        </w:rPr>
        <w:t>Успенского сельского поселения</w:t>
      </w:r>
    </w:p>
    <w:p w:rsidR="00EC4315" w:rsidRPr="006211B9" w:rsidRDefault="00EC4315" w:rsidP="00EC4315">
      <w:pPr>
        <w:jc w:val="both"/>
        <w:rPr>
          <w:sz w:val="28"/>
          <w:szCs w:val="28"/>
        </w:rPr>
      </w:pPr>
      <w:r w:rsidRPr="006211B9">
        <w:rPr>
          <w:sz w:val="28"/>
          <w:szCs w:val="28"/>
        </w:rPr>
        <w:t>Белоглинского района</w:t>
      </w:r>
      <w:r>
        <w:rPr>
          <w:sz w:val="28"/>
          <w:szCs w:val="28"/>
        </w:rPr>
        <w:t xml:space="preserve">                                                                   </w:t>
      </w:r>
      <w:r w:rsidRPr="006211B9">
        <w:rPr>
          <w:sz w:val="28"/>
          <w:szCs w:val="28"/>
        </w:rPr>
        <w:t>В.А. Салькова</w:t>
      </w:r>
    </w:p>
    <w:p w:rsidR="002F2930" w:rsidRPr="005E41EB" w:rsidRDefault="002F2930" w:rsidP="00EC4315">
      <w:pPr>
        <w:ind w:firstLine="567"/>
        <w:jc w:val="both"/>
        <w:rPr>
          <w:rFonts w:ascii="Arial" w:hAnsi="Arial" w:cs="Arial"/>
        </w:rPr>
      </w:pPr>
    </w:p>
    <w:sectPr w:rsidR="002F2930" w:rsidRPr="005E41EB" w:rsidSect="00C74A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E1252"/>
    <w:multiLevelType w:val="hybridMultilevel"/>
    <w:tmpl w:val="0CE64FEC"/>
    <w:lvl w:ilvl="0" w:tplc="8318B20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666828"/>
    <w:multiLevelType w:val="hybridMultilevel"/>
    <w:tmpl w:val="5ED44E9C"/>
    <w:lvl w:ilvl="0" w:tplc="741CCD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3856455"/>
    <w:multiLevelType w:val="multilevel"/>
    <w:tmpl w:val="2D14E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7E379DA"/>
    <w:multiLevelType w:val="hybridMultilevel"/>
    <w:tmpl w:val="58D8C2F6"/>
    <w:lvl w:ilvl="0" w:tplc="7A488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9B4"/>
    <w:rsid w:val="000B4D77"/>
    <w:rsid w:val="000C44E1"/>
    <w:rsid w:val="001348CD"/>
    <w:rsid w:val="001B03F6"/>
    <w:rsid w:val="001E512F"/>
    <w:rsid w:val="00206087"/>
    <w:rsid w:val="00227211"/>
    <w:rsid w:val="00230A7D"/>
    <w:rsid w:val="00264D3A"/>
    <w:rsid w:val="002939C2"/>
    <w:rsid w:val="002B0551"/>
    <w:rsid w:val="002C618C"/>
    <w:rsid w:val="002E7067"/>
    <w:rsid w:val="002F2930"/>
    <w:rsid w:val="00313A66"/>
    <w:rsid w:val="00334B7D"/>
    <w:rsid w:val="003533A3"/>
    <w:rsid w:val="00380D80"/>
    <w:rsid w:val="0038725C"/>
    <w:rsid w:val="003B0E23"/>
    <w:rsid w:val="003C55CE"/>
    <w:rsid w:val="00482C84"/>
    <w:rsid w:val="004854A5"/>
    <w:rsid w:val="004E2FC1"/>
    <w:rsid w:val="00500992"/>
    <w:rsid w:val="00552B6F"/>
    <w:rsid w:val="00561988"/>
    <w:rsid w:val="005E41EB"/>
    <w:rsid w:val="0063371B"/>
    <w:rsid w:val="006F0F6D"/>
    <w:rsid w:val="006F2149"/>
    <w:rsid w:val="006F3972"/>
    <w:rsid w:val="00727A90"/>
    <w:rsid w:val="00741E18"/>
    <w:rsid w:val="007626D0"/>
    <w:rsid w:val="00777C9A"/>
    <w:rsid w:val="007931F2"/>
    <w:rsid w:val="007A7D3B"/>
    <w:rsid w:val="007D19B5"/>
    <w:rsid w:val="0083050F"/>
    <w:rsid w:val="008414CC"/>
    <w:rsid w:val="00856201"/>
    <w:rsid w:val="008A0818"/>
    <w:rsid w:val="008A6D4C"/>
    <w:rsid w:val="009005B6"/>
    <w:rsid w:val="00912E70"/>
    <w:rsid w:val="009366D7"/>
    <w:rsid w:val="0096151E"/>
    <w:rsid w:val="0096514B"/>
    <w:rsid w:val="00977F18"/>
    <w:rsid w:val="00997110"/>
    <w:rsid w:val="00A56D0D"/>
    <w:rsid w:val="00A8179E"/>
    <w:rsid w:val="00A930B7"/>
    <w:rsid w:val="00AA2813"/>
    <w:rsid w:val="00AC4E21"/>
    <w:rsid w:val="00AD4D30"/>
    <w:rsid w:val="00AE02FF"/>
    <w:rsid w:val="00B311BB"/>
    <w:rsid w:val="00B56387"/>
    <w:rsid w:val="00B65317"/>
    <w:rsid w:val="00BA3527"/>
    <w:rsid w:val="00BD3710"/>
    <w:rsid w:val="00C5394D"/>
    <w:rsid w:val="00C679B4"/>
    <w:rsid w:val="00C74ACB"/>
    <w:rsid w:val="00CA1078"/>
    <w:rsid w:val="00CC2251"/>
    <w:rsid w:val="00CD2F33"/>
    <w:rsid w:val="00D51D1E"/>
    <w:rsid w:val="00DA6B17"/>
    <w:rsid w:val="00DB5747"/>
    <w:rsid w:val="00DB7DE4"/>
    <w:rsid w:val="00DC4655"/>
    <w:rsid w:val="00DE392C"/>
    <w:rsid w:val="00E47309"/>
    <w:rsid w:val="00E9373A"/>
    <w:rsid w:val="00EA1D04"/>
    <w:rsid w:val="00EC4315"/>
    <w:rsid w:val="00EC4674"/>
    <w:rsid w:val="00FD381E"/>
    <w:rsid w:val="00FD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9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7A90"/>
    <w:pPr>
      <w:keepNext/>
      <w:jc w:val="center"/>
      <w:outlineLvl w:val="0"/>
    </w:pPr>
    <w:rPr>
      <w:rFonts w:eastAsia="Calibri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7A9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727A90"/>
    <w:pPr>
      <w:jc w:val="center"/>
    </w:pPr>
    <w:rPr>
      <w:rFonts w:eastAsia="Calibri"/>
      <w:b/>
      <w:bCs/>
      <w:lang/>
    </w:rPr>
  </w:style>
  <w:style w:type="character" w:customStyle="1" w:styleId="a4">
    <w:name w:val="Название Знак"/>
    <w:link w:val="a3"/>
    <w:uiPriority w:val="99"/>
    <w:locked/>
    <w:rsid w:val="00727A9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99"/>
    <w:qFormat/>
    <w:rsid w:val="00727A90"/>
    <w:rPr>
      <w:rFonts w:eastAsia="Times New Roman"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27A90"/>
    <w:rPr>
      <w:rFonts w:ascii="Tahoma" w:eastAsia="Calibri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727A90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83050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0C44E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A7488-1414-445D-81FC-07A63369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8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Anna</cp:lastModifiedBy>
  <cp:revision>44</cp:revision>
  <cp:lastPrinted>2018-01-24T09:53:00Z</cp:lastPrinted>
  <dcterms:created xsi:type="dcterms:W3CDTF">2013-02-16T18:32:00Z</dcterms:created>
  <dcterms:modified xsi:type="dcterms:W3CDTF">2024-09-30T10:48:00Z</dcterms:modified>
</cp:coreProperties>
</file>