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A2" w:rsidRPr="00FE4974" w:rsidRDefault="007B3EA2" w:rsidP="007B3E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97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B3EA2" w:rsidRPr="00DF655A" w:rsidRDefault="007B3EA2" w:rsidP="007B3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A2" w:rsidRPr="00DF655A" w:rsidRDefault="007B3EA2" w:rsidP="007B3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5A">
        <w:rPr>
          <w:rFonts w:ascii="Times New Roman" w:hAnsi="Times New Roman" w:cs="Times New Roman"/>
          <w:b/>
          <w:sz w:val="28"/>
          <w:szCs w:val="28"/>
        </w:rPr>
        <w:t>АДМИНИСТРАЦИИ УСПЕНСКОГО СЕЛЬСКОГО ПОСЕЛЕНИЯ БЕЛОГЛИНСКОГО РАЙОНА</w:t>
      </w:r>
    </w:p>
    <w:p w:rsidR="007B3EA2" w:rsidRPr="00DF655A" w:rsidRDefault="007B3EA2" w:rsidP="007B3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A2" w:rsidRPr="00DF655A" w:rsidRDefault="007B3EA2" w:rsidP="007B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Pr="00DF6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F655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655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655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F655A">
        <w:rPr>
          <w:rFonts w:ascii="Times New Roman" w:hAnsi="Times New Roman" w:cs="Times New Roman"/>
          <w:sz w:val="28"/>
          <w:szCs w:val="28"/>
        </w:rPr>
        <w:t xml:space="preserve">  № </w:t>
      </w:r>
      <w:r w:rsidR="00FE4974">
        <w:rPr>
          <w:rFonts w:ascii="Times New Roman" w:hAnsi="Times New Roman" w:cs="Times New Roman"/>
          <w:sz w:val="28"/>
          <w:szCs w:val="28"/>
        </w:rPr>
        <w:t>175</w:t>
      </w:r>
    </w:p>
    <w:p w:rsidR="007B3EA2" w:rsidRPr="00DF655A" w:rsidRDefault="007B3EA2" w:rsidP="007B3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>ст-ца Успенская</w:t>
      </w:r>
    </w:p>
    <w:p w:rsidR="007B3EA2" w:rsidRPr="00DF655A" w:rsidRDefault="007B3EA2" w:rsidP="007B3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EA2" w:rsidRPr="00DF655A" w:rsidRDefault="007B3EA2" w:rsidP="007B3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17 марта 2011 года № 23 «</w:t>
      </w:r>
      <w:r w:rsidRPr="00DF655A">
        <w:rPr>
          <w:rFonts w:ascii="Times New Roman" w:hAnsi="Times New Roman" w:cs="Times New Roman"/>
          <w:b/>
          <w:sz w:val="28"/>
          <w:szCs w:val="28"/>
        </w:rPr>
        <w:t xml:space="preserve">Об образовании комиссии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урегулированию конфликта интересов при администрации </w:t>
      </w:r>
      <w:r w:rsidRPr="00DF655A">
        <w:rPr>
          <w:rFonts w:ascii="Times New Roman" w:hAnsi="Times New Roman" w:cs="Times New Roman"/>
          <w:b/>
          <w:sz w:val="28"/>
          <w:szCs w:val="28"/>
        </w:rPr>
        <w:t xml:space="preserve"> Успенского сельского поселения Белоглинского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615F" w:rsidRDefault="00E5615F"/>
    <w:p w:rsidR="00A51A3C" w:rsidRDefault="007B3EA2" w:rsidP="00A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51A3C">
        <w:rPr>
          <w:rFonts w:ascii="Times New Roman" w:hAnsi="Times New Roman" w:cs="Times New Roman"/>
          <w:sz w:val="28"/>
          <w:szCs w:val="28"/>
        </w:rPr>
        <w:t>В соответствии с Указами Президента Российской Федерации от 02 апреля 2013 года № 309 «О мерах по реализации отдельных положений Федерального закона «О противодействии коррупции»»,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на основании Федерального закона от 03 декабря 2012 года № 230-ФЗ «О контроле за соответствием расходов лиц, замещающих государственные</w:t>
      </w:r>
      <w:r w:rsidR="00A51A3C" w:rsidRPr="00A51A3C">
        <w:rPr>
          <w:rFonts w:ascii="Times New Roman" w:hAnsi="Times New Roman" w:cs="Times New Roman"/>
          <w:sz w:val="28"/>
          <w:szCs w:val="28"/>
        </w:rPr>
        <w:t xml:space="preserve"> должности, и иных лиц их доходам» </w:t>
      </w:r>
    </w:p>
    <w:p w:rsidR="007B3EA2" w:rsidRPr="00A51A3C" w:rsidRDefault="00A51A3C" w:rsidP="00A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A3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51A3C" w:rsidRDefault="00A51A3C" w:rsidP="00A51A3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3C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Успенского сельского поселения Белоглинского района от 17 марта  2011 года № 23 «Об образовании комиссии по урегулированию конфликта интересов при администрации Успенского сельского поселения Белоглинского района», изложив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A51A3C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A51A3C" w:rsidRPr="00A51A3C" w:rsidRDefault="00A51A3C" w:rsidP="00A51A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51A3C">
        <w:rPr>
          <w:rFonts w:ascii="Times New Roman" w:hAnsi="Times New Roman"/>
          <w:sz w:val="28"/>
          <w:szCs w:val="28"/>
        </w:rPr>
        <w:t xml:space="preserve">Внести изменения в пункт </w:t>
      </w:r>
      <w:r w:rsidR="00731DB9">
        <w:rPr>
          <w:rFonts w:ascii="Times New Roman" w:hAnsi="Times New Roman"/>
          <w:sz w:val="28"/>
          <w:szCs w:val="28"/>
        </w:rPr>
        <w:t>3</w:t>
      </w:r>
      <w:r w:rsidRPr="00A51A3C">
        <w:rPr>
          <w:rFonts w:ascii="Times New Roman" w:hAnsi="Times New Roman"/>
          <w:sz w:val="28"/>
          <w:szCs w:val="28"/>
        </w:rPr>
        <w:t>.</w:t>
      </w:r>
      <w:r w:rsidR="00731D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A3C">
        <w:rPr>
          <w:rFonts w:ascii="Times New Roman" w:hAnsi="Times New Roman"/>
          <w:sz w:val="28"/>
          <w:szCs w:val="28"/>
        </w:rPr>
        <w:t>р</w:t>
      </w:r>
      <w:r w:rsidR="00731DB9">
        <w:rPr>
          <w:rFonts w:ascii="Times New Roman" w:hAnsi="Times New Roman"/>
          <w:sz w:val="28"/>
          <w:szCs w:val="28"/>
        </w:rPr>
        <w:t>аздела 3</w:t>
      </w:r>
      <w:r w:rsidRPr="00A51A3C">
        <w:rPr>
          <w:rFonts w:ascii="Times New Roman" w:hAnsi="Times New Roman"/>
          <w:sz w:val="28"/>
          <w:szCs w:val="28"/>
        </w:rPr>
        <w:t xml:space="preserve"> к </w:t>
      </w:r>
      <w:r w:rsidRPr="00A51A3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1A3C">
        <w:rPr>
          <w:rFonts w:ascii="Times New Roman" w:hAnsi="Times New Roman" w:cs="Times New Roman"/>
          <w:sz w:val="28"/>
          <w:szCs w:val="28"/>
        </w:rPr>
        <w:t xml:space="preserve"> администрации Успенского сельского поселения Белоглинского района от 17 марта  2011 года № 23 «Об образовании комиссии по урегулированию конфликта интересов при администрации Успенского сельского поселения Белоглинского района»</w:t>
      </w:r>
      <w:r w:rsidRPr="00A51A3C">
        <w:rPr>
          <w:rFonts w:ascii="Times New Roman" w:eastAsia="Times New Roman" w:hAnsi="Times New Roman"/>
          <w:sz w:val="28"/>
          <w:szCs w:val="28"/>
        </w:rPr>
        <w:t xml:space="preserve">, изложив </w:t>
      </w:r>
      <w:r w:rsidR="00731DB9">
        <w:rPr>
          <w:rFonts w:ascii="Times New Roman" w:eastAsia="Times New Roman" w:hAnsi="Times New Roman"/>
          <w:sz w:val="28"/>
          <w:szCs w:val="28"/>
        </w:rPr>
        <w:t>его</w:t>
      </w:r>
      <w:r w:rsidRPr="00A51A3C">
        <w:rPr>
          <w:rFonts w:ascii="Times New Roman" w:eastAsia="Times New Roman" w:hAnsi="Times New Roman"/>
          <w:sz w:val="28"/>
          <w:szCs w:val="28"/>
        </w:rPr>
        <w:t xml:space="preserve"> в новой редакции:</w:t>
      </w:r>
    </w:p>
    <w:p w:rsidR="00A51A3C" w:rsidRDefault="00A51A3C" w:rsidP="00731DB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51A3C">
        <w:rPr>
          <w:rFonts w:ascii="Times New Roman" w:eastAsia="Times New Roman" w:hAnsi="Times New Roman"/>
          <w:sz w:val="28"/>
          <w:szCs w:val="28"/>
        </w:rPr>
        <w:t>“</w:t>
      </w:r>
      <w:r w:rsidR="00731DB9">
        <w:rPr>
          <w:rFonts w:ascii="Times New Roman" w:eastAsia="Times New Roman" w:hAnsi="Times New Roman"/>
          <w:sz w:val="28"/>
          <w:szCs w:val="28"/>
        </w:rPr>
        <w:t>3</w:t>
      </w:r>
      <w:r w:rsidRPr="00A51A3C">
        <w:rPr>
          <w:rFonts w:ascii="Times New Roman" w:eastAsia="Times New Roman" w:hAnsi="Times New Roman"/>
          <w:sz w:val="28"/>
          <w:szCs w:val="28"/>
        </w:rPr>
        <w:t>.</w:t>
      </w:r>
      <w:r w:rsidR="00731DB9">
        <w:rPr>
          <w:rFonts w:ascii="Times New Roman" w:eastAsia="Times New Roman" w:hAnsi="Times New Roman"/>
          <w:sz w:val="28"/>
          <w:szCs w:val="28"/>
        </w:rPr>
        <w:t>1</w:t>
      </w:r>
      <w:r w:rsidRPr="00A51A3C">
        <w:rPr>
          <w:rFonts w:ascii="Times New Roman" w:eastAsia="Times New Roman" w:hAnsi="Times New Roman"/>
          <w:sz w:val="28"/>
          <w:szCs w:val="28"/>
        </w:rPr>
        <w:t xml:space="preserve">. </w:t>
      </w:r>
      <w:r w:rsidR="00731DB9" w:rsidRPr="00034ABA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является</w:t>
      </w:r>
      <w:r w:rsidR="00731DB9">
        <w:rPr>
          <w:rFonts w:ascii="Times New Roman" w:hAnsi="Times New Roman" w:cs="Times New Roman"/>
          <w:sz w:val="28"/>
          <w:szCs w:val="28"/>
        </w:rPr>
        <w:t>:</w:t>
      </w:r>
    </w:p>
    <w:p w:rsidR="00731DB9" w:rsidRPr="00731DB9" w:rsidRDefault="00E54623" w:rsidP="00731DB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 w:rsidR="00731DB9">
        <w:rPr>
          <w:rFonts w:ascii="Times New Roman" w:eastAsia="Times New Roman" w:hAnsi="Times New Roman"/>
          <w:sz w:val="28"/>
          <w:szCs w:val="28"/>
        </w:rPr>
        <w:t xml:space="preserve"> </w:t>
      </w:r>
      <w:r w:rsidR="00731DB9" w:rsidRPr="00034ABA">
        <w:rPr>
          <w:rFonts w:ascii="Times New Roman" w:hAnsi="Times New Roman" w:cs="Times New Roman"/>
          <w:sz w:val="28"/>
          <w:szCs w:val="28"/>
        </w:rPr>
        <w:t xml:space="preserve">информация о наличии у муниципального служащего </w:t>
      </w:r>
      <w:hyperlink w:anchor="sub_1142" w:history="1">
        <w:r w:rsidR="00731DB9" w:rsidRPr="00034ABA">
          <w:rPr>
            <w:rFonts w:ascii="Times New Roman" w:hAnsi="Times New Roman" w:cs="Times New Roman"/>
            <w:sz w:val="28"/>
            <w:szCs w:val="28"/>
          </w:rPr>
          <w:t>личной заинтересованности</w:t>
        </w:r>
      </w:hyperlink>
      <w:r w:rsidR="00731DB9" w:rsidRPr="00034ABA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к </w:t>
      </w:r>
      <w:hyperlink w:anchor="sub_114" w:history="1">
        <w:r w:rsidR="00731DB9" w:rsidRPr="00034ABA">
          <w:rPr>
            <w:rFonts w:ascii="Times New Roman" w:hAnsi="Times New Roman" w:cs="Times New Roman"/>
            <w:sz w:val="28"/>
            <w:szCs w:val="28"/>
          </w:rPr>
          <w:t>конфликту интересов</w:t>
        </w:r>
      </w:hyperlink>
      <w:r w:rsidR="00731DB9" w:rsidRPr="00731DB9">
        <w:rPr>
          <w:rFonts w:ascii="Times New Roman" w:hAnsi="Times New Roman" w:cs="Times New Roman"/>
          <w:sz w:val="28"/>
          <w:szCs w:val="28"/>
        </w:rPr>
        <w:t>;</w:t>
      </w:r>
    </w:p>
    <w:p w:rsidR="00731DB9" w:rsidRDefault="00E54623" w:rsidP="00731DB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31DB9" w:rsidRPr="00731DB9">
        <w:rPr>
          <w:rFonts w:ascii="Times New Roman" w:hAnsi="Times New Roman" w:cs="Times New Roman"/>
          <w:sz w:val="28"/>
          <w:szCs w:val="28"/>
        </w:rPr>
        <w:t xml:space="preserve"> </w:t>
      </w:r>
      <w:r w:rsidR="00731DB9">
        <w:rPr>
          <w:rFonts w:ascii="Times New Roman" w:hAnsi="Times New Roman" w:cs="Times New Roman"/>
          <w:sz w:val="28"/>
          <w:szCs w:val="28"/>
        </w:rPr>
        <w:t>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сведений.ʼʼ</w:t>
      </w:r>
    </w:p>
    <w:p w:rsidR="00731DB9" w:rsidRDefault="00731DB9" w:rsidP="00731D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51A3C">
        <w:rPr>
          <w:rFonts w:ascii="Times New Roman" w:hAnsi="Times New Roman"/>
          <w:sz w:val="28"/>
          <w:szCs w:val="28"/>
        </w:rPr>
        <w:t xml:space="preserve">Внести изменения в пункт </w:t>
      </w:r>
      <w:r>
        <w:rPr>
          <w:rFonts w:ascii="Times New Roman" w:hAnsi="Times New Roman"/>
          <w:sz w:val="28"/>
          <w:szCs w:val="28"/>
        </w:rPr>
        <w:t>3</w:t>
      </w:r>
      <w:r w:rsidRPr="00A51A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1663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A3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аздела 3</w:t>
      </w:r>
      <w:r w:rsidRPr="00A51A3C">
        <w:rPr>
          <w:rFonts w:ascii="Times New Roman" w:hAnsi="Times New Roman"/>
          <w:sz w:val="28"/>
          <w:szCs w:val="28"/>
        </w:rPr>
        <w:t xml:space="preserve"> к </w:t>
      </w:r>
      <w:r w:rsidRPr="00A51A3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1A3C">
        <w:rPr>
          <w:rFonts w:ascii="Times New Roman" w:hAnsi="Times New Roman" w:cs="Times New Roman"/>
          <w:sz w:val="28"/>
          <w:szCs w:val="28"/>
        </w:rPr>
        <w:t xml:space="preserve"> администрации Успенского сельского поселения Белоглинского района от 17 марта  2011 года № 23 «Об образовании комиссии по урегулированию </w:t>
      </w:r>
      <w:r w:rsidRPr="00A51A3C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при администрации Успенского сельского поселения Белоглинского района»</w:t>
      </w:r>
      <w:r w:rsidRPr="00A51A3C">
        <w:rPr>
          <w:rFonts w:ascii="Times New Roman" w:eastAsia="Times New Roman" w:hAnsi="Times New Roman"/>
          <w:sz w:val="28"/>
          <w:szCs w:val="28"/>
        </w:rPr>
        <w:t xml:space="preserve">, изложив 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A51A3C">
        <w:rPr>
          <w:rFonts w:ascii="Times New Roman" w:eastAsia="Times New Roman" w:hAnsi="Times New Roman"/>
          <w:sz w:val="28"/>
          <w:szCs w:val="28"/>
        </w:rPr>
        <w:t xml:space="preserve"> в новой редакции:</w:t>
      </w:r>
    </w:p>
    <w:p w:rsidR="0016639F" w:rsidRPr="00034ABA" w:rsidRDefault="0016639F" w:rsidP="00166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A3C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54623">
        <w:rPr>
          <w:rFonts w:ascii="Times New Roman" w:eastAsia="Times New Roman" w:hAnsi="Times New Roman"/>
          <w:sz w:val="28"/>
          <w:szCs w:val="28"/>
        </w:rPr>
        <w:t xml:space="preserve">3.12.1. </w:t>
      </w:r>
      <w:r w:rsidRPr="00034ABA">
        <w:rPr>
          <w:rFonts w:ascii="Times New Roman" w:hAnsi="Times New Roman" w:cs="Times New Roman"/>
          <w:sz w:val="28"/>
          <w:szCs w:val="28"/>
        </w:rPr>
        <w:t xml:space="preserve">По итогам рассмотрения информации, указанной в </w:t>
      </w:r>
      <w:hyperlink w:anchor="sub_131" w:history="1">
        <w:r w:rsidRPr="00034ABA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E54623">
        <w:rPr>
          <w:rFonts w:ascii="Times New Roman" w:hAnsi="Times New Roman" w:cs="Times New Roman"/>
          <w:sz w:val="28"/>
          <w:szCs w:val="28"/>
        </w:rPr>
        <w:t>. а)</w:t>
      </w:r>
      <w:r w:rsidRPr="00034AB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может принять одно из следующих решений:</w:t>
      </w:r>
    </w:p>
    <w:p w:rsidR="0016639F" w:rsidRPr="00034ABA" w:rsidRDefault="0016639F" w:rsidP="00166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4ABA">
        <w:rPr>
          <w:rFonts w:ascii="Times New Roman" w:hAnsi="Times New Roman" w:cs="Times New Roman"/>
          <w:sz w:val="28"/>
          <w:szCs w:val="28"/>
        </w:rPr>
        <w:t xml:space="preserve"> а) 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16639F" w:rsidRDefault="0016639F" w:rsidP="00166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4ABA">
        <w:rPr>
          <w:rFonts w:ascii="Times New Roman" w:hAnsi="Times New Roman" w:cs="Times New Roman"/>
          <w:sz w:val="28"/>
          <w:szCs w:val="28"/>
        </w:rPr>
        <w:t xml:space="preserve">б) установить факт наличия </w:t>
      </w:r>
      <w:hyperlink w:anchor="sub_1142" w:history="1">
        <w:r w:rsidRPr="00034ABA">
          <w:rPr>
            <w:rFonts w:ascii="Times New Roman" w:hAnsi="Times New Roman" w:cs="Times New Roman"/>
            <w:sz w:val="28"/>
            <w:szCs w:val="28"/>
          </w:rPr>
          <w:t>личной заинтересованности</w:t>
        </w:r>
      </w:hyperlink>
      <w:r w:rsidRPr="00034ABA">
        <w:rPr>
          <w:rFonts w:ascii="Times New Roman" w:hAnsi="Times New Roman" w:cs="Times New Roman"/>
          <w:sz w:val="28"/>
          <w:szCs w:val="28"/>
        </w:rPr>
        <w:t xml:space="preserve"> муниципального служащего, которая приводит или может привести к </w:t>
      </w:r>
      <w:hyperlink w:anchor="sub_114" w:history="1">
        <w:r w:rsidRPr="00034ABA">
          <w:rPr>
            <w:rFonts w:ascii="Times New Roman" w:hAnsi="Times New Roman" w:cs="Times New Roman"/>
            <w:sz w:val="28"/>
            <w:szCs w:val="28"/>
          </w:rPr>
          <w:t>конфликту интересов</w:t>
        </w:r>
      </w:hyperlink>
      <w:r w:rsidRPr="00034ABA">
        <w:rPr>
          <w:rFonts w:ascii="Times New Roman" w:hAnsi="Times New Roman" w:cs="Times New Roman"/>
          <w:sz w:val="28"/>
          <w:szCs w:val="28"/>
        </w:rPr>
        <w:t>. В этом случае представителю нанимателя предлагаются рекомендации, направленные на предотвращение или урегулиро</w:t>
      </w:r>
      <w:r>
        <w:rPr>
          <w:rFonts w:ascii="Times New Roman" w:hAnsi="Times New Roman" w:cs="Times New Roman"/>
          <w:sz w:val="28"/>
          <w:szCs w:val="28"/>
        </w:rPr>
        <w:t xml:space="preserve">вание этого конфликта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интересов</w:t>
      </w:r>
      <w:r w:rsidR="00E54623">
        <w:rPr>
          <w:rFonts w:ascii="Times New Roman" w:hAnsi="Times New Roman" w:cs="Times New Roman"/>
          <w:sz w:val="28"/>
          <w:szCs w:val="28"/>
        </w:rPr>
        <w:t>.ʼʼ</w:t>
      </w:r>
      <w:proofErr w:type="spellEnd"/>
    </w:p>
    <w:p w:rsidR="00E54623" w:rsidRPr="00034ABA" w:rsidRDefault="00E54623" w:rsidP="00E54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A3C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3.12.2. </w:t>
      </w:r>
      <w:r w:rsidRPr="00034ABA">
        <w:rPr>
          <w:rFonts w:ascii="Times New Roman" w:hAnsi="Times New Roman" w:cs="Times New Roman"/>
          <w:sz w:val="28"/>
          <w:szCs w:val="28"/>
        </w:rPr>
        <w:t xml:space="preserve">По итогам рассмотрения информации, указанной в </w:t>
      </w:r>
      <w:hyperlink w:anchor="sub_131" w:history="1">
        <w:r w:rsidRPr="00034ABA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>
        <w:rPr>
          <w:rFonts w:ascii="Times New Roman" w:hAnsi="Times New Roman" w:cs="Times New Roman"/>
          <w:sz w:val="28"/>
          <w:szCs w:val="28"/>
        </w:rPr>
        <w:t>. б)</w:t>
      </w:r>
      <w:r w:rsidRPr="00034AB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может принять одно из следующих решений:</w:t>
      </w:r>
    </w:p>
    <w:p w:rsidR="0016639F" w:rsidRDefault="0016639F" w:rsidP="00166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6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признать, что сведения, представленные государственным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 и полными</w:t>
      </w:r>
      <w:r w:rsidRPr="0016639F">
        <w:rPr>
          <w:rFonts w:ascii="Times New Roman" w:hAnsi="Times New Roman" w:cs="Times New Roman"/>
          <w:sz w:val="28"/>
          <w:szCs w:val="28"/>
        </w:rPr>
        <w:t>;</w:t>
      </w:r>
    </w:p>
    <w:p w:rsidR="00F4311E" w:rsidRDefault="0016639F" w:rsidP="00166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62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признать, что сведения, представленные государственным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</w:t>
      </w:r>
      <w:r w:rsidR="00F43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39F" w:rsidRDefault="00F4311E" w:rsidP="00F4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4311E" w:rsidRDefault="00F4311E" w:rsidP="00F4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 итогам рассмотрения, указанного вопроса, при наличии к тому оснований, Комиссия может принять иное решение, чем это предусмотрено вышеназванными пунктами. Основания и мотивы принятия такого решения должны быть отражены в протоколе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комиссии.ʼʼ</w:t>
      </w:r>
      <w:proofErr w:type="spellEnd"/>
    </w:p>
    <w:p w:rsidR="00F4311E" w:rsidRPr="00840B8A" w:rsidRDefault="00F4311E" w:rsidP="00F431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40B8A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Успенского сельского поселения Белоглинского района А.М. Рыкало опубликовать(обнародовать)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в средствах массовой информации муниципального образования Белоглинский район</w:t>
      </w:r>
      <w:r w:rsidRPr="00840B8A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сайте в сети Интернет.</w:t>
      </w:r>
    </w:p>
    <w:p w:rsidR="00F4311E" w:rsidRPr="00DF655A" w:rsidRDefault="00F4311E" w:rsidP="00F4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DF655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4311E" w:rsidRPr="00DF655A" w:rsidRDefault="00F4311E" w:rsidP="00F4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DF655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DF655A">
        <w:rPr>
          <w:rFonts w:ascii="Times New Roman" w:hAnsi="Times New Roman" w:cs="Times New Roman"/>
          <w:sz w:val="28"/>
          <w:szCs w:val="28"/>
        </w:rPr>
        <w:t>.</w:t>
      </w:r>
    </w:p>
    <w:p w:rsidR="00F4311E" w:rsidRPr="00DF655A" w:rsidRDefault="00F4311E" w:rsidP="00F4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1E" w:rsidRPr="00DF655A" w:rsidRDefault="00F4311E" w:rsidP="00F4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F4311E" w:rsidRPr="00DF655A" w:rsidRDefault="00F4311E" w:rsidP="00F4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>Белоглинского района                                                                        В.В.Черкасов</w:t>
      </w:r>
    </w:p>
    <w:p w:rsidR="00F4311E" w:rsidRPr="00DF655A" w:rsidRDefault="00F4311E" w:rsidP="00F4311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F655A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F4311E" w:rsidRPr="00DF655A" w:rsidRDefault="00F4311E" w:rsidP="00F4311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>к постановлению администрации Успенского сельского поселения Белоглинского района</w:t>
      </w:r>
    </w:p>
    <w:p w:rsidR="00F4311E" w:rsidRPr="00DF655A" w:rsidRDefault="00F4311E" w:rsidP="00F4311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31.12.</w:t>
      </w:r>
      <w:r w:rsidRPr="00DF655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F655A">
        <w:rPr>
          <w:rFonts w:ascii="Times New Roman" w:hAnsi="Times New Roman" w:cs="Times New Roman"/>
          <w:sz w:val="28"/>
          <w:szCs w:val="28"/>
        </w:rPr>
        <w:t xml:space="preserve">№ </w:t>
      </w:r>
      <w:r w:rsidR="00FE4974">
        <w:rPr>
          <w:rFonts w:ascii="Times New Roman" w:hAnsi="Times New Roman" w:cs="Times New Roman"/>
          <w:sz w:val="28"/>
          <w:szCs w:val="28"/>
        </w:rPr>
        <w:t>175</w:t>
      </w:r>
    </w:p>
    <w:p w:rsidR="00F4311E" w:rsidRDefault="00F4311E" w:rsidP="00F4311E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CD55B0" w:rsidRPr="00CD55B0" w:rsidRDefault="00CD55B0" w:rsidP="00CD55B0">
      <w:pPr>
        <w:tabs>
          <w:tab w:val="left" w:pos="7513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D5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D55B0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CD55B0" w:rsidRPr="00CD55B0" w:rsidRDefault="00CD55B0" w:rsidP="00CD55B0">
      <w:pPr>
        <w:tabs>
          <w:tab w:val="left" w:pos="751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D55B0">
        <w:rPr>
          <w:rFonts w:ascii="Times New Roman" w:hAnsi="Times New Roman" w:cs="Times New Roman"/>
          <w:sz w:val="28"/>
          <w:szCs w:val="28"/>
        </w:rPr>
        <w:t>к постановлению администрации Успенского сельского поселения Белоглинского района</w:t>
      </w:r>
    </w:p>
    <w:p w:rsidR="00CD55B0" w:rsidRPr="00CD55B0" w:rsidRDefault="00CD55B0" w:rsidP="00CD55B0">
      <w:pPr>
        <w:tabs>
          <w:tab w:val="left" w:pos="751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D55B0">
        <w:rPr>
          <w:rFonts w:ascii="Times New Roman" w:hAnsi="Times New Roman" w:cs="Times New Roman"/>
          <w:sz w:val="28"/>
          <w:szCs w:val="28"/>
        </w:rPr>
        <w:t xml:space="preserve"> от 17.03. 2011 № 23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311E" w:rsidRDefault="00F4311E" w:rsidP="00F4311E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F4311E" w:rsidRPr="00DF655A" w:rsidRDefault="00F4311E" w:rsidP="00F4311E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F4311E" w:rsidRPr="00DF655A" w:rsidRDefault="00F4311E" w:rsidP="00F4311E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F4311E" w:rsidRPr="00DF655A" w:rsidRDefault="00F4311E" w:rsidP="00F43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>СОСТАВ</w:t>
      </w:r>
    </w:p>
    <w:p w:rsidR="00F4311E" w:rsidRPr="00DF655A" w:rsidRDefault="00F4311E" w:rsidP="00F43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при администрации </w:t>
      </w:r>
      <w:r w:rsidRPr="00DF655A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Белоглинского района </w:t>
      </w:r>
    </w:p>
    <w:p w:rsidR="00F4311E" w:rsidRDefault="00F4311E" w:rsidP="00F43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1E" w:rsidRPr="00DF655A" w:rsidRDefault="00F4311E" w:rsidP="00F43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1E" w:rsidRPr="00DF655A" w:rsidRDefault="00F4311E" w:rsidP="00F43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" w:type="dxa"/>
        <w:tblLook w:val="0000" w:firstRow="0" w:lastRow="0" w:firstColumn="0" w:lastColumn="0" w:noHBand="0" w:noVBand="0"/>
      </w:tblPr>
      <w:tblGrid>
        <w:gridCol w:w="4715"/>
        <w:gridCol w:w="4567"/>
      </w:tblGrid>
      <w:tr w:rsidR="00CD55B0" w:rsidRPr="00CD55B0" w:rsidTr="00D245AF">
        <w:tc>
          <w:tcPr>
            <w:tcW w:w="4715" w:type="dxa"/>
            <w:shd w:val="clear" w:color="auto" w:fill="auto"/>
          </w:tcPr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>Черкасов</w:t>
            </w: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>- глава Успенского сельского поселения Белоглинского района, председатель комиссии;</w:t>
            </w: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B0" w:rsidRPr="00CD55B0" w:rsidTr="00D245AF">
        <w:tc>
          <w:tcPr>
            <w:tcW w:w="4715" w:type="dxa"/>
            <w:shd w:val="clear" w:color="auto" w:fill="auto"/>
          </w:tcPr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>Рыкало</w:t>
            </w: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>Анна Михайловна</w:t>
            </w: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>-ведущий специалист администрации Успенского сельского поселения Белоглинского района, секретарь комиссии;</w:t>
            </w: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B0" w:rsidRPr="00CD55B0" w:rsidTr="00D245AF">
        <w:tc>
          <w:tcPr>
            <w:tcW w:w="4715" w:type="dxa"/>
            <w:shd w:val="clear" w:color="auto" w:fill="auto"/>
          </w:tcPr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B0" w:rsidRPr="00CD55B0" w:rsidTr="00D245AF">
        <w:tc>
          <w:tcPr>
            <w:tcW w:w="4715" w:type="dxa"/>
            <w:shd w:val="clear" w:color="auto" w:fill="auto"/>
          </w:tcPr>
          <w:p w:rsidR="00CD55B0" w:rsidRPr="00CD55B0" w:rsidRDefault="00CD55B0" w:rsidP="00CD55B0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67" w:type="dxa"/>
            <w:shd w:val="clear" w:color="auto" w:fill="auto"/>
          </w:tcPr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B0" w:rsidRPr="00CD55B0" w:rsidTr="00D245AF">
        <w:tc>
          <w:tcPr>
            <w:tcW w:w="4715" w:type="dxa"/>
            <w:shd w:val="clear" w:color="auto" w:fill="auto"/>
          </w:tcPr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5B0">
              <w:rPr>
                <w:rFonts w:ascii="Times New Roman" w:hAnsi="Times New Roman" w:cs="Times New Roman"/>
                <w:sz w:val="28"/>
                <w:szCs w:val="28"/>
              </w:rPr>
              <w:t>Пятыгина</w:t>
            </w:r>
            <w:proofErr w:type="spellEnd"/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администрации Успенского сельского поселения Белоглинского района;</w:t>
            </w: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B0" w:rsidRPr="00CD55B0" w:rsidTr="00D245AF">
        <w:tc>
          <w:tcPr>
            <w:tcW w:w="4715" w:type="dxa"/>
            <w:shd w:val="clear" w:color="auto" w:fill="auto"/>
          </w:tcPr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>Лукьянченко</w:t>
            </w: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>Галина Валентиновна</w:t>
            </w: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>- специалист 2 категории администрации Успенского сельского поселения Белоглинского района;</w:t>
            </w: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B0" w:rsidRPr="00CD55B0" w:rsidTr="00D245AF">
        <w:tc>
          <w:tcPr>
            <w:tcW w:w="4715" w:type="dxa"/>
            <w:shd w:val="clear" w:color="auto" w:fill="auto"/>
          </w:tcPr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председатель Совета Успенского сельского поселения Белоглинского </w:t>
            </w:r>
            <w:r w:rsidRPr="00CD5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(по согласованию);</w:t>
            </w: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B0" w:rsidRPr="00CD55B0" w:rsidTr="00D245AF">
        <w:tc>
          <w:tcPr>
            <w:tcW w:w="4715" w:type="dxa"/>
            <w:shd w:val="clear" w:color="auto" w:fill="auto"/>
          </w:tcPr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Денисова</w:t>
            </w: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>- руководитель центра социального обслуживания населения (по согласованию);</w:t>
            </w: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B0" w:rsidRPr="00CD55B0" w:rsidTr="00D245AF">
        <w:tc>
          <w:tcPr>
            <w:tcW w:w="4715" w:type="dxa"/>
            <w:shd w:val="clear" w:color="auto" w:fill="auto"/>
          </w:tcPr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Дергаусов</w:t>
            </w:r>
            <w:proofErr w:type="spellEnd"/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 xml:space="preserve">- участковый уполномоченный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 xml:space="preserve"> ОВД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 xml:space="preserve"> Белоглинском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55B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CD55B0" w:rsidRPr="00CD55B0" w:rsidRDefault="00CD55B0" w:rsidP="00CD55B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4311E" w:rsidRDefault="00F4311E" w:rsidP="00F43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1E" w:rsidRDefault="00F4311E" w:rsidP="00F43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1E" w:rsidRPr="00DF655A" w:rsidRDefault="00F4311E" w:rsidP="00F43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1E" w:rsidRPr="00DF655A" w:rsidRDefault="00F4311E" w:rsidP="00F4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F4311E" w:rsidRPr="00DF655A" w:rsidRDefault="00F4311E" w:rsidP="00F4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>Белоглинского района                                                                     В.В.Черкасов</w:t>
      </w:r>
    </w:p>
    <w:p w:rsidR="00F4311E" w:rsidRDefault="00F4311E" w:rsidP="00F4311E">
      <w:pPr>
        <w:spacing w:after="0" w:line="240" w:lineRule="auto"/>
        <w:jc w:val="both"/>
        <w:rPr>
          <w:sz w:val="28"/>
          <w:szCs w:val="28"/>
        </w:rPr>
      </w:pPr>
    </w:p>
    <w:p w:rsidR="00F4311E" w:rsidRDefault="00F4311E" w:rsidP="00F4311E"/>
    <w:p w:rsidR="00F4311E" w:rsidRPr="00DF655A" w:rsidRDefault="00F4311E" w:rsidP="00F43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11E" w:rsidRPr="0016639F" w:rsidRDefault="00F4311E" w:rsidP="00166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9F" w:rsidRPr="00A51A3C" w:rsidRDefault="0016639F" w:rsidP="0016639F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31DB9" w:rsidRDefault="00731DB9" w:rsidP="00731DB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B9" w:rsidRPr="00731DB9" w:rsidRDefault="00731DB9" w:rsidP="00731DB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1A3C" w:rsidRPr="00A51A3C" w:rsidRDefault="00A51A3C" w:rsidP="00731DB9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1A3C" w:rsidRDefault="00A51A3C" w:rsidP="00A5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A3C" w:rsidRDefault="00A51A3C" w:rsidP="00A5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3C" w:rsidRPr="007B3EA2" w:rsidRDefault="00A51A3C" w:rsidP="00A5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1A3C" w:rsidRPr="007B3EA2" w:rsidSect="00FE4974">
      <w:pgSz w:w="11906" w:h="16838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7D25"/>
    <w:multiLevelType w:val="hybridMultilevel"/>
    <w:tmpl w:val="DDEA133C"/>
    <w:lvl w:ilvl="0" w:tplc="49FA62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F"/>
    <w:rsid w:val="0016639F"/>
    <w:rsid w:val="002032F5"/>
    <w:rsid w:val="005C73DF"/>
    <w:rsid w:val="00731DB9"/>
    <w:rsid w:val="007B3EA2"/>
    <w:rsid w:val="00A51A3C"/>
    <w:rsid w:val="00A86DCD"/>
    <w:rsid w:val="00CD55B0"/>
    <w:rsid w:val="00E54623"/>
    <w:rsid w:val="00E5615F"/>
    <w:rsid w:val="00F4311E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Lena</cp:lastModifiedBy>
  <cp:revision>4</cp:revision>
  <dcterms:created xsi:type="dcterms:W3CDTF">2014-01-08T19:31:00Z</dcterms:created>
  <dcterms:modified xsi:type="dcterms:W3CDTF">2014-01-09T04:07:00Z</dcterms:modified>
</cp:coreProperties>
</file>