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77" w:rsidRDefault="00CB5C77" w:rsidP="00CB5C77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CB5C77" w:rsidRPr="00CB5C77" w:rsidRDefault="00CB5C77" w:rsidP="00F05A0C">
      <w:pPr>
        <w:pStyle w:val="1"/>
        <w:rPr>
          <w:b w:val="0"/>
          <w:caps/>
          <w:spacing w:val="0"/>
          <w:szCs w:val="28"/>
          <w:lang w:val="ru-RU"/>
        </w:rPr>
      </w:pPr>
    </w:p>
    <w:p w:rsidR="00F05A0C" w:rsidRDefault="00CB5C77" w:rsidP="00F05A0C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>администрации</w:t>
      </w:r>
      <w:r w:rsidR="00F05A0C" w:rsidRPr="00283590">
        <w:rPr>
          <w:caps/>
          <w:spacing w:val="0"/>
          <w:szCs w:val="28"/>
          <w:lang w:val="ru-RU"/>
        </w:rPr>
        <w:t xml:space="preserve"> </w:t>
      </w:r>
      <w:r w:rsidR="00F05A0C">
        <w:rPr>
          <w:caps/>
          <w:spacing w:val="0"/>
          <w:szCs w:val="28"/>
          <w:lang w:val="ru-RU"/>
        </w:rPr>
        <w:t>УСПЕНСКОГО СЕЛЬСКОГО</w:t>
      </w:r>
    </w:p>
    <w:p w:rsidR="00F05A0C" w:rsidRDefault="00F05A0C" w:rsidP="00F05A0C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 xml:space="preserve">ПОСЕЛЕНИЯ </w:t>
      </w:r>
      <w:r w:rsidRPr="00283590">
        <w:rPr>
          <w:caps/>
          <w:spacing w:val="0"/>
          <w:szCs w:val="28"/>
          <w:lang w:val="ru-RU"/>
        </w:rPr>
        <w:t>Белоглинск</w:t>
      </w:r>
      <w:r>
        <w:rPr>
          <w:caps/>
          <w:spacing w:val="0"/>
          <w:szCs w:val="28"/>
          <w:lang w:val="ru-RU"/>
        </w:rPr>
        <w:t>ого</w:t>
      </w:r>
      <w:r w:rsidRPr="00283590">
        <w:rPr>
          <w:caps/>
          <w:spacing w:val="0"/>
          <w:szCs w:val="28"/>
          <w:lang w:val="ru-RU"/>
        </w:rPr>
        <w:t xml:space="preserve"> район</w:t>
      </w:r>
      <w:r>
        <w:rPr>
          <w:caps/>
          <w:spacing w:val="0"/>
          <w:szCs w:val="28"/>
          <w:lang w:val="ru-RU"/>
        </w:rPr>
        <w:t>а</w:t>
      </w:r>
      <w:r w:rsidRPr="00283590">
        <w:rPr>
          <w:caps/>
          <w:spacing w:val="0"/>
          <w:szCs w:val="28"/>
          <w:lang w:val="ru-RU"/>
        </w:rPr>
        <w:t xml:space="preserve"> </w:t>
      </w:r>
    </w:p>
    <w:p w:rsidR="00F05A0C" w:rsidRPr="00283590" w:rsidRDefault="00F05A0C" w:rsidP="00F05A0C">
      <w:pPr>
        <w:spacing w:line="120" w:lineRule="auto"/>
        <w:jc w:val="center"/>
      </w:pPr>
    </w:p>
    <w:p w:rsidR="00F05A0C" w:rsidRDefault="00F05A0C" w:rsidP="00F05A0C">
      <w:pPr>
        <w:pStyle w:val="2"/>
        <w:ind w:left="6"/>
        <w:rPr>
          <w:sz w:val="32"/>
          <w:szCs w:val="32"/>
          <w:lang w:val="ru-RU"/>
        </w:rPr>
      </w:pPr>
    </w:p>
    <w:p w:rsidR="00F05A0C" w:rsidRDefault="00F05A0C" w:rsidP="00F05A0C">
      <w:pPr>
        <w:jc w:val="center"/>
        <w:rPr>
          <w:sz w:val="32"/>
          <w:szCs w:val="32"/>
        </w:rPr>
      </w:pPr>
    </w:p>
    <w:p w:rsidR="00F05A0C" w:rsidRPr="00FA5434" w:rsidRDefault="000747EB" w:rsidP="00F05A0C">
      <w:pPr>
        <w:pStyle w:val="3"/>
        <w:ind w:left="-12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от 14.03.2012</w:t>
      </w:r>
      <w:r w:rsidR="00F05A0C"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lang w:val="ru-RU"/>
        </w:rPr>
        <w:t xml:space="preserve">        </w:t>
      </w:r>
      <w:r w:rsidR="00F05A0C">
        <w:rPr>
          <w:rFonts w:ascii="Times New Roman" w:hAnsi="Times New Roman"/>
          <w:b w:val="0"/>
          <w:bCs w:val="0"/>
          <w:lang w:val="ru-RU"/>
        </w:rPr>
        <w:t xml:space="preserve">№ </w:t>
      </w:r>
      <w:r>
        <w:rPr>
          <w:rFonts w:ascii="Times New Roman" w:hAnsi="Times New Roman"/>
          <w:b w:val="0"/>
          <w:bCs w:val="0"/>
          <w:lang w:val="ru-RU"/>
        </w:rPr>
        <w:t>28</w:t>
      </w:r>
    </w:p>
    <w:p w:rsidR="00F05A0C" w:rsidRDefault="00F05A0C" w:rsidP="00F05A0C">
      <w:pPr>
        <w:pStyle w:val="21"/>
        <w:keepNext w:val="0"/>
        <w:adjustRightInd w:val="0"/>
        <w:outlineLvl w:val="9"/>
        <w:rPr>
          <w:lang w:val="ru-RU"/>
        </w:rPr>
      </w:pPr>
      <w:proofErr w:type="spellStart"/>
      <w:r>
        <w:rPr>
          <w:lang w:val="ru-RU"/>
        </w:rPr>
        <w:t>ст-ца</w:t>
      </w:r>
      <w:proofErr w:type="spellEnd"/>
      <w:r>
        <w:rPr>
          <w:lang w:val="ru-RU"/>
        </w:rPr>
        <w:t xml:space="preserve"> Успенская</w:t>
      </w:r>
    </w:p>
    <w:p w:rsidR="00F05A0C" w:rsidRDefault="00F05A0C" w:rsidP="00F05A0C"/>
    <w:p w:rsidR="00F05A0C" w:rsidRDefault="00F05A0C" w:rsidP="00F05A0C"/>
    <w:tbl>
      <w:tblPr>
        <w:tblW w:w="0" w:type="auto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03"/>
      </w:tblGrid>
      <w:tr w:rsidR="00F05A0C" w:rsidTr="00E730E5">
        <w:trPr>
          <w:jc w:val="center"/>
        </w:trPr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</w:tcPr>
          <w:p w:rsidR="00F05A0C" w:rsidRPr="00303CE3" w:rsidRDefault="00F05A0C" w:rsidP="00E730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создании межведомственной комиссии</w:t>
            </w:r>
            <w:r w:rsidRPr="00834F6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Успенского </w:t>
            </w:r>
          </w:p>
          <w:p w:rsidR="00F05A0C" w:rsidRPr="00192BE9" w:rsidRDefault="00F05A0C" w:rsidP="00E730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  <w:r w:rsidRPr="00834F6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4F6C">
              <w:rPr>
                <w:b/>
                <w:bCs/>
                <w:sz w:val="28"/>
                <w:szCs w:val="28"/>
              </w:rPr>
              <w:t>Белоглинск</w:t>
            </w:r>
            <w:r>
              <w:rPr>
                <w:b/>
                <w:bCs/>
                <w:sz w:val="28"/>
                <w:szCs w:val="28"/>
              </w:rPr>
              <w:t>ого</w:t>
            </w:r>
            <w:proofErr w:type="spellEnd"/>
            <w:r w:rsidRPr="00834F6C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834F6C">
              <w:rPr>
                <w:b/>
                <w:bCs/>
                <w:sz w:val="28"/>
                <w:szCs w:val="28"/>
              </w:rPr>
              <w:t xml:space="preserve"> по использованию </w:t>
            </w:r>
          </w:p>
          <w:p w:rsidR="00F05A0C" w:rsidRPr="00834F6C" w:rsidRDefault="00F05A0C" w:rsidP="00E7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834F6C">
              <w:rPr>
                <w:b/>
                <w:bCs/>
                <w:sz w:val="28"/>
                <w:szCs w:val="28"/>
              </w:rPr>
              <w:t>жилищного фонда</w:t>
            </w:r>
          </w:p>
        </w:tc>
      </w:tr>
    </w:tbl>
    <w:p w:rsidR="00F05A0C" w:rsidRDefault="00F05A0C" w:rsidP="00F05A0C">
      <w:pPr>
        <w:ind w:firstLine="709"/>
        <w:jc w:val="both"/>
        <w:rPr>
          <w:sz w:val="28"/>
        </w:rPr>
      </w:pPr>
    </w:p>
    <w:p w:rsidR="00F05A0C" w:rsidRDefault="00F05A0C" w:rsidP="00F05A0C">
      <w:pPr>
        <w:ind w:firstLine="709"/>
        <w:jc w:val="both"/>
        <w:rPr>
          <w:sz w:val="28"/>
        </w:rPr>
      </w:pPr>
    </w:p>
    <w:p w:rsidR="00F05A0C" w:rsidRDefault="00F05A0C" w:rsidP="00F05A0C">
      <w:pPr>
        <w:ind w:firstLine="1134"/>
        <w:jc w:val="both"/>
        <w:rPr>
          <w:sz w:val="28"/>
          <w:szCs w:val="28"/>
        </w:rPr>
      </w:pPr>
      <w:r w:rsidRPr="00185E2D">
        <w:rPr>
          <w:sz w:val="28"/>
          <w:szCs w:val="28"/>
        </w:rPr>
        <w:t xml:space="preserve">В соответствии с Конституцией Российской Федерации,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</w:t>
      </w:r>
      <w:r w:rsidRPr="00BA7D88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BA7D88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</w:t>
      </w:r>
      <w:r w:rsidRPr="00BA7D88">
        <w:rPr>
          <w:sz w:val="28"/>
          <w:szCs w:val="28"/>
        </w:rPr>
        <w:t xml:space="preserve"> сельского поселения </w:t>
      </w:r>
      <w:proofErr w:type="spellStart"/>
      <w:r w:rsidRPr="00BA7D88">
        <w:rPr>
          <w:sz w:val="28"/>
          <w:szCs w:val="28"/>
        </w:rPr>
        <w:t>Белоглинского</w:t>
      </w:r>
      <w:proofErr w:type="spellEnd"/>
      <w:r w:rsidRPr="00BA7D8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185E2D">
        <w:rPr>
          <w:sz w:val="28"/>
          <w:szCs w:val="28"/>
        </w:rPr>
        <w:t xml:space="preserve">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>
        <w:rPr>
          <w:color w:val="FF0000"/>
          <w:sz w:val="28"/>
          <w:szCs w:val="28"/>
        </w:rPr>
        <w:t xml:space="preserve"> </w:t>
      </w:r>
      <w:r w:rsidRPr="00185E2D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ю</w:t>
      </w:r>
      <w:r w:rsidRPr="00185E2D">
        <w:rPr>
          <w:sz w:val="28"/>
          <w:szCs w:val="28"/>
        </w:rPr>
        <w:t>:</w:t>
      </w:r>
    </w:p>
    <w:p w:rsidR="00F05A0C" w:rsidRDefault="00F05A0C" w:rsidP="00F05A0C">
      <w:pPr>
        <w:spacing w:before="100" w:beforeAutospacing="1" w:after="100" w:afterAutospacing="1"/>
        <w:ind w:firstLine="1134"/>
        <w:contextualSpacing/>
        <w:jc w:val="both"/>
        <w:rPr>
          <w:sz w:val="28"/>
          <w:szCs w:val="28"/>
        </w:rPr>
      </w:pPr>
      <w:r w:rsidRPr="00185E2D">
        <w:rPr>
          <w:sz w:val="28"/>
          <w:szCs w:val="28"/>
        </w:rPr>
        <w:t>1. Создать межведомственную </w:t>
      </w:r>
      <w:r w:rsidRPr="00185E2D">
        <w:rPr>
          <w:color w:val="000000"/>
          <w:sz w:val="28"/>
          <w:szCs w:val="28"/>
        </w:rPr>
        <w:t xml:space="preserve">комиссию по использованию жилищного фонда </w:t>
      </w:r>
      <w:r>
        <w:rPr>
          <w:sz w:val="28"/>
          <w:szCs w:val="28"/>
        </w:rPr>
        <w:t>Успенского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Белоглинского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185E2D">
        <w:rPr>
          <w:sz w:val="28"/>
          <w:szCs w:val="28"/>
        </w:rPr>
        <w:t> и утвердить ее состав (приложение № 1).</w:t>
      </w:r>
    </w:p>
    <w:p w:rsidR="00F05A0C" w:rsidRDefault="00F05A0C" w:rsidP="00F05A0C">
      <w:pPr>
        <w:spacing w:before="100" w:beforeAutospacing="1" w:after="100" w:afterAutospacing="1"/>
        <w:ind w:firstLine="1134"/>
        <w:contextualSpacing/>
        <w:jc w:val="both"/>
        <w:rPr>
          <w:sz w:val="28"/>
          <w:szCs w:val="28"/>
        </w:rPr>
      </w:pPr>
      <w:r w:rsidRPr="00185E2D">
        <w:rPr>
          <w:sz w:val="28"/>
          <w:szCs w:val="28"/>
        </w:rPr>
        <w:t>2.Утвердить положение о межведомственной </w:t>
      </w:r>
      <w:r w:rsidRPr="00185E2D">
        <w:rPr>
          <w:color w:val="000000"/>
          <w:sz w:val="28"/>
          <w:szCs w:val="28"/>
        </w:rPr>
        <w:t xml:space="preserve">комиссии по использованию жилищного фонда </w:t>
      </w:r>
      <w:r>
        <w:rPr>
          <w:sz w:val="28"/>
          <w:szCs w:val="28"/>
        </w:rPr>
        <w:t>Успенского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Белоглинского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185E2D">
        <w:rPr>
          <w:color w:val="000000"/>
          <w:sz w:val="28"/>
          <w:szCs w:val="28"/>
        </w:rPr>
        <w:t xml:space="preserve"> (</w:t>
      </w:r>
      <w:r w:rsidRPr="00185E2D">
        <w:rPr>
          <w:sz w:val="28"/>
          <w:szCs w:val="28"/>
        </w:rPr>
        <w:t>приложение № 2).</w:t>
      </w:r>
    </w:p>
    <w:p w:rsidR="00F05A0C" w:rsidRPr="00FA5434" w:rsidRDefault="00F05A0C" w:rsidP="00F05A0C">
      <w:pPr>
        <w:spacing w:before="100" w:beforeAutospacing="1" w:after="100" w:afterAutospacing="1"/>
        <w:ind w:firstLine="1134"/>
        <w:contextualSpacing/>
        <w:jc w:val="both"/>
        <w:rPr>
          <w:sz w:val="28"/>
        </w:rPr>
      </w:pPr>
      <w:r w:rsidRPr="00FA5434">
        <w:rPr>
          <w:sz w:val="28"/>
          <w:szCs w:val="28"/>
        </w:rPr>
        <w:t xml:space="preserve">3. </w:t>
      </w:r>
      <w:r>
        <w:rPr>
          <w:sz w:val="28"/>
        </w:rPr>
        <w:t>Ведущему специалисту</w:t>
      </w:r>
      <w:r w:rsidRPr="00FA5434">
        <w:rPr>
          <w:sz w:val="28"/>
        </w:rPr>
        <w:t xml:space="preserve"> администрации </w:t>
      </w:r>
      <w:r>
        <w:rPr>
          <w:sz w:val="28"/>
          <w:szCs w:val="28"/>
        </w:rPr>
        <w:t>Успенского</w:t>
      </w:r>
      <w:r w:rsidRPr="00FA5434">
        <w:rPr>
          <w:sz w:val="28"/>
        </w:rPr>
        <w:t xml:space="preserve"> сельского посе</w:t>
      </w:r>
      <w:r w:rsidR="00CB5C77">
        <w:rPr>
          <w:sz w:val="28"/>
        </w:rPr>
        <w:t xml:space="preserve">ления </w:t>
      </w:r>
      <w:proofErr w:type="spellStart"/>
      <w:r w:rsidR="00CB5C77">
        <w:rPr>
          <w:sz w:val="28"/>
        </w:rPr>
        <w:t>Белоглинского</w:t>
      </w:r>
      <w:proofErr w:type="spellEnd"/>
      <w:r w:rsidR="00CB5C77">
        <w:rPr>
          <w:sz w:val="28"/>
        </w:rPr>
        <w:t xml:space="preserve"> района </w:t>
      </w:r>
      <w:proofErr w:type="spellStart"/>
      <w:r w:rsidR="00CB5C77">
        <w:rPr>
          <w:sz w:val="28"/>
        </w:rPr>
        <w:t>А.М.Рыкало</w:t>
      </w:r>
      <w:proofErr w:type="spellEnd"/>
      <w:r w:rsidRPr="00FA5434">
        <w:rPr>
          <w:sz w:val="28"/>
        </w:rPr>
        <w:t xml:space="preserve"> опубликовать настоящее постановление в средствах массовой информации.</w:t>
      </w:r>
    </w:p>
    <w:p w:rsidR="00F05A0C" w:rsidRPr="00741A35" w:rsidRDefault="00F05A0C" w:rsidP="00F05A0C">
      <w:pPr>
        <w:ind w:firstLine="1134"/>
        <w:contextualSpacing/>
        <w:jc w:val="both"/>
        <w:rPr>
          <w:sz w:val="28"/>
          <w:szCs w:val="28"/>
        </w:rPr>
      </w:pPr>
      <w:r w:rsidRPr="00A94CB6">
        <w:rPr>
          <w:sz w:val="28"/>
          <w:szCs w:val="28"/>
        </w:rPr>
        <w:t xml:space="preserve">4. </w:t>
      </w:r>
      <w:r w:rsidRPr="00741A3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05A0C" w:rsidRPr="00185E2D" w:rsidRDefault="00F05A0C" w:rsidP="00F05A0C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85E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B5C77">
        <w:rPr>
          <w:sz w:val="28"/>
          <w:szCs w:val="28"/>
        </w:rPr>
        <w:t>Постановление вступает в силу по истечении 10 дней после дня его официального опубликования</w:t>
      </w:r>
      <w:r w:rsidR="00870133">
        <w:rPr>
          <w:sz w:val="28"/>
          <w:szCs w:val="28"/>
        </w:rPr>
        <w:t xml:space="preserve"> (обнародования)</w:t>
      </w:r>
      <w:bookmarkStart w:id="0" w:name="_GoBack"/>
      <w:bookmarkEnd w:id="0"/>
      <w:r>
        <w:rPr>
          <w:sz w:val="28"/>
          <w:szCs w:val="28"/>
        </w:rPr>
        <w:t>.</w:t>
      </w:r>
    </w:p>
    <w:p w:rsidR="00F05A0C" w:rsidRDefault="00F05A0C" w:rsidP="00F05A0C">
      <w:pPr>
        <w:ind w:firstLine="708"/>
        <w:jc w:val="both"/>
      </w:pPr>
      <w:r w:rsidRPr="008B1AB4">
        <w:t> </w:t>
      </w:r>
    </w:p>
    <w:p w:rsidR="00F05A0C" w:rsidRDefault="00F05A0C" w:rsidP="00F05A0C">
      <w:pPr>
        <w:ind w:firstLine="708"/>
        <w:jc w:val="both"/>
      </w:pPr>
    </w:p>
    <w:p w:rsidR="00F05A0C" w:rsidRDefault="00F05A0C" w:rsidP="00F05A0C">
      <w:pPr>
        <w:ind w:firstLine="708"/>
        <w:jc w:val="both"/>
      </w:pPr>
    </w:p>
    <w:p w:rsidR="00F05A0C" w:rsidRDefault="00F05A0C" w:rsidP="00F05A0C">
      <w:pPr>
        <w:ind w:hanging="36"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  <w:szCs w:val="28"/>
        </w:rPr>
        <w:t>Успенского</w:t>
      </w:r>
      <w:r>
        <w:rPr>
          <w:sz w:val="28"/>
        </w:rPr>
        <w:t xml:space="preserve"> сельского поселения</w:t>
      </w:r>
    </w:p>
    <w:p w:rsidR="00F05A0C" w:rsidRDefault="00F05A0C" w:rsidP="00F05A0C">
      <w:pPr>
        <w:ind w:hanging="6"/>
        <w:jc w:val="both"/>
        <w:rPr>
          <w:sz w:val="28"/>
        </w:rPr>
      </w:pPr>
      <w:proofErr w:type="spellStart"/>
      <w:r>
        <w:rPr>
          <w:sz w:val="28"/>
        </w:rPr>
        <w:t>Белоглинского</w:t>
      </w:r>
      <w:proofErr w:type="spellEnd"/>
      <w:r>
        <w:rPr>
          <w:sz w:val="28"/>
        </w:rPr>
        <w:t xml:space="preserve"> района                                                                           В.В.Черкасов</w:t>
      </w:r>
    </w:p>
    <w:p w:rsidR="00F05A0C" w:rsidRPr="008B1AB4" w:rsidRDefault="00F05A0C" w:rsidP="00F05A0C">
      <w:pPr>
        <w:ind w:firstLine="708"/>
        <w:jc w:val="both"/>
      </w:pPr>
    </w:p>
    <w:p w:rsidR="008B0801" w:rsidRDefault="008B0801" w:rsidP="00F05A0C"/>
    <w:p w:rsidR="008B0801" w:rsidRDefault="008B0801" w:rsidP="00F05A0C"/>
    <w:p w:rsidR="008B0801" w:rsidRDefault="008B0801" w:rsidP="00F05A0C"/>
    <w:p w:rsidR="00F05A0C" w:rsidRPr="00CE4A6E" w:rsidRDefault="00F05A0C" w:rsidP="00F05A0C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 w:rsidR="00CB5C77">
        <w:t xml:space="preserve"> </w:t>
      </w:r>
      <w:r w:rsidRPr="00CE4A6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F05A0C" w:rsidRPr="00CE4A6E" w:rsidRDefault="00F05A0C" w:rsidP="00F05A0C">
      <w:pPr>
        <w:ind w:firstLine="5580"/>
        <w:jc w:val="center"/>
        <w:rPr>
          <w:sz w:val="28"/>
          <w:szCs w:val="28"/>
        </w:rPr>
      </w:pPr>
      <w:r w:rsidRPr="00CE4A6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F05A0C" w:rsidRPr="00CE4A6E" w:rsidRDefault="00F05A0C" w:rsidP="00F05A0C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Успенского сельского </w:t>
      </w:r>
    </w:p>
    <w:p w:rsidR="00F05A0C" w:rsidRPr="00CE4A6E" w:rsidRDefault="00F05A0C" w:rsidP="00F05A0C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Pr="00CE4A6E">
        <w:rPr>
          <w:sz w:val="28"/>
          <w:szCs w:val="28"/>
        </w:rPr>
        <w:t>Белоглинск</w:t>
      </w:r>
      <w:r>
        <w:rPr>
          <w:sz w:val="28"/>
          <w:szCs w:val="28"/>
        </w:rPr>
        <w:t>ого</w:t>
      </w:r>
      <w:proofErr w:type="spellEnd"/>
      <w:r w:rsidRPr="00CE4A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05A0C" w:rsidRPr="008B0801" w:rsidRDefault="00B6334A" w:rsidP="00F05A0C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от 14.03.</w:t>
      </w:r>
      <w:r w:rsidR="00F05A0C" w:rsidRPr="008B0801">
        <w:rPr>
          <w:sz w:val="28"/>
          <w:szCs w:val="28"/>
        </w:rPr>
        <w:t>2012</w:t>
      </w:r>
      <w:r>
        <w:rPr>
          <w:sz w:val="28"/>
          <w:szCs w:val="28"/>
        </w:rPr>
        <w:t xml:space="preserve"> № 28</w:t>
      </w:r>
    </w:p>
    <w:p w:rsidR="00F05A0C" w:rsidRDefault="00F05A0C" w:rsidP="00F05A0C">
      <w:pPr>
        <w:ind w:firstLine="5580"/>
        <w:jc w:val="center"/>
        <w:rPr>
          <w:sz w:val="28"/>
          <w:szCs w:val="28"/>
        </w:rPr>
      </w:pPr>
    </w:p>
    <w:p w:rsidR="00F05A0C" w:rsidRDefault="00F05A0C" w:rsidP="00F05A0C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5A0C" w:rsidRPr="00644EE9" w:rsidRDefault="00F05A0C" w:rsidP="00F05A0C">
      <w:pPr>
        <w:pStyle w:val="21"/>
        <w:keepNext w:val="0"/>
        <w:widowControl/>
        <w:autoSpaceDE/>
        <w:autoSpaceDN/>
        <w:outlineLvl w:val="9"/>
        <w:rPr>
          <w:bCs/>
          <w:lang w:val="ru-RU"/>
        </w:rPr>
      </w:pPr>
      <w:r w:rsidRPr="00644EE9">
        <w:rPr>
          <w:bCs/>
          <w:lang w:val="ru-RU"/>
        </w:rPr>
        <w:t>СОСТАВ</w:t>
      </w:r>
    </w:p>
    <w:p w:rsidR="00F05A0C" w:rsidRPr="00644EE9" w:rsidRDefault="00F05A0C" w:rsidP="00F05A0C">
      <w:pPr>
        <w:pStyle w:val="22"/>
        <w:tabs>
          <w:tab w:val="left" w:pos="1980"/>
          <w:tab w:val="left" w:pos="9540"/>
        </w:tabs>
        <w:spacing w:line="240" w:lineRule="auto"/>
        <w:ind w:left="678" w:right="458"/>
        <w:jc w:val="center"/>
        <w:rPr>
          <w:sz w:val="28"/>
          <w:szCs w:val="28"/>
        </w:rPr>
      </w:pPr>
      <w:r w:rsidRPr="00644EE9">
        <w:rPr>
          <w:sz w:val="28"/>
          <w:szCs w:val="28"/>
        </w:rPr>
        <w:t xml:space="preserve"> межведомственной комиссии </w:t>
      </w:r>
      <w:r>
        <w:rPr>
          <w:sz w:val="28"/>
          <w:szCs w:val="28"/>
        </w:rPr>
        <w:t xml:space="preserve">Успенского сельского поселения          </w:t>
      </w:r>
      <w:r w:rsidRPr="00644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4EE9">
        <w:rPr>
          <w:sz w:val="28"/>
          <w:szCs w:val="28"/>
        </w:rPr>
        <w:t xml:space="preserve"> </w:t>
      </w:r>
      <w:proofErr w:type="spellStart"/>
      <w:r w:rsidRPr="00644EE9">
        <w:rPr>
          <w:sz w:val="28"/>
          <w:szCs w:val="28"/>
        </w:rPr>
        <w:t>Белоглинск</w:t>
      </w:r>
      <w:r>
        <w:rPr>
          <w:sz w:val="28"/>
          <w:szCs w:val="28"/>
        </w:rPr>
        <w:t>ого</w:t>
      </w:r>
      <w:proofErr w:type="spellEnd"/>
      <w:r w:rsidRPr="00644EE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44EE9">
        <w:rPr>
          <w:sz w:val="28"/>
          <w:szCs w:val="28"/>
        </w:rPr>
        <w:t xml:space="preserve"> по использованию жилищного фонда </w:t>
      </w:r>
    </w:p>
    <w:p w:rsidR="00F05A0C" w:rsidRPr="00644EE9" w:rsidRDefault="00F05A0C" w:rsidP="00F05A0C">
      <w:pPr>
        <w:rPr>
          <w:sz w:val="28"/>
          <w:szCs w:val="28"/>
        </w:rPr>
      </w:pPr>
    </w:p>
    <w:tbl>
      <w:tblPr>
        <w:tblW w:w="9888" w:type="dxa"/>
        <w:tblLook w:val="01E0" w:firstRow="1" w:lastRow="1" w:firstColumn="1" w:lastColumn="1" w:noHBand="0" w:noVBand="0"/>
      </w:tblPr>
      <w:tblGrid>
        <w:gridCol w:w="3156"/>
        <w:gridCol w:w="55"/>
        <w:gridCol w:w="437"/>
        <w:gridCol w:w="6147"/>
        <w:gridCol w:w="93"/>
      </w:tblGrid>
      <w:tr w:rsidR="00F05A0C" w:rsidTr="00E730E5">
        <w:tc>
          <w:tcPr>
            <w:tcW w:w="3648" w:type="dxa"/>
            <w:gridSpan w:val="3"/>
          </w:tcPr>
          <w:p w:rsidR="00F05A0C" w:rsidRPr="008A411F" w:rsidRDefault="00F05A0C" w:rsidP="00E73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</w:t>
            </w:r>
          </w:p>
          <w:p w:rsidR="00F05A0C" w:rsidRDefault="00F05A0C" w:rsidP="00E73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  <w:p w:rsidR="00F05A0C" w:rsidRPr="008A411F" w:rsidRDefault="00F05A0C" w:rsidP="00E730E5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gridSpan w:val="2"/>
          </w:tcPr>
          <w:p w:rsidR="00F05A0C" w:rsidRPr="008A411F" w:rsidRDefault="00F05A0C" w:rsidP="00E73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A411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Успенского</w:t>
            </w:r>
            <w:r w:rsidRPr="008A411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A411F">
              <w:rPr>
                <w:sz w:val="28"/>
                <w:szCs w:val="28"/>
              </w:rPr>
              <w:t>Белоглинского</w:t>
            </w:r>
            <w:proofErr w:type="spellEnd"/>
            <w:r w:rsidRPr="008A411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председатель комиссии</w:t>
            </w:r>
            <w:r w:rsidRPr="008A411F">
              <w:rPr>
                <w:sz w:val="28"/>
                <w:szCs w:val="28"/>
              </w:rPr>
              <w:t xml:space="preserve">; </w:t>
            </w:r>
          </w:p>
        </w:tc>
      </w:tr>
      <w:tr w:rsidR="00F05A0C" w:rsidTr="00E730E5">
        <w:tc>
          <w:tcPr>
            <w:tcW w:w="3648" w:type="dxa"/>
            <w:gridSpan w:val="3"/>
          </w:tcPr>
          <w:p w:rsidR="00F05A0C" w:rsidRDefault="00F05A0C" w:rsidP="00E73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Гендин</w:t>
            </w:r>
            <w:proofErr w:type="spellEnd"/>
          </w:p>
          <w:p w:rsidR="00F05A0C" w:rsidRDefault="00F05A0C" w:rsidP="00E73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Васильевич</w:t>
            </w:r>
          </w:p>
          <w:p w:rsidR="00F05A0C" w:rsidRDefault="00F05A0C" w:rsidP="00E730E5">
            <w:pPr>
              <w:rPr>
                <w:sz w:val="28"/>
                <w:szCs w:val="28"/>
              </w:rPr>
            </w:pPr>
          </w:p>
          <w:p w:rsidR="00F05A0C" w:rsidRPr="008A411F" w:rsidRDefault="00F05A0C" w:rsidP="00E730E5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gridSpan w:val="2"/>
          </w:tcPr>
          <w:p w:rsidR="00F05A0C" w:rsidRDefault="00F05A0C" w:rsidP="00E730E5">
            <w:pPr>
              <w:ind w:right="2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303CE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Успенского</w:t>
            </w:r>
            <w:r>
              <w:rPr>
                <w:sz w:val="28"/>
              </w:rPr>
              <w:t xml:space="preserve"> сельского поселения</w:t>
            </w:r>
            <w:r w:rsidRPr="00303CE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Белоглинского</w:t>
            </w:r>
            <w:proofErr w:type="spellEnd"/>
            <w:r>
              <w:rPr>
                <w:sz w:val="28"/>
              </w:rPr>
              <w:t xml:space="preserve"> района, секретарь комиссии;</w:t>
            </w:r>
          </w:p>
          <w:p w:rsidR="00F05A0C" w:rsidRPr="008A411F" w:rsidRDefault="00F05A0C" w:rsidP="00E73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F05A0C" w:rsidTr="00E730E5">
        <w:tc>
          <w:tcPr>
            <w:tcW w:w="3648" w:type="dxa"/>
            <w:gridSpan w:val="3"/>
            <w:vAlign w:val="center"/>
          </w:tcPr>
          <w:p w:rsidR="00F05A0C" w:rsidRPr="00CB5C77" w:rsidRDefault="00CB5C77" w:rsidP="00E730E5">
            <w:pPr>
              <w:rPr>
                <w:sz w:val="28"/>
                <w:szCs w:val="28"/>
              </w:rPr>
            </w:pPr>
            <w:proofErr w:type="spellStart"/>
            <w:r w:rsidRPr="00CB5C77">
              <w:rPr>
                <w:sz w:val="28"/>
                <w:szCs w:val="28"/>
              </w:rPr>
              <w:t>Костарной</w:t>
            </w:r>
            <w:proofErr w:type="spellEnd"/>
          </w:p>
          <w:p w:rsidR="00F05A0C" w:rsidRPr="00CB5C77" w:rsidRDefault="00CB5C77" w:rsidP="00E730E5">
            <w:pPr>
              <w:rPr>
                <w:sz w:val="28"/>
                <w:szCs w:val="28"/>
              </w:rPr>
            </w:pPr>
            <w:r w:rsidRPr="00CB5C77">
              <w:rPr>
                <w:sz w:val="28"/>
                <w:szCs w:val="28"/>
              </w:rPr>
              <w:t>Виктор  Алексеевич</w:t>
            </w:r>
          </w:p>
          <w:p w:rsidR="00F05A0C" w:rsidRPr="00CB5C77" w:rsidRDefault="00F05A0C" w:rsidP="00E730E5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gridSpan w:val="2"/>
          </w:tcPr>
          <w:p w:rsidR="00F05A0C" w:rsidRPr="00CB5C77" w:rsidRDefault="00F05A0C" w:rsidP="00E730E5">
            <w:pPr>
              <w:pStyle w:val="a7"/>
              <w:tabs>
                <w:tab w:val="left" w:pos="2127"/>
              </w:tabs>
              <w:jc w:val="both"/>
            </w:pPr>
            <w:r w:rsidRPr="00CB5C77">
              <w:t xml:space="preserve">- </w:t>
            </w:r>
            <w:r w:rsidR="00CB5C77" w:rsidRPr="00CB5C77">
              <w:t xml:space="preserve">депутат Совета </w:t>
            </w:r>
            <w:r w:rsidRPr="00CB5C77">
              <w:rPr>
                <w:szCs w:val="28"/>
              </w:rPr>
              <w:t>Успенского</w:t>
            </w:r>
            <w:r w:rsidRPr="00CB5C77">
              <w:t xml:space="preserve"> сельского  поселения </w:t>
            </w:r>
            <w:proofErr w:type="spellStart"/>
            <w:r w:rsidRPr="00CB5C77">
              <w:t>Белоглинского</w:t>
            </w:r>
            <w:proofErr w:type="spellEnd"/>
            <w:r w:rsidRPr="00CB5C77">
              <w:t xml:space="preserve"> района;</w:t>
            </w:r>
          </w:p>
          <w:p w:rsidR="00F05A0C" w:rsidRPr="00CB5C77" w:rsidRDefault="00F05A0C" w:rsidP="00E730E5">
            <w:pPr>
              <w:jc w:val="both"/>
              <w:rPr>
                <w:sz w:val="28"/>
                <w:szCs w:val="28"/>
              </w:rPr>
            </w:pPr>
          </w:p>
        </w:tc>
      </w:tr>
      <w:tr w:rsidR="00F05A0C" w:rsidTr="00E730E5">
        <w:trPr>
          <w:trHeight w:val="577"/>
        </w:trPr>
        <w:tc>
          <w:tcPr>
            <w:tcW w:w="3156" w:type="dxa"/>
          </w:tcPr>
          <w:p w:rsidR="00F05A0C" w:rsidRDefault="00F05A0C" w:rsidP="00E73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Кабашный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05A0C" w:rsidRPr="008A411F" w:rsidRDefault="00F05A0C" w:rsidP="00E73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Юрьевич</w:t>
            </w:r>
          </w:p>
        </w:tc>
        <w:tc>
          <w:tcPr>
            <w:tcW w:w="6732" w:type="dxa"/>
            <w:gridSpan w:val="4"/>
          </w:tcPr>
          <w:p w:rsidR="00F05A0C" w:rsidRPr="008A411F" w:rsidRDefault="00F05A0C" w:rsidP="00E730E5">
            <w:pPr>
              <w:ind w:left="4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</w:t>
            </w:r>
            <w:r w:rsidRPr="008A411F">
              <w:rPr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по вопросам </w:t>
            </w:r>
            <w:r w:rsidRPr="008A411F">
              <w:rPr>
                <w:sz w:val="28"/>
                <w:szCs w:val="28"/>
              </w:rPr>
              <w:t>строительства</w:t>
            </w:r>
            <w:r>
              <w:rPr>
                <w:sz w:val="28"/>
                <w:szCs w:val="28"/>
              </w:rPr>
              <w:t xml:space="preserve">, транспорта, связи, дорог и ЖКХ </w:t>
            </w:r>
            <w:r w:rsidRPr="00F75071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F05A0C" w:rsidTr="00E730E5">
        <w:tc>
          <w:tcPr>
            <w:tcW w:w="3648" w:type="dxa"/>
            <w:gridSpan w:val="3"/>
          </w:tcPr>
          <w:p w:rsidR="00F05A0C" w:rsidRPr="008A411F" w:rsidRDefault="00F05A0C" w:rsidP="00E730E5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gridSpan w:val="2"/>
          </w:tcPr>
          <w:p w:rsidR="00F05A0C" w:rsidRPr="008A411F" w:rsidRDefault="00F05A0C" w:rsidP="00E730E5">
            <w:pPr>
              <w:jc w:val="both"/>
              <w:rPr>
                <w:sz w:val="28"/>
                <w:szCs w:val="28"/>
              </w:rPr>
            </w:pPr>
          </w:p>
        </w:tc>
      </w:tr>
      <w:tr w:rsidR="00F05A0C" w:rsidTr="00E730E5">
        <w:tc>
          <w:tcPr>
            <w:tcW w:w="3648" w:type="dxa"/>
            <w:gridSpan w:val="3"/>
          </w:tcPr>
          <w:p w:rsidR="00F05A0C" w:rsidRPr="008A411F" w:rsidRDefault="00F05A0C" w:rsidP="00E730E5">
            <w:pPr>
              <w:rPr>
                <w:sz w:val="28"/>
                <w:szCs w:val="28"/>
              </w:rPr>
            </w:pPr>
            <w:proofErr w:type="spellStart"/>
            <w:r w:rsidRPr="008A411F">
              <w:rPr>
                <w:sz w:val="28"/>
                <w:szCs w:val="28"/>
              </w:rPr>
              <w:t>Леднев</w:t>
            </w:r>
            <w:proofErr w:type="spellEnd"/>
          </w:p>
          <w:p w:rsidR="00F05A0C" w:rsidRDefault="00F05A0C" w:rsidP="00E730E5">
            <w:pPr>
              <w:rPr>
                <w:sz w:val="28"/>
                <w:szCs w:val="28"/>
              </w:rPr>
            </w:pPr>
            <w:r w:rsidRPr="008A411F">
              <w:rPr>
                <w:sz w:val="28"/>
                <w:szCs w:val="28"/>
              </w:rPr>
              <w:t xml:space="preserve">Виктор Сергеевич </w:t>
            </w:r>
          </w:p>
          <w:p w:rsidR="00F05A0C" w:rsidRPr="00CD33DB" w:rsidRDefault="00F05A0C" w:rsidP="00E730E5">
            <w:pPr>
              <w:rPr>
                <w:sz w:val="28"/>
                <w:szCs w:val="28"/>
              </w:rPr>
            </w:pPr>
          </w:p>
          <w:p w:rsidR="00F05A0C" w:rsidRDefault="00F05A0C" w:rsidP="00E730E5">
            <w:pPr>
              <w:rPr>
                <w:sz w:val="28"/>
                <w:szCs w:val="28"/>
              </w:rPr>
            </w:pPr>
          </w:p>
          <w:p w:rsidR="00F05A0C" w:rsidRDefault="00F05A0C" w:rsidP="00E73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</w:t>
            </w:r>
          </w:p>
          <w:p w:rsidR="00F05A0C" w:rsidRPr="00CD33DB" w:rsidRDefault="00F05A0C" w:rsidP="00E73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Васильевич</w:t>
            </w:r>
          </w:p>
        </w:tc>
        <w:tc>
          <w:tcPr>
            <w:tcW w:w="6240" w:type="dxa"/>
            <w:gridSpan w:val="2"/>
          </w:tcPr>
          <w:p w:rsidR="00F05A0C" w:rsidRDefault="00F05A0C" w:rsidP="00E730E5">
            <w:pPr>
              <w:jc w:val="both"/>
              <w:rPr>
                <w:sz w:val="28"/>
                <w:szCs w:val="28"/>
              </w:rPr>
            </w:pPr>
            <w:r w:rsidRPr="008A411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8A411F">
              <w:rPr>
                <w:sz w:val="28"/>
                <w:szCs w:val="28"/>
              </w:rPr>
              <w:t xml:space="preserve"> отдела строительства</w:t>
            </w:r>
            <w:r>
              <w:rPr>
                <w:sz w:val="28"/>
                <w:szCs w:val="28"/>
              </w:rPr>
              <w:t>, транспорта,  связи, дорог, ЖКХ и ТЭК</w:t>
            </w:r>
            <w:r w:rsidRPr="008A411F">
              <w:rPr>
                <w:sz w:val="28"/>
                <w:szCs w:val="28"/>
              </w:rPr>
              <w:t xml:space="preserve"> администрация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F75071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F05A0C" w:rsidRDefault="00F05A0C" w:rsidP="00E730E5">
            <w:pPr>
              <w:jc w:val="both"/>
              <w:rPr>
                <w:sz w:val="28"/>
                <w:szCs w:val="28"/>
              </w:rPr>
            </w:pPr>
          </w:p>
          <w:p w:rsidR="00F05A0C" w:rsidRPr="008A411F" w:rsidRDefault="00F05A0C" w:rsidP="00E73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архитектуры и градостроительства, главный архитектор муниципального образования </w:t>
            </w:r>
            <w:r w:rsidRPr="00F75071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F05A0C" w:rsidTr="00E730E5">
        <w:tc>
          <w:tcPr>
            <w:tcW w:w="3648" w:type="dxa"/>
            <w:gridSpan w:val="3"/>
          </w:tcPr>
          <w:p w:rsidR="00F05A0C" w:rsidRDefault="00F05A0C" w:rsidP="00E730E5">
            <w:pPr>
              <w:rPr>
                <w:sz w:val="28"/>
                <w:szCs w:val="28"/>
              </w:rPr>
            </w:pPr>
          </w:p>
          <w:p w:rsidR="00F05A0C" w:rsidRPr="008A411F" w:rsidRDefault="00F05A0C" w:rsidP="00E73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Лашин</w:t>
            </w:r>
            <w:proofErr w:type="spellEnd"/>
            <w:r w:rsidRPr="008A411F">
              <w:rPr>
                <w:sz w:val="28"/>
                <w:szCs w:val="28"/>
              </w:rPr>
              <w:t xml:space="preserve"> </w:t>
            </w:r>
          </w:p>
          <w:p w:rsidR="00F05A0C" w:rsidRPr="008A411F" w:rsidRDefault="00F05A0C" w:rsidP="00E73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Евгеньевич</w:t>
            </w:r>
          </w:p>
        </w:tc>
        <w:tc>
          <w:tcPr>
            <w:tcW w:w="6240" w:type="dxa"/>
            <w:gridSpan w:val="2"/>
          </w:tcPr>
          <w:p w:rsidR="00F05A0C" w:rsidRDefault="00F05A0C" w:rsidP="00E730E5">
            <w:pPr>
              <w:jc w:val="both"/>
              <w:rPr>
                <w:sz w:val="28"/>
                <w:szCs w:val="28"/>
              </w:rPr>
            </w:pPr>
          </w:p>
          <w:p w:rsidR="00F05A0C" w:rsidRPr="00F75071" w:rsidRDefault="00F05A0C" w:rsidP="00E730E5">
            <w:pPr>
              <w:jc w:val="both"/>
              <w:rPr>
                <w:sz w:val="28"/>
                <w:szCs w:val="28"/>
              </w:rPr>
            </w:pPr>
            <w:r w:rsidRPr="00F75071">
              <w:rPr>
                <w:sz w:val="28"/>
                <w:szCs w:val="28"/>
              </w:rPr>
              <w:t>- директор филиала государственного унитарного предприятия Краснодарского края «</w:t>
            </w:r>
            <w:proofErr w:type="spellStart"/>
            <w:r w:rsidRPr="00F75071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F75071">
              <w:rPr>
                <w:sz w:val="28"/>
                <w:szCs w:val="28"/>
              </w:rPr>
              <w:t xml:space="preserve">-Краевое БТИ» по </w:t>
            </w:r>
            <w:proofErr w:type="spellStart"/>
            <w:r w:rsidRPr="00F75071">
              <w:rPr>
                <w:sz w:val="28"/>
                <w:szCs w:val="28"/>
              </w:rPr>
              <w:t>Белоглинскому</w:t>
            </w:r>
            <w:proofErr w:type="spellEnd"/>
            <w:r w:rsidRPr="00F75071">
              <w:rPr>
                <w:sz w:val="28"/>
                <w:szCs w:val="28"/>
              </w:rPr>
              <w:t xml:space="preserve"> району (по согласованию);</w:t>
            </w:r>
          </w:p>
        </w:tc>
      </w:tr>
      <w:tr w:rsidR="00F05A0C" w:rsidTr="00E730E5">
        <w:tc>
          <w:tcPr>
            <w:tcW w:w="3648" w:type="dxa"/>
            <w:gridSpan w:val="3"/>
          </w:tcPr>
          <w:p w:rsidR="00F05A0C" w:rsidRPr="008A411F" w:rsidRDefault="00F05A0C" w:rsidP="00E730E5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gridSpan w:val="2"/>
          </w:tcPr>
          <w:p w:rsidR="00F05A0C" w:rsidRDefault="00F05A0C" w:rsidP="00E730E5">
            <w:pPr>
              <w:jc w:val="both"/>
              <w:rPr>
                <w:sz w:val="28"/>
                <w:szCs w:val="28"/>
              </w:rPr>
            </w:pPr>
          </w:p>
        </w:tc>
      </w:tr>
      <w:tr w:rsidR="00F05A0C" w:rsidTr="00E730E5">
        <w:tc>
          <w:tcPr>
            <w:tcW w:w="3648" w:type="dxa"/>
            <w:gridSpan w:val="3"/>
          </w:tcPr>
          <w:p w:rsidR="00F05A0C" w:rsidRDefault="00F05A0C" w:rsidP="00E73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Слюсаренко </w:t>
            </w:r>
          </w:p>
          <w:p w:rsidR="00F05A0C" w:rsidRPr="008A411F" w:rsidRDefault="00F05A0C" w:rsidP="00E73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240" w:type="dxa"/>
            <w:gridSpan w:val="2"/>
          </w:tcPr>
          <w:p w:rsidR="00F05A0C" w:rsidRPr="00F75071" w:rsidRDefault="00F05A0C" w:rsidP="00E730E5">
            <w:pPr>
              <w:jc w:val="both"/>
              <w:rPr>
                <w:sz w:val="28"/>
                <w:szCs w:val="28"/>
              </w:rPr>
            </w:pPr>
            <w:r w:rsidRPr="00F75071">
              <w:rPr>
                <w:sz w:val="28"/>
                <w:szCs w:val="28"/>
              </w:rPr>
              <w:t>- государственный регистратор отдела Федеральной службы государственной регистрации, кадастра и картографии управления Федеральной регистрационной службы по Краснодарскому краю</w:t>
            </w:r>
          </w:p>
          <w:p w:rsidR="00F05A0C" w:rsidRPr="008A411F" w:rsidRDefault="00F05A0C" w:rsidP="00E730E5">
            <w:pPr>
              <w:jc w:val="both"/>
              <w:rPr>
                <w:sz w:val="28"/>
                <w:szCs w:val="28"/>
              </w:rPr>
            </w:pPr>
            <w:r w:rsidRPr="00F75071">
              <w:rPr>
                <w:sz w:val="28"/>
              </w:rPr>
              <w:t xml:space="preserve"> (по согласованию);</w:t>
            </w:r>
          </w:p>
        </w:tc>
      </w:tr>
      <w:tr w:rsidR="00F05A0C" w:rsidTr="00E730E5">
        <w:tc>
          <w:tcPr>
            <w:tcW w:w="3648" w:type="dxa"/>
            <w:gridSpan w:val="3"/>
          </w:tcPr>
          <w:p w:rsidR="00F05A0C" w:rsidRDefault="00F05A0C" w:rsidP="00E73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Онищенко</w:t>
            </w:r>
          </w:p>
          <w:p w:rsidR="00F05A0C" w:rsidRPr="008A411F" w:rsidRDefault="00F05A0C" w:rsidP="00E73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Валерьевна</w:t>
            </w:r>
          </w:p>
        </w:tc>
        <w:tc>
          <w:tcPr>
            <w:tcW w:w="6240" w:type="dxa"/>
            <w:gridSpan w:val="2"/>
          </w:tcPr>
          <w:p w:rsidR="00F05A0C" w:rsidRPr="008A411F" w:rsidRDefault="00F05A0C" w:rsidP="00E730E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-346075</wp:posOffset>
                      </wp:positionV>
                      <wp:extent cx="255270" cy="323850"/>
                      <wp:effectExtent l="3810" t="0" r="0" b="1905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30E5" w:rsidRDefault="00E730E5" w:rsidP="00F05A0C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39.6pt;margin-top:-27.25pt;width:20.1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" stroked="f">
                      <v:textbox>
                        <w:txbxContent>
                          <w:p w:rsidR="00F05A0C" w:rsidRDefault="00F05A0C" w:rsidP="00F05A0C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-</w:t>
            </w:r>
            <w:r w:rsidRPr="00303C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главный специалист-эксперт территориального управления федеральной службы по надзору в сфере защиты прав потребителей и благополучия человека</w:t>
            </w:r>
            <w:r w:rsidRPr="00303CE3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F05A0C" w:rsidTr="00E730E5">
        <w:trPr>
          <w:trHeight w:val="368"/>
        </w:trPr>
        <w:tc>
          <w:tcPr>
            <w:tcW w:w="3648" w:type="dxa"/>
            <w:gridSpan w:val="3"/>
          </w:tcPr>
          <w:p w:rsidR="00F05A0C" w:rsidRPr="008A411F" w:rsidRDefault="00F05A0C" w:rsidP="00E730E5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gridSpan w:val="2"/>
          </w:tcPr>
          <w:p w:rsidR="00F05A0C" w:rsidRPr="008A411F" w:rsidRDefault="00F05A0C" w:rsidP="00E730E5">
            <w:pPr>
              <w:jc w:val="both"/>
              <w:rPr>
                <w:sz w:val="28"/>
                <w:szCs w:val="28"/>
              </w:rPr>
            </w:pPr>
          </w:p>
        </w:tc>
      </w:tr>
      <w:tr w:rsidR="00F05A0C" w:rsidTr="00E730E5">
        <w:trPr>
          <w:gridAfter w:val="1"/>
          <w:wAfter w:w="93" w:type="dxa"/>
        </w:trPr>
        <w:tc>
          <w:tcPr>
            <w:tcW w:w="3211" w:type="dxa"/>
            <w:gridSpan w:val="2"/>
          </w:tcPr>
          <w:p w:rsidR="00F05A0C" w:rsidRPr="008A411F" w:rsidRDefault="00F05A0C" w:rsidP="00E730E5">
            <w:pPr>
              <w:rPr>
                <w:sz w:val="28"/>
                <w:szCs w:val="28"/>
              </w:rPr>
            </w:pPr>
          </w:p>
        </w:tc>
        <w:tc>
          <w:tcPr>
            <w:tcW w:w="6584" w:type="dxa"/>
            <w:gridSpan w:val="2"/>
          </w:tcPr>
          <w:p w:rsidR="00F05A0C" w:rsidRDefault="00F05A0C" w:rsidP="00E730E5">
            <w:pPr>
              <w:ind w:left="407"/>
              <w:jc w:val="both"/>
              <w:rPr>
                <w:sz w:val="28"/>
                <w:szCs w:val="28"/>
              </w:rPr>
            </w:pPr>
          </w:p>
        </w:tc>
      </w:tr>
    </w:tbl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ind w:hanging="36"/>
        <w:jc w:val="both"/>
        <w:rPr>
          <w:sz w:val="28"/>
        </w:rPr>
      </w:pPr>
      <w:r>
        <w:rPr>
          <w:sz w:val="28"/>
        </w:rPr>
        <w:t>Глава Успенского сельского поселения</w:t>
      </w:r>
    </w:p>
    <w:p w:rsidR="00F05A0C" w:rsidRDefault="00F05A0C" w:rsidP="00F05A0C">
      <w:pPr>
        <w:ind w:hanging="6"/>
        <w:jc w:val="both"/>
        <w:rPr>
          <w:sz w:val="28"/>
        </w:rPr>
      </w:pPr>
      <w:proofErr w:type="spellStart"/>
      <w:r>
        <w:rPr>
          <w:sz w:val="28"/>
        </w:rPr>
        <w:t>Белоглинского</w:t>
      </w:r>
      <w:proofErr w:type="spellEnd"/>
      <w:r>
        <w:rPr>
          <w:sz w:val="28"/>
        </w:rPr>
        <w:t xml:space="preserve"> района                                                                           В.В.Черкасов</w:t>
      </w: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Default="00F05A0C" w:rsidP="00F05A0C">
      <w:pPr>
        <w:rPr>
          <w:sz w:val="28"/>
          <w:szCs w:val="28"/>
        </w:rPr>
      </w:pPr>
    </w:p>
    <w:p w:rsidR="00F05A0C" w:rsidRPr="00BA7D88" w:rsidRDefault="00F05A0C" w:rsidP="00F05A0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-414020</wp:posOffset>
                </wp:positionV>
                <wp:extent cx="255270" cy="236220"/>
                <wp:effectExtent l="1905" t="0" r="0" b="44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0E5" w:rsidRPr="00EA0B34" w:rsidRDefault="00E730E5" w:rsidP="00F05A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206.85pt;margin-top:-32.6pt;width:20.1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sekQIAABU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" stroked="f">
                <v:textbox>
                  <w:txbxContent>
                    <w:p w:rsidR="00F05A0C" w:rsidRPr="00EA0B34" w:rsidRDefault="00F05A0C" w:rsidP="00F05A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5A0C" w:rsidRPr="00E53784" w:rsidRDefault="00F05A0C" w:rsidP="00F05A0C">
      <w:pPr>
        <w:ind w:firstLine="5580"/>
        <w:jc w:val="center"/>
      </w:pPr>
    </w:p>
    <w:p w:rsidR="00F05A0C" w:rsidRPr="00CE4A6E" w:rsidRDefault="00F05A0C" w:rsidP="00F05A0C">
      <w:pPr>
        <w:ind w:left="5754"/>
        <w:jc w:val="center"/>
        <w:rPr>
          <w:sz w:val="28"/>
          <w:szCs w:val="28"/>
        </w:rPr>
      </w:pPr>
      <w:r w:rsidRPr="00CE4A6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F05A0C" w:rsidRPr="00CE4A6E" w:rsidRDefault="00F05A0C" w:rsidP="00F05A0C">
      <w:pPr>
        <w:ind w:firstLine="5580"/>
        <w:jc w:val="center"/>
        <w:rPr>
          <w:sz w:val="28"/>
          <w:szCs w:val="28"/>
        </w:rPr>
      </w:pPr>
      <w:r w:rsidRPr="00CE4A6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F05A0C" w:rsidRDefault="00F05A0C" w:rsidP="00F05A0C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Успенского сельского</w:t>
      </w:r>
    </w:p>
    <w:p w:rsidR="00F05A0C" w:rsidRPr="00CE4A6E" w:rsidRDefault="00F05A0C" w:rsidP="00F05A0C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Pr="00CE4A6E">
        <w:rPr>
          <w:sz w:val="28"/>
          <w:szCs w:val="28"/>
        </w:rPr>
        <w:t>Белоглинск</w:t>
      </w:r>
      <w:r>
        <w:rPr>
          <w:sz w:val="28"/>
          <w:szCs w:val="28"/>
        </w:rPr>
        <w:t>ого</w:t>
      </w:r>
      <w:proofErr w:type="spellEnd"/>
      <w:r w:rsidRPr="00CE4A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05A0C" w:rsidRPr="00F05A0C" w:rsidRDefault="00870133" w:rsidP="00F05A0C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от 14.03.2012 № 28</w:t>
      </w:r>
    </w:p>
    <w:p w:rsidR="00F05A0C" w:rsidRPr="00A94CB6" w:rsidRDefault="00F05A0C" w:rsidP="00F05A0C"/>
    <w:p w:rsidR="00F05A0C" w:rsidRPr="008B1AB4" w:rsidRDefault="00F05A0C" w:rsidP="00F05A0C">
      <w:r w:rsidRPr="008B1AB4">
        <w:t> </w:t>
      </w:r>
    </w:p>
    <w:p w:rsidR="00F05A0C" w:rsidRPr="00A94CB6" w:rsidRDefault="00F05A0C" w:rsidP="00F05A0C">
      <w:pPr>
        <w:jc w:val="center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Положение</w:t>
      </w:r>
    </w:p>
    <w:p w:rsidR="00F05A0C" w:rsidRPr="00A94CB6" w:rsidRDefault="00F05A0C" w:rsidP="00F05A0C">
      <w:pPr>
        <w:jc w:val="center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о межведомственной комиссии по использованию</w:t>
      </w:r>
    </w:p>
    <w:p w:rsidR="00F05A0C" w:rsidRDefault="00F05A0C" w:rsidP="00F05A0C">
      <w:pPr>
        <w:jc w:val="center"/>
        <w:rPr>
          <w:color w:val="000000"/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жилищного фонда </w:t>
      </w:r>
      <w:r>
        <w:rPr>
          <w:sz w:val="28"/>
          <w:szCs w:val="28"/>
        </w:rPr>
        <w:t>Успенского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F05A0C" w:rsidRPr="00A94CB6" w:rsidRDefault="00F05A0C" w:rsidP="00F05A0C">
      <w:pPr>
        <w:jc w:val="center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Белоглинского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F05A0C" w:rsidRPr="00A94CB6" w:rsidRDefault="00F05A0C" w:rsidP="00F05A0C">
      <w:pPr>
        <w:rPr>
          <w:sz w:val="28"/>
          <w:szCs w:val="28"/>
        </w:rPr>
      </w:pPr>
      <w:r w:rsidRPr="00A94CB6">
        <w:rPr>
          <w:sz w:val="28"/>
          <w:szCs w:val="28"/>
        </w:rPr>
        <w:t> </w:t>
      </w:r>
    </w:p>
    <w:p w:rsidR="00F05A0C" w:rsidRPr="00A94CB6" w:rsidRDefault="00F05A0C" w:rsidP="00F05A0C">
      <w:pPr>
        <w:ind w:hanging="360"/>
        <w:jc w:val="center"/>
        <w:rPr>
          <w:sz w:val="28"/>
          <w:szCs w:val="28"/>
        </w:rPr>
      </w:pPr>
      <w:r w:rsidRPr="00303CE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A94CB6">
        <w:rPr>
          <w:color w:val="000000"/>
          <w:sz w:val="28"/>
          <w:szCs w:val="28"/>
        </w:rPr>
        <w:t>Общие положения</w:t>
      </w:r>
    </w:p>
    <w:p w:rsidR="00F05A0C" w:rsidRPr="00A94CB6" w:rsidRDefault="00F05A0C" w:rsidP="00F05A0C">
      <w:pPr>
        <w:jc w:val="center"/>
        <w:rPr>
          <w:sz w:val="28"/>
          <w:szCs w:val="28"/>
        </w:rPr>
      </w:pPr>
      <w:r w:rsidRPr="00A94CB6">
        <w:rPr>
          <w:sz w:val="28"/>
          <w:szCs w:val="28"/>
        </w:rPr>
        <w:t> 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1.1. Настоящее Положение определяет основные задачи, порядок организации и деятельности межведомственной комиссии по использованию жилищного фонда </w:t>
      </w:r>
      <w:r>
        <w:rPr>
          <w:sz w:val="28"/>
          <w:szCs w:val="28"/>
        </w:rPr>
        <w:t>Успенского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Белоглинского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A94CB6">
        <w:rPr>
          <w:color w:val="000000"/>
          <w:sz w:val="28"/>
          <w:szCs w:val="28"/>
        </w:rPr>
        <w:t xml:space="preserve"> (далее - Положение).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1.2. Настоящее Положение распространяется на находящийся в эксплуатации жилищный фонд независимо от форм собственности, расположенный на территории </w:t>
      </w:r>
      <w:r>
        <w:rPr>
          <w:sz w:val="28"/>
          <w:szCs w:val="28"/>
        </w:rPr>
        <w:t>Успенского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Белоглинского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A94CB6">
        <w:rPr>
          <w:color w:val="000000"/>
          <w:sz w:val="28"/>
          <w:szCs w:val="28"/>
        </w:rPr>
        <w:t>.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1.3. Межведомственная комиссия по использованию жилищного фонда </w:t>
      </w:r>
      <w:r>
        <w:rPr>
          <w:sz w:val="28"/>
          <w:szCs w:val="28"/>
        </w:rPr>
        <w:t>Успенского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Белоглинского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A94CB6">
        <w:rPr>
          <w:color w:val="000000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К</w:t>
      </w:r>
      <w:r w:rsidRPr="00A94CB6">
        <w:rPr>
          <w:color w:val="000000"/>
          <w:sz w:val="28"/>
          <w:szCs w:val="28"/>
        </w:rPr>
        <w:t>омиссия) действует на постоянной основе.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1.4. Комиссия в своей деятельности руководствуется Конституцией Российской Федерации,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федеральным и краевым законодательством, Уставом </w:t>
      </w:r>
      <w:r>
        <w:rPr>
          <w:sz w:val="28"/>
          <w:szCs w:val="28"/>
        </w:rPr>
        <w:t>Успенского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Белоглинского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A94CB6">
        <w:rPr>
          <w:color w:val="000000"/>
          <w:sz w:val="28"/>
          <w:szCs w:val="28"/>
        </w:rPr>
        <w:t xml:space="preserve"> и настоящим Положением.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1.5. Персональный состав комиссии и Положение о ней утверждается постановлением администрации </w:t>
      </w:r>
      <w:r>
        <w:rPr>
          <w:sz w:val="28"/>
          <w:szCs w:val="28"/>
        </w:rPr>
        <w:t>Успенского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Белоглинского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A94CB6">
        <w:rPr>
          <w:color w:val="000000"/>
          <w:sz w:val="28"/>
          <w:szCs w:val="28"/>
        </w:rPr>
        <w:t>.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1.6. Заседания комиссии проводится по мере необходимости.</w:t>
      </w:r>
    </w:p>
    <w:p w:rsidR="00F05A0C" w:rsidRPr="00A94CB6" w:rsidRDefault="00F05A0C" w:rsidP="00F05A0C">
      <w:pPr>
        <w:rPr>
          <w:sz w:val="28"/>
          <w:szCs w:val="28"/>
        </w:rPr>
      </w:pPr>
      <w:r w:rsidRPr="00A94CB6">
        <w:rPr>
          <w:sz w:val="28"/>
          <w:szCs w:val="28"/>
        </w:rPr>
        <w:t> </w:t>
      </w:r>
    </w:p>
    <w:p w:rsidR="00F05A0C" w:rsidRPr="00A94CB6" w:rsidRDefault="00F05A0C" w:rsidP="00F05A0C">
      <w:pPr>
        <w:jc w:val="center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2. Задачи комиссии</w:t>
      </w:r>
    </w:p>
    <w:p w:rsidR="00F05A0C" w:rsidRPr="00A94CB6" w:rsidRDefault="00F05A0C" w:rsidP="00F05A0C">
      <w:pPr>
        <w:rPr>
          <w:sz w:val="28"/>
          <w:szCs w:val="28"/>
        </w:rPr>
      </w:pPr>
      <w:r w:rsidRPr="00A94CB6">
        <w:rPr>
          <w:sz w:val="28"/>
          <w:szCs w:val="28"/>
        </w:rPr>
        <w:t> </w:t>
      </w:r>
    </w:p>
    <w:p w:rsidR="00F05A0C" w:rsidRPr="00A94CB6" w:rsidRDefault="00F05A0C" w:rsidP="00F05A0C">
      <w:pPr>
        <w:ind w:firstLine="709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2.1. Комиссия, в целях реализации возложенных на нее задач обязана:</w:t>
      </w:r>
    </w:p>
    <w:p w:rsidR="00F05A0C" w:rsidRPr="000747EB" w:rsidRDefault="00F05A0C" w:rsidP="000747EB">
      <w:pPr>
        <w:ind w:firstLine="709"/>
        <w:jc w:val="both"/>
        <w:rPr>
          <w:color w:val="000000"/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-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</w:t>
      </w:r>
      <w:r w:rsidRPr="00A94CB6">
        <w:rPr>
          <w:color w:val="000000"/>
          <w:sz w:val="28"/>
          <w:szCs w:val="28"/>
        </w:rPr>
        <w:lastRenderedPageBreak/>
        <w:t xml:space="preserve">вопросам, отнесенным  их компетенции, проводить оценку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r>
        <w:rPr>
          <w:color w:val="000000"/>
          <w:sz w:val="28"/>
          <w:szCs w:val="28"/>
        </w:rPr>
        <w:t>п</w:t>
      </w:r>
      <w:r w:rsidRPr="00A94CB6">
        <w:rPr>
          <w:color w:val="000000"/>
          <w:sz w:val="28"/>
          <w:szCs w:val="28"/>
        </w:rPr>
        <w:t>остановлением Правительства Российской Федерации от 28 января 2006 года № 47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реконструкции;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- </w:t>
      </w:r>
      <w:bookmarkStart w:id="1" w:name="sub_10441"/>
      <w:r w:rsidRPr="00A94CB6">
        <w:rPr>
          <w:color w:val="000000"/>
          <w:sz w:val="28"/>
          <w:szCs w:val="28"/>
        </w:rPr>
        <w:t>принимать и рассматривать заявления и прилагаемых к нему обосновывающих документов;</w:t>
      </w:r>
      <w:bookmarkEnd w:id="1"/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bookmarkStart w:id="2" w:name="sub_10442"/>
      <w:r w:rsidRPr="00A94CB6">
        <w:rPr>
          <w:color w:val="000000"/>
          <w:sz w:val="28"/>
          <w:szCs w:val="28"/>
        </w:rPr>
        <w:t xml:space="preserve">- определять перечень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 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</w:t>
      </w:r>
      <w:r>
        <w:rPr>
          <w:color w:val="000000"/>
          <w:sz w:val="28"/>
          <w:szCs w:val="28"/>
        </w:rPr>
        <w:t xml:space="preserve">      </w:t>
      </w:r>
      <w:r w:rsidRPr="00A94CB6">
        <w:rPr>
          <w:color w:val="000000"/>
          <w:sz w:val="28"/>
          <w:szCs w:val="28"/>
        </w:rPr>
        <w:t>28 января 2006 года № 47 требованиям;</w:t>
      </w:r>
      <w:bookmarkEnd w:id="2"/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bookmarkStart w:id="3" w:name="sub_10443"/>
      <w:r w:rsidRPr="00A94CB6">
        <w:rPr>
          <w:color w:val="000000"/>
          <w:sz w:val="28"/>
          <w:szCs w:val="28"/>
        </w:rPr>
        <w:t>- определять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  <w:bookmarkEnd w:id="3"/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bookmarkStart w:id="4" w:name="sub_10445"/>
      <w:r w:rsidRPr="00A94CB6">
        <w:rPr>
          <w:color w:val="000000"/>
          <w:sz w:val="28"/>
          <w:szCs w:val="28"/>
        </w:rPr>
        <w:t xml:space="preserve">- составлять заключения о признании жилого помещения соответствующим (не соответствующим)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 по форме, установленной </w:t>
      </w:r>
      <w:r>
        <w:rPr>
          <w:color w:val="000000"/>
          <w:sz w:val="28"/>
          <w:szCs w:val="28"/>
        </w:rPr>
        <w:t>п</w:t>
      </w:r>
      <w:r w:rsidRPr="00A94CB6">
        <w:rPr>
          <w:color w:val="000000"/>
          <w:sz w:val="28"/>
          <w:szCs w:val="28"/>
        </w:rPr>
        <w:t>остановлением Правительства Российской Федерации от 28 января 2006 года № 47;</w:t>
      </w:r>
      <w:bookmarkEnd w:id="4"/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bookmarkStart w:id="5" w:name="sub_10446"/>
      <w:r w:rsidRPr="00A94CB6">
        <w:rPr>
          <w:color w:val="000000"/>
          <w:sz w:val="28"/>
          <w:szCs w:val="28"/>
        </w:rPr>
        <w:t>- составлять акты обследования помещения (в случае принятия комиссией решения о необходимости проведения обследования) по форме, установленной Постановлением Правительства Российской Федерации от 28 января 2006 года № 47;</w:t>
      </w:r>
      <w:bookmarkEnd w:id="5"/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bookmarkStart w:id="6" w:name="sub_10447"/>
      <w:r w:rsidRPr="00A94CB6">
        <w:rPr>
          <w:color w:val="000000"/>
          <w:sz w:val="28"/>
          <w:szCs w:val="28"/>
        </w:rPr>
        <w:t xml:space="preserve">- направлять в администрацию </w:t>
      </w:r>
      <w:r>
        <w:rPr>
          <w:sz w:val="28"/>
          <w:szCs w:val="28"/>
        </w:rPr>
        <w:t>Успенского</w:t>
      </w:r>
      <w:r>
        <w:rPr>
          <w:color w:val="000000"/>
          <w:sz w:val="28"/>
          <w:szCs w:val="28"/>
        </w:rPr>
        <w:t xml:space="preserve"> сельского</w:t>
      </w:r>
      <w:r w:rsidRPr="00A94CB6">
        <w:rPr>
          <w:color w:val="000000"/>
          <w:sz w:val="28"/>
          <w:szCs w:val="28"/>
        </w:rPr>
        <w:t xml:space="preserve"> поселения</w:t>
      </w:r>
      <w:r w:rsidR="00E730E5">
        <w:rPr>
          <w:color w:val="000000"/>
          <w:sz w:val="28"/>
          <w:szCs w:val="28"/>
        </w:rPr>
        <w:t xml:space="preserve"> </w:t>
      </w:r>
      <w:proofErr w:type="spellStart"/>
      <w:r w:rsidR="00E730E5">
        <w:rPr>
          <w:color w:val="000000"/>
          <w:sz w:val="28"/>
          <w:szCs w:val="28"/>
        </w:rPr>
        <w:t>Белоглинского</w:t>
      </w:r>
      <w:proofErr w:type="spellEnd"/>
      <w:r w:rsidR="00E730E5">
        <w:rPr>
          <w:color w:val="000000"/>
          <w:sz w:val="28"/>
          <w:szCs w:val="28"/>
        </w:rPr>
        <w:t xml:space="preserve"> района</w:t>
      </w:r>
      <w:r w:rsidRPr="00A94CB6">
        <w:rPr>
          <w:color w:val="000000"/>
          <w:sz w:val="28"/>
          <w:szCs w:val="28"/>
        </w:rPr>
        <w:t xml:space="preserve"> акты, заключения для принятия соответствующего решения;</w:t>
      </w:r>
      <w:bookmarkEnd w:id="6"/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- направлять по одному экземпляру решения принятого администрацией </w:t>
      </w:r>
      <w:r>
        <w:rPr>
          <w:sz w:val="28"/>
          <w:szCs w:val="28"/>
        </w:rPr>
        <w:t>Успенского</w:t>
      </w:r>
      <w:r>
        <w:rPr>
          <w:color w:val="000000"/>
          <w:sz w:val="28"/>
          <w:szCs w:val="28"/>
        </w:rPr>
        <w:t xml:space="preserve"> сельского</w:t>
      </w:r>
      <w:r w:rsidRPr="00A94CB6">
        <w:rPr>
          <w:color w:val="000000"/>
          <w:sz w:val="28"/>
          <w:szCs w:val="28"/>
        </w:rPr>
        <w:t xml:space="preserve"> поселения</w:t>
      </w:r>
      <w:r w:rsidR="00E730E5">
        <w:rPr>
          <w:color w:val="000000"/>
          <w:sz w:val="28"/>
          <w:szCs w:val="28"/>
        </w:rPr>
        <w:t xml:space="preserve"> </w:t>
      </w:r>
      <w:proofErr w:type="spellStart"/>
      <w:r w:rsidR="00E730E5">
        <w:rPr>
          <w:color w:val="000000"/>
          <w:sz w:val="28"/>
          <w:szCs w:val="28"/>
        </w:rPr>
        <w:t>Белоглинского</w:t>
      </w:r>
      <w:proofErr w:type="spellEnd"/>
      <w:r w:rsidR="00E730E5">
        <w:rPr>
          <w:color w:val="000000"/>
          <w:sz w:val="28"/>
          <w:szCs w:val="28"/>
        </w:rPr>
        <w:t xml:space="preserve"> района</w:t>
      </w:r>
      <w:r w:rsidRPr="00A94CB6">
        <w:rPr>
          <w:color w:val="000000"/>
          <w:sz w:val="28"/>
          <w:szCs w:val="28"/>
        </w:rPr>
        <w:t xml:space="preserve"> заявителю и собственнику жилого помещения (третий экземпляр остается в деле, сформированном комиссией);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lastRenderedPageBreak/>
        <w:t>- назначать дополнительные обследования и испытания, результаты которых приобщаются к документам, ранее представленным на рассмотрение комиссии;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- осуществлять контроль за использованием жилищного фонда, его техническим состоянием и соблюдением управляющими компаниями, товарище</w:t>
      </w:r>
      <w:r>
        <w:rPr>
          <w:color w:val="000000"/>
          <w:sz w:val="28"/>
          <w:szCs w:val="28"/>
        </w:rPr>
        <w:t>с</w:t>
      </w:r>
      <w:r w:rsidRPr="00A94CB6">
        <w:rPr>
          <w:color w:val="000000"/>
          <w:sz w:val="28"/>
          <w:szCs w:val="28"/>
        </w:rPr>
        <w:t>твами собственников жилья Правил и норм технической эксплуатации жилищного фонда;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- выполнять иные задачи, предусмотренные действующим законодательством.</w:t>
      </w:r>
    </w:p>
    <w:p w:rsidR="00F05A0C" w:rsidRPr="00C77CE8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sz w:val="28"/>
          <w:szCs w:val="28"/>
        </w:rPr>
        <w:t> </w:t>
      </w:r>
    </w:p>
    <w:p w:rsidR="00F05A0C" w:rsidRPr="00A94CB6" w:rsidRDefault="00F05A0C" w:rsidP="00F05A0C">
      <w:pPr>
        <w:jc w:val="center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3. Структура комиссии и полномочия членов комиссии</w:t>
      </w:r>
    </w:p>
    <w:p w:rsidR="00F05A0C" w:rsidRPr="00A94CB6" w:rsidRDefault="00F05A0C" w:rsidP="00F05A0C">
      <w:pPr>
        <w:jc w:val="center"/>
        <w:rPr>
          <w:sz w:val="28"/>
          <w:szCs w:val="28"/>
        </w:rPr>
      </w:pPr>
      <w:r w:rsidRPr="00A94CB6">
        <w:rPr>
          <w:sz w:val="28"/>
          <w:szCs w:val="28"/>
        </w:rPr>
        <w:t> 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3.1. Состав комиссии утверждается постановлением администрации </w:t>
      </w:r>
      <w:r>
        <w:rPr>
          <w:sz w:val="28"/>
          <w:szCs w:val="28"/>
        </w:rPr>
        <w:t>Успенского</w:t>
      </w:r>
      <w:r>
        <w:rPr>
          <w:color w:val="000000"/>
          <w:sz w:val="28"/>
          <w:szCs w:val="28"/>
        </w:rPr>
        <w:t xml:space="preserve"> сельского</w:t>
      </w:r>
      <w:r w:rsidRPr="00A94CB6">
        <w:rPr>
          <w:color w:val="000000"/>
          <w:sz w:val="28"/>
          <w:szCs w:val="28"/>
        </w:rPr>
        <w:t xml:space="preserve"> поселения</w:t>
      </w:r>
      <w:r w:rsidR="00E730E5">
        <w:rPr>
          <w:color w:val="000000"/>
          <w:sz w:val="28"/>
          <w:szCs w:val="28"/>
        </w:rPr>
        <w:t xml:space="preserve"> </w:t>
      </w:r>
      <w:proofErr w:type="spellStart"/>
      <w:r w:rsidR="00E730E5">
        <w:rPr>
          <w:color w:val="000000"/>
          <w:sz w:val="28"/>
          <w:szCs w:val="28"/>
        </w:rPr>
        <w:t>Белоглинского</w:t>
      </w:r>
      <w:proofErr w:type="spellEnd"/>
      <w:r w:rsidR="00E730E5">
        <w:rPr>
          <w:color w:val="000000"/>
          <w:sz w:val="28"/>
          <w:szCs w:val="28"/>
        </w:rPr>
        <w:t xml:space="preserve"> района</w:t>
      </w:r>
      <w:r w:rsidRPr="00A94CB6">
        <w:rPr>
          <w:color w:val="000000"/>
          <w:sz w:val="28"/>
          <w:szCs w:val="28"/>
        </w:rPr>
        <w:t>.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900A73">
        <w:rPr>
          <w:sz w:val="28"/>
          <w:szCs w:val="28"/>
        </w:rPr>
        <w:t xml:space="preserve">3.2. Комиссия создается из числа представителей администрации </w:t>
      </w:r>
      <w:r>
        <w:rPr>
          <w:sz w:val="28"/>
          <w:szCs w:val="28"/>
        </w:rPr>
        <w:t>Успенского</w:t>
      </w:r>
      <w:r w:rsidRPr="00900A73">
        <w:rPr>
          <w:sz w:val="28"/>
          <w:szCs w:val="28"/>
        </w:rPr>
        <w:t xml:space="preserve"> сельского поселения</w:t>
      </w:r>
      <w:r w:rsidR="00E730E5">
        <w:rPr>
          <w:sz w:val="28"/>
          <w:szCs w:val="28"/>
        </w:rPr>
        <w:t xml:space="preserve"> </w:t>
      </w:r>
      <w:proofErr w:type="spellStart"/>
      <w:r w:rsidR="00E730E5">
        <w:rPr>
          <w:sz w:val="28"/>
          <w:szCs w:val="28"/>
        </w:rPr>
        <w:t>Белоглинского</w:t>
      </w:r>
      <w:proofErr w:type="spellEnd"/>
      <w:r w:rsidR="00E730E5">
        <w:rPr>
          <w:sz w:val="28"/>
          <w:szCs w:val="28"/>
        </w:rPr>
        <w:t xml:space="preserve"> района</w:t>
      </w:r>
      <w:r w:rsidRPr="00A94CB6">
        <w:rPr>
          <w:color w:val="000000"/>
          <w:sz w:val="28"/>
          <w:szCs w:val="28"/>
        </w:rPr>
        <w:t xml:space="preserve">, представителей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</w:t>
      </w:r>
      <w:r w:rsidRPr="00D42E7A">
        <w:rPr>
          <w:sz w:val="28"/>
          <w:szCs w:val="28"/>
        </w:rPr>
        <w:t xml:space="preserve">находящихся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Белоглинский</w:t>
      </w:r>
      <w:proofErr w:type="spellEnd"/>
      <w:r>
        <w:rPr>
          <w:sz w:val="28"/>
          <w:szCs w:val="28"/>
        </w:rPr>
        <w:t xml:space="preserve"> район</w:t>
      </w:r>
      <w:r w:rsidRPr="00D42E7A">
        <w:rPr>
          <w:sz w:val="28"/>
          <w:szCs w:val="28"/>
        </w:rPr>
        <w:t>, органов архитектуры, градостроительства</w:t>
      </w:r>
      <w:r w:rsidRPr="00A94CB6">
        <w:rPr>
          <w:color w:val="000000"/>
          <w:sz w:val="28"/>
          <w:szCs w:val="28"/>
        </w:rPr>
        <w:t xml:space="preserve"> и соответствующих организаций.</w:t>
      </w:r>
    </w:p>
    <w:p w:rsidR="00F05A0C" w:rsidRDefault="00F05A0C" w:rsidP="00F05A0C">
      <w:pPr>
        <w:ind w:firstLine="709"/>
        <w:jc w:val="both"/>
        <w:rPr>
          <w:color w:val="000000"/>
          <w:sz w:val="28"/>
          <w:szCs w:val="28"/>
        </w:rPr>
      </w:pPr>
      <w:r w:rsidRPr="00A94CB6">
        <w:rPr>
          <w:color w:val="000000"/>
          <w:sz w:val="28"/>
          <w:szCs w:val="28"/>
        </w:rPr>
        <w:t>3.3</w:t>
      </w:r>
      <w:r w:rsidRPr="00D42E7A">
        <w:rPr>
          <w:color w:val="000000"/>
          <w:sz w:val="28"/>
          <w:szCs w:val="28"/>
        </w:rPr>
        <w:t xml:space="preserve"> </w:t>
      </w:r>
      <w:r w:rsidRPr="00A94CB6">
        <w:rPr>
          <w:color w:val="000000"/>
          <w:sz w:val="28"/>
          <w:szCs w:val="28"/>
        </w:rPr>
        <w:t>Председатель комиссии: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- организует работу комиссии;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- председательствует на заседаниях комиссии, назначает дату заседания комиссии и определяет повестку заседания комиссии;</w:t>
      </w:r>
    </w:p>
    <w:p w:rsidR="00F05A0C" w:rsidRPr="00F75071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-</w:t>
      </w:r>
      <w:r w:rsidRPr="00A94CB6">
        <w:rPr>
          <w:sz w:val="28"/>
          <w:szCs w:val="28"/>
        </w:rPr>
        <w:t> </w:t>
      </w:r>
      <w:r w:rsidRPr="00A94CB6">
        <w:rPr>
          <w:color w:val="000000"/>
          <w:sz w:val="28"/>
          <w:szCs w:val="28"/>
        </w:rPr>
        <w:t>подписывает соответствующие акты, протоколы.</w:t>
      </w:r>
    </w:p>
    <w:p w:rsidR="00F05A0C" w:rsidRDefault="00F05A0C" w:rsidP="00F05A0C">
      <w:pPr>
        <w:ind w:firstLine="709"/>
        <w:jc w:val="both"/>
        <w:rPr>
          <w:color w:val="000000"/>
          <w:sz w:val="28"/>
          <w:szCs w:val="28"/>
        </w:rPr>
      </w:pPr>
      <w:r w:rsidRPr="00D42E7A">
        <w:rPr>
          <w:sz w:val="28"/>
          <w:szCs w:val="28"/>
        </w:rPr>
        <w:t xml:space="preserve">3.4. </w:t>
      </w:r>
      <w:r w:rsidRPr="00A94CB6">
        <w:rPr>
          <w:color w:val="000000"/>
          <w:sz w:val="28"/>
          <w:szCs w:val="28"/>
        </w:rPr>
        <w:t>Секретарь комиссии: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- регистрирует поступившие заявления и заключения;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- оповещает членов комиссии об очередном заседании комиссии, и сообщает им время и место проведения заседания комиссии, а также количество заявлений об окончании переустройства и перепланировки, которые выносятся на рассмотрение комиссии;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- организует ведение протоколов заседаний комиссии;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- ведет текущее делопроизводство комиссии;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- ведет работу по подготовке материалов, выносимых на рассмотрение комиссии;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- организует подписании актов и заключений комиссии.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3.5. При проведении комиссии</w:t>
      </w:r>
      <w:r>
        <w:rPr>
          <w:color w:val="000000"/>
          <w:sz w:val="28"/>
          <w:szCs w:val="28"/>
        </w:rPr>
        <w:t xml:space="preserve"> </w:t>
      </w:r>
      <w:r w:rsidRPr="00A94CB6">
        <w:rPr>
          <w:color w:val="000000"/>
          <w:sz w:val="28"/>
          <w:szCs w:val="28"/>
        </w:rPr>
        <w:t>члены комиссии обязаны надлежащим образом изучить все документы и материалы.</w:t>
      </w:r>
    </w:p>
    <w:p w:rsidR="00F05A0C" w:rsidRPr="00A94CB6" w:rsidRDefault="00F05A0C" w:rsidP="00E730E5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A94CB6">
        <w:rPr>
          <w:color w:val="000000"/>
          <w:sz w:val="28"/>
          <w:szCs w:val="28"/>
        </w:rPr>
        <w:t>. Члены комиссии при исполнении своих обязанностей обязаны соблюдать и не разглашать сведения, относящиеся к работе комиссии.</w:t>
      </w:r>
      <w:r w:rsidR="00E730E5">
        <w:rPr>
          <w:sz w:val="28"/>
          <w:szCs w:val="28"/>
        </w:rPr>
        <w:tab/>
      </w:r>
      <w:r w:rsidR="00E730E5">
        <w:rPr>
          <w:sz w:val="28"/>
          <w:szCs w:val="28"/>
        </w:rPr>
        <w:tab/>
      </w:r>
      <w:r w:rsidR="00E730E5">
        <w:rPr>
          <w:sz w:val="28"/>
          <w:szCs w:val="28"/>
        </w:rPr>
        <w:tab/>
      </w:r>
      <w:r w:rsidRPr="00A94CB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A94CB6">
        <w:rPr>
          <w:color w:val="000000"/>
          <w:sz w:val="28"/>
          <w:szCs w:val="28"/>
        </w:rPr>
        <w:t>. Члены комиссии</w:t>
      </w:r>
      <w:r>
        <w:rPr>
          <w:color w:val="000000"/>
          <w:sz w:val="28"/>
          <w:szCs w:val="28"/>
        </w:rPr>
        <w:t xml:space="preserve"> </w:t>
      </w:r>
      <w:r w:rsidRPr="00A94CB6">
        <w:rPr>
          <w:color w:val="000000"/>
          <w:sz w:val="28"/>
          <w:szCs w:val="28"/>
        </w:rPr>
        <w:t xml:space="preserve">несут ответственность за недобросовестное </w:t>
      </w:r>
      <w:r w:rsidRPr="00A94CB6">
        <w:rPr>
          <w:color w:val="000000"/>
          <w:sz w:val="28"/>
          <w:szCs w:val="28"/>
        </w:rPr>
        <w:lastRenderedPageBreak/>
        <w:t>выполнение возложенных на них обязанностей в порядке, предусмотренном действующим законодательством Российской Федерации.</w:t>
      </w:r>
      <w:r w:rsidRPr="00A94CB6">
        <w:rPr>
          <w:sz w:val="28"/>
          <w:szCs w:val="28"/>
        </w:rPr>
        <w:t> </w:t>
      </w:r>
    </w:p>
    <w:p w:rsidR="00F05A0C" w:rsidRPr="00A94CB6" w:rsidRDefault="00F05A0C" w:rsidP="00F05A0C">
      <w:pPr>
        <w:rPr>
          <w:sz w:val="28"/>
          <w:szCs w:val="28"/>
        </w:rPr>
      </w:pPr>
      <w:r w:rsidRPr="00A94CB6">
        <w:rPr>
          <w:sz w:val="28"/>
          <w:szCs w:val="28"/>
        </w:rPr>
        <w:t> </w:t>
      </w:r>
    </w:p>
    <w:p w:rsidR="00F05A0C" w:rsidRPr="00A94CB6" w:rsidRDefault="00F05A0C" w:rsidP="00F05A0C">
      <w:pPr>
        <w:jc w:val="center"/>
        <w:rPr>
          <w:sz w:val="28"/>
          <w:szCs w:val="28"/>
        </w:rPr>
      </w:pPr>
      <w:r w:rsidRPr="00A94CB6">
        <w:rPr>
          <w:b/>
          <w:bCs/>
          <w:color w:val="000000"/>
          <w:sz w:val="28"/>
          <w:szCs w:val="28"/>
        </w:rPr>
        <w:t>4. Организация работы комиссии</w:t>
      </w:r>
    </w:p>
    <w:p w:rsidR="00F05A0C" w:rsidRPr="00A94CB6" w:rsidRDefault="00F05A0C" w:rsidP="00F05A0C">
      <w:pPr>
        <w:rPr>
          <w:sz w:val="28"/>
          <w:szCs w:val="28"/>
        </w:rPr>
      </w:pPr>
      <w:r w:rsidRPr="00A94CB6">
        <w:rPr>
          <w:sz w:val="28"/>
          <w:szCs w:val="28"/>
        </w:rPr>
        <w:t> 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4.1. Комиссия является коллегиальным органом, решает все вопросы, относящиеся к ее компетенции, на своих заседаниях.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4.2. Заседания комиссии проводятся по мере необходимости. Заседание комиссии</w:t>
      </w:r>
      <w:r>
        <w:rPr>
          <w:color w:val="000000"/>
          <w:sz w:val="28"/>
          <w:szCs w:val="28"/>
        </w:rPr>
        <w:t xml:space="preserve"> </w:t>
      </w:r>
      <w:r w:rsidRPr="00A94CB6">
        <w:rPr>
          <w:color w:val="000000"/>
          <w:sz w:val="28"/>
          <w:szCs w:val="28"/>
        </w:rPr>
        <w:t>считается правомочным, если на нем присутствует не менее 2/3 ее членов.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4.4. Все члены комиссии</w:t>
      </w:r>
      <w:r>
        <w:rPr>
          <w:color w:val="000000"/>
          <w:sz w:val="28"/>
          <w:szCs w:val="28"/>
        </w:rPr>
        <w:t xml:space="preserve"> </w:t>
      </w:r>
      <w:r w:rsidRPr="00A94CB6">
        <w:rPr>
          <w:color w:val="000000"/>
          <w:sz w:val="28"/>
          <w:szCs w:val="28"/>
        </w:rPr>
        <w:t>имеют равные права.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4.5. Для рассмотрении вопроса пригодности (не пригодности) помещения для проживания и признание многоквартирного дома аварийным заявитель представляет в комиссию вместе с заявлением документы, предусмотренные пунктом 45 постановления Правительства Российской Федерации от 28 </w:t>
      </w:r>
      <w:proofErr w:type="spellStart"/>
      <w:r w:rsidRPr="00A94CB6">
        <w:rPr>
          <w:color w:val="000000"/>
          <w:sz w:val="28"/>
          <w:szCs w:val="28"/>
        </w:rPr>
        <w:t>янва</w:t>
      </w:r>
      <w:proofErr w:type="spellEnd"/>
      <w:r>
        <w:rPr>
          <w:color w:val="000000"/>
          <w:sz w:val="28"/>
          <w:szCs w:val="28"/>
        </w:rPr>
        <w:t xml:space="preserve">-   </w:t>
      </w:r>
      <w:proofErr w:type="spellStart"/>
      <w:r w:rsidRPr="00A94CB6">
        <w:rPr>
          <w:color w:val="000000"/>
          <w:sz w:val="28"/>
          <w:szCs w:val="28"/>
        </w:rPr>
        <w:t>ря</w:t>
      </w:r>
      <w:proofErr w:type="spellEnd"/>
      <w:r w:rsidRPr="00A94CB6">
        <w:rPr>
          <w:color w:val="000000"/>
          <w:sz w:val="28"/>
          <w:szCs w:val="28"/>
        </w:rPr>
        <w:t xml:space="preserve"> 2006 года № 47.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4.6. Комиссия в течение 30 дней рассматривает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 и принимает соответствующее заключение.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4.7. После регистрации заявления или заключения проводит оценку соответствия помещения в соответствии требованиями, установленными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47.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4.8. По результатам работы комиссия принимает одно из следующих решений: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 о продолжении процедуры оценки;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bookmarkStart w:id="7" w:name="sub_104705"/>
      <w:r w:rsidRPr="00A94CB6">
        <w:rPr>
          <w:color w:val="000000"/>
          <w:sz w:val="28"/>
          <w:szCs w:val="28"/>
        </w:rPr>
        <w:t>-  о признании многоквартирного дома аварийным и подлежащим сносу;</w:t>
      </w:r>
      <w:bookmarkEnd w:id="7"/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bookmarkStart w:id="8" w:name="sub_104706"/>
      <w:r w:rsidRPr="00A94CB6">
        <w:rPr>
          <w:color w:val="000000"/>
          <w:sz w:val="28"/>
          <w:szCs w:val="28"/>
        </w:rPr>
        <w:t>- о признании многоквартирного дома аварийным и подлежащим реконструкции;</w:t>
      </w:r>
      <w:bookmarkEnd w:id="8"/>
    </w:p>
    <w:p w:rsidR="00F05A0C" w:rsidRPr="00A94CB6" w:rsidRDefault="00F05A0C" w:rsidP="00E730E5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- о техническом состоянии обследуемого жилого дома;</w:t>
      </w:r>
      <w:r w:rsidR="00E730E5">
        <w:rPr>
          <w:sz w:val="28"/>
          <w:szCs w:val="28"/>
        </w:rPr>
        <w:tab/>
      </w:r>
      <w:r w:rsidR="00E730E5">
        <w:rPr>
          <w:sz w:val="28"/>
          <w:szCs w:val="28"/>
        </w:rPr>
        <w:tab/>
      </w:r>
      <w:r w:rsidR="00E730E5">
        <w:rPr>
          <w:sz w:val="28"/>
          <w:szCs w:val="28"/>
        </w:rPr>
        <w:tab/>
      </w:r>
      <w:r w:rsidR="00E730E5">
        <w:rPr>
          <w:sz w:val="28"/>
          <w:szCs w:val="28"/>
        </w:rPr>
        <w:tab/>
      </w:r>
      <w:r w:rsidRPr="00A94CB6">
        <w:rPr>
          <w:color w:val="000000"/>
          <w:sz w:val="28"/>
          <w:szCs w:val="28"/>
        </w:rPr>
        <w:t xml:space="preserve">- о соблюдении управляющими компаниями, товариществами </w:t>
      </w:r>
      <w:r w:rsidRPr="00A94CB6">
        <w:rPr>
          <w:color w:val="000000"/>
          <w:sz w:val="28"/>
          <w:szCs w:val="28"/>
        </w:rPr>
        <w:lastRenderedPageBreak/>
        <w:t>собственников жилья Правил и норм технической эксплуатации обследуемого жилого дома.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4.9. Решение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4.10. Заключение комиссии подписывается членами комиссии. Член комиссии, выразивший несогласие с решением (актом) комиссии, вправе подготовить особое мнение, которое прилагается к решению (акту) комиссии</w:t>
      </w:r>
      <w:r>
        <w:rPr>
          <w:color w:val="000000"/>
          <w:sz w:val="28"/>
          <w:szCs w:val="28"/>
        </w:rPr>
        <w:t xml:space="preserve"> </w:t>
      </w:r>
      <w:r w:rsidRPr="00A94CB6">
        <w:rPr>
          <w:color w:val="000000"/>
          <w:sz w:val="28"/>
          <w:szCs w:val="28"/>
        </w:rPr>
        <w:t>и является его неотъемлемой частью.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4.11. По окончании работы комиссии составляется в 3-х экземплярах акт о признании помещения пригодным (непригодным) для постоянного проживания.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В случае обследования помещения комиссия составляет в 3 экземплярах акт обследования помещения.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В случае обследования жилого дома на предмет соблюдении управляющими компаниями, товариществами собственников жилья Правил и норм технической эксплуатации, составляется акт в 3-х экземплярах с выводами и предложениями.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>4.12. Заседания комиссии</w:t>
      </w:r>
      <w:r>
        <w:rPr>
          <w:color w:val="000000"/>
          <w:sz w:val="28"/>
          <w:szCs w:val="28"/>
        </w:rPr>
        <w:t xml:space="preserve"> </w:t>
      </w:r>
      <w:r w:rsidRPr="00A94CB6">
        <w:rPr>
          <w:color w:val="000000"/>
          <w:sz w:val="28"/>
          <w:szCs w:val="28"/>
        </w:rPr>
        <w:t>протоколируются. К протоколу заседания прикладываются материалы по обсуждаемым вопросам, заявления и особые мнения членов комиссии, если они поступили. Протокол заседания комиссии подписывается председателем и секретарем комиссии.</w:t>
      </w:r>
    </w:p>
    <w:p w:rsidR="00F05A0C" w:rsidRPr="00A94CB6" w:rsidRDefault="00F05A0C" w:rsidP="00F05A0C">
      <w:pPr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         4.13. После подписания заключения секретарь комиссии направляет заключение в администрацию </w:t>
      </w:r>
      <w:r>
        <w:rPr>
          <w:sz w:val="28"/>
          <w:szCs w:val="28"/>
        </w:rPr>
        <w:t>Успенского</w:t>
      </w:r>
      <w:r>
        <w:rPr>
          <w:color w:val="000000"/>
          <w:sz w:val="28"/>
          <w:szCs w:val="28"/>
        </w:rPr>
        <w:t xml:space="preserve"> сельского</w:t>
      </w:r>
      <w:r w:rsidRPr="00A94CB6">
        <w:rPr>
          <w:color w:val="000000"/>
          <w:sz w:val="28"/>
          <w:szCs w:val="28"/>
        </w:rPr>
        <w:t xml:space="preserve"> поселения</w:t>
      </w:r>
      <w:r w:rsidR="00E730E5">
        <w:rPr>
          <w:color w:val="000000"/>
          <w:sz w:val="28"/>
          <w:szCs w:val="28"/>
        </w:rPr>
        <w:t xml:space="preserve"> </w:t>
      </w:r>
      <w:proofErr w:type="spellStart"/>
      <w:r w:rsidR="00E730E5">
        <w:rPr>
          <w:color w:val="000000"/>
          <w:sz w:val="28"/>
          <w:szCs w:val="28"/>
        </w:rPr>
        <w:t>Белоглинского</w:t>
      </w:r>
      <w:proofErr w:type="spellEnd"/>
      <w:r w:rsidR="00E730E5">
        <w:rPr>
          <w:color w:val="000000"/>
          <w:sz w:val="28"/>
          <w:szCs w:val="28"/>
        </w:rPr>
        <w:t xml:space="preserve"> района</w:t>
      </w:r>
      <w:r w:rsidRPr="00A94CB6">
        <w:rPr>
          <w:color w:val="000000"/>
          <w:sz w:val="28"/>
          <w:szCs w:val="28"/>
        </w:rPr>
        <w:t xml:space="preserve"> для принятия решения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F05A0C" w:rsidRPr="00A94CB6" w:rsidRDefault="00F05A0C" w:rsidP="00F05A0C">
      <w:pPr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         4.14. Секретарь комиссии в течение 5 дней направляет по 1 экземпляру решения администрации </w:t>
      </w:r>
      <w:r>
        <w:rPr>
          <w:sz w:val="28"/>
          <w:szCs w:val="28"/>
        </w:rPr>
        <w:t>Успенского</w:t>
      </w:r>
      <w:r>
        <w:rPr>
          <w:color w:val="000000"/>
          <w:sz w:val="28"/>
          <w:szCs w:val="28"/>
        </w:rPr>
        <w:t xml:space="preserve"> сельского</w:t>
      </w:r>
      <w:r w:rsidRPr="00A94CB6">
        <w:rPr>
          <w:color w:val="000000"/>
          <w:sz w:val="28"/>
          <w:szCs w:val="28"/>
        </w:rPr>
        <w:t xml:space="preserve"> поселения</w:t>
      </w:r>
      <w:r w:rsidR="00E730E5">
        <w:rPr>
          <w:color w:val="000000"/>
          <w:sz w:val="28"/>
          <w:szCs w:val="28"/>
        </w:rPr>
        <w:t xml:space="preserve"> </w:t>
      </w:r>
      <w:proofErr w:type="spellStart"/>
      <w:r w:rsidR="00E730E5">
        <w:rPr>
          <w:color w:val="000000"/>
          <w:sz w:val="28"/>
          <w:szCs w:val="28"/>
        </w:rPr>
        <w:t>Белоглинского</w:t>
      </w:r>
      <w:proofErr w:type="spellEnd"/>
      <w:r w:rsidR="00E730E5">
        <w:rPr>
          <w:color w:val="000000"/>
          <w:sz w:val="28"/>
          <w:szCs w:val="28"/>
        </w:rPr>
        <w:t xml:space="preserve"> района</w:t>
      </w:r>
      <w:r w:rsidRPr="00A94CB6">
        <w:rPr>
          <w:color w:val="000000"/>
          <w:sz w:val="28"/>
          <w:szCs w:val="28"/>
        </w:rPr>
        <w:t xml:space="preserve"> и заключения комиссии заявителю. В случае </w:t>
      </w:r>
      <w:bookmarkStart w:id="9" w:name="sub_105102"/>
      <w:r w:rsidRPr="00A94CB6">
        <w:rPr>
          <w:color w:val="000000"/>
          <w:sz w:val="28"/>
          <w:szCs w:val="28"/>
        </w:rPr>
        <w:t>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 </w:t>
      </w:r>
      <w:bookmarkEnd w:id="9"/>
      <w:r w:rsidRPr="004A2A3C">
        <w:rPr>
          <w:sz w:val="28"/>
          <w:szCs w:val="28"/>
        </w:rPr>
        <w:fldChar w:fldCharType="begin"/>
      </w:r>
      <w:r w:rsidRPr="004A2A3C">
        <w:rPr>
          <w:sz w:val="28"/>
          <w:szCs w:val="28"/>
        </w:rPr>
        <w:instrText xml:space="preserve"> HYPERLINK "http://www.gorodbelorechensk.ru/print.php?id=488" \l "sub_1036" </w:instrText>
      </w:r>
      <w:r w:rsidRPr="004A2A3C">
        <w:rPr>
          <w:sz w:val="28"/>
          <w:szCs w:val="28"/>
        </w:rPr>
        <w:fldChar w:fldCharType="separate"/>
      </w:r>
      <w:r w:rsidRPr="004A2A3C">
        <w:rPr>
          <w:color w:val="000000"/>
          <w:sz w:val="28"/>
          <w:szCs w:val="28"/>
        </w:rPr>
        <w:t>пунктом 36</w:t>
      </w:r>
      <w:r w:rsidRPr="004A2A3C">
        <w:rPr>
          <w:sz w:val="28"/>
          <w:szCs w:val="28"/>
        </w:rPr>
        <w:fldChar w:fldCharType="end"/>
      </w:r>
      <w:r w:rsidRPr="00A94CB6">
        <w:rPr>
          <w:color w:val="000000"/>
          <w:sz w:val="28"/>
          <w:szCs w:val="28"/>
        </w:rPr>
        <w:t> 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47, решение направляется собственнику жилья и заявителю не позднее рабочего дня, следующего за днем оформления решения.</w:t>
      </w:r>
    </w:p>
    <w:p w:rsidR="00F05A0C" w:rsidRPr="00A94CB6" w:rsidRDefault="00F05A0C" w:rsidP="00F05A0C">
      <w:pPr>
        <w:jc w:val="both"/>
        <w:rPr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         4.15. В случае проведения капитального ремонта, реконструкции или перепланировки жилого помещения в соответствии с решением, принятым на </w:t>
      </w:r>
      <w:r w:rsidRPr="00A94CB6">
        <w:rPr>
          <w:color w:val="000000"/>
          <w:sz w:val="28"/>
          <w:szCs w:val="28"/>
        </w:rPr>
        <w:lastRenderedPageBreak/>
        <w:t>основании указанного в </w:t>
      </w:r>
      <w:hyperlink r:id="rId8" w:anchor="sub_1047" w:history="1">
        <w:r w:rsidRPr="004A2A3C">
          <w:rPr>
            <w:color w:val="000000"/>
            <w:sz w:val="28"/>
            <w:szCs w:val="28"/>
          </w:rPr>
          <w:t>пункте  </w:t>
        </w:r>
      </w:hyperlink>
      <w:r w:rsidRPr="004A2A3C">
        <w:rPr>
          <w:sz w:val="28"/>
          <w:szCs w:val="28"/>
        </w:rPr>
        <w:t>4.8</w:t>
      </w:r>
      <w:r w:rsidRPr="00A94CB6">
        <w:rPr>
          <w:color w:val="000000"/>
          <w:sz w:val="28"/>
          <w:szCs w:val="28"/>
        </w:rPr>
        <w:t> 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F05A0C" w:rsidRPr="00A94CB6" w:rsidRDefault="00F05A0C" w:rsidP="00F05A0C">
      <w:pPr>
        <w:ind w:firstLine="709"/>
        <w:jc w:val="both"/>
        <w:rPr>
          <w:sz w:val="28"/>
          <w:szCs w:val="28"/>
        </w:rPr>
      </w:pPr>
      <w:r w:rsidRPr="00A94CB6">
        <w:rPr>
          <w:sz w:val="28"/>
          <w:szCs w:val="28"/>
        </w:rPr>
        <w:t xml:space="preserve">4.16. Комиссия, 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 экземплярах заключение о признании жилого помещения непригодным для проживания указанных граждан и в 5-дневный срок направляет 1 экземпляр в администрацию </w:t>
      </w:r>
      <w:r>
        <w:rPr>
          <w:sz w:val="28"/>
          <w:szCs w:val="28"/>
        </w:rPr>
        <w:t>Успенского</w:t>
      </w:r>
      <w:r>
        <w:rPr>
          <w:color w:val="000000"/>
          <w:sz w:val="28"/>
          <w:szCs w:val="28"/>
        </w:rPr>
        <w:t xml:space="preserve"> сельского</w:t>
      </w:r>
      <w:r w:rsidRPr="00A94CB6">
        <w:rPr>
          <w:sz w:val="28"/>
          <w:szCs w:val="28"/>
        </w:rPr>
        <w:t xml:space="preserve"> поселения</w:t>
      </w:r>
      <w:r w:rsidR="00645F9E">
        <w:rPr>
          <w:sz w:val="28"/>
          <w:szCs w:val="28"/>
        </w:rPr>
        <w:t xml:space="preserve"> </w:t>
      </w:r>
      <w:proofErr w:type="spellStart"/>
      <w:r w:rsidR="00645F9E">
        <w:rPr>
          <w:sz w:val="28"/>
          <w:szCs w:val="28"/>
        </w:rPr>
        <w:t>Белоглинского</w:t>
      </w:r>
      <w:proofErr w:type="spellEnd"/>
      <w:r w:rsidR="00645F9E">
        <w:rPr>
          <w:sz w:val="28"/>
          <w:szCs w:val="28"/>
        </w:rPr>
        <w:t xml:space="preserve"> района</w:t>
      </w:r>
      <w:r w:rsidRPr="00A94CB6">
        <w:rPr>
          <w:sz w:val="28"/>
          <w:szCs w:val="28"/>
        </w:rPr>
        <w:t>, второй экземпляр заявителю (третий экземпляр остается в деле, сформированном комиссией).</w:t>
      </w:r>
    </w:p>
    <w:p w:rsidR="00F05A0C" w:rsidRPr="00A94CB6" w:rsidRDefault="00F05A0C" w:rsidP="00F05A0C">
      <w:pPr>
        <w:rPr>
          <w:sz w:val="28"/>
          <w:szCs w:val="28"/>
        </w:rPr>
      </w:pPr>
      <w:r w:rsidRPr="00A94CB6">
        <w:rPr>
          <w:sz w:val="28"/>
          <w:szCs w:val="28"/>
        </w:rPr>
        <w:t> </w:t>
      </w:r>
    </w:p>
    <w:p w:rsidR="00F05A0C" w:rsidRPr="00A94CB6" w:rsidRDefault="00F05A0C" w:rsidP="00F05A0C">
      <w:pPr>
        <w:rPr>
          <w:sz w:val="28"/>
          <w:szCs w:val="28"/>
        </w:rPr>
      </w:pPr>
      <w:r w:rsidRPr="00A94CB6">
        <w:rPr>
          <w:sz w:val="28"/>
          <w:szCs w:val="28"/>
        </w:rPr>
        <w:t> </w:t>
      </w:r>
    </w:p>
    <w:p w:rsidR="00F05A0C" w:rsidRDefault="00F05A0C" w:rsidP="00F05A0C">
      <w:pPr>
        <w:ind w:firstLine="720"/>
        <w:jc w:val="both"/>
        <w:rPr>
          <w:sz w:val="28"/>
          <w:szCs w:val="28"/>
        </w:rPr>
      </w:pPr>
    </w:p>
    <w:p w:rsidR="00F05A0C" w:rsidRDefault="00F05A0C" w:rsidP="00F05A0C">
      <w:pPr>
        <w:ind w:hanging="36"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  <w:szCs w:val="28"/>
        </w:rPr>
        <w:t>Успенского</w:t>
      </w:r>
      <w:r>
        <w:rPr>
          <w:sz w:val="28"/>
        </w:rPr>
        <w:t xml:space="preserve"> сельского поселения</w:t>
      </w:r>
    </w:p>
    <w:p w:rsidR="00F05A0C" w:rsidRDefault="00F05A0C" w:rsidP="00F05A0C">
      <w:pPr>
        <w:ind w:hanging="6"/>
        <w:jc w:val="both"/>
        <w:rPr>
          <w:sz w:val="28"/>
        </w:rPr>
      </w:pPr>
      <w:proofErr w:type="spellStart"/>
      <w:r>
        <w:rPr>
          <w:sz w:val="28"/>
        </w:rPr>
        <w:t>Белоглинского</w:t>
      </w:r>
      <w:proofErr w:type="spellEnd"/>
      <w:r>
        <w:rPr>
          <w:sz w:val="28"/>
        </w:rPr>
        <w:t xml:space="preserve"> района                                                                           В.В.Черкасов</w:t>
      </w:r>
    </w:p>
    <w:p w:rsidR="00F05A0C" w:rsidRPr="00A94CB6" w:rsidRDefault="00F05A0C" w:rsidP="00F05A0C">
      <w:pPr>
        <w:ind w:firstLine="720"/>
        <w:rPr>
          <w:sz w:val="28"/>
          <w:szCs w:val="28"/>
        </w:rPr>
      </w:pPr>
    </w:p>
    <w:p w:rsidR="008B2F22" w:rsidRDefault="008B2F22"/>
    <w:sectPr w:rsidR="008B2F22" w:rsidSect="00074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70" w:rsidRDefault="00F97D70">
      <w:r>
        <w:separator/>
      </w:r>
    </w:p>
  </w:endnote>
  <w:endnote w:type="continuationSeparator" w:id="0">
    <w:p w:rsidR="00F97D70" w:rsidRDefault="00F9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E5" w:rsidRDefault="00E730E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E5" w:rsidRDefault="00E730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E5" w:rsidRDefault="00E730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70" w:rsidRDefault="00F97D70">
      <w:r>
        <w:separator/>
      </w:r>
    </w:p>
  </w:footnote>
  <w:footnote w:type="continuationSeparator" w:id="0">
    <w:p w:rsidR="00F97D70" w:rsidRDefault="00F97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E5" w:rsidRDefault="00E730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E5" w:rsidRDefault="00E730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E5" w:rsidRDefault="00E730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96"/>
    <w:rsid w:val="00004080"/>
    <w:rsid w:val="0002080E"/>
    <w:rsid w:val="0002238C"/>
    <w:rsid w:val="000247DD"/>
    <w:rsid w:val="000747EB"/>
    <w:rsid w:val="000A44EC"/>
    <w:rsid w:val="000B0150"/>
    <w:rsid w:val="000B273A"/>
    <w:rsid w:val="000D1094"/>
    <w:rsid w:val="000F12BD"/>
    <w:rsid w:val="00113F13"/>
    <w:rsid w:val="00144A5C"/>
    <w:rsid w:val="00144CD1"/>
    <w:rsid w:val="001477E9"/>
    <w:rsid w:val="00162D2C"/>
    <w:rsid w:val="0018569B"/>
    <w:rsid w:val="001B1565"/>
    <w:rsid w:val="001C5C4A"/>
    <w:rsid w:val="001D0442"/>
    <w:rsid w:val="001E0DD0"/>
    <w:rsid w:val="001E0E3D"/>
    <w:rsid w:val="001E48F1"/>
    <w:rsid w:val="001F097C"/>
    <w:rsid w:val="001F77CE"/>
    <w:rsid w:val="00201FE2"/>
    <w:rsid w:val="00212D65"/>
    <w:rsid w:val="002141E0"/>
    <w:rsid w:val="00220096"/>
    <w:rsid w:val="0022153F"/>
    <w:rsid w:val="00234AC5"/>
    <w:rsid w:val="00263A0D"/>
    <w:rsid w:val="002670F5"/>
    <w:rsid w:val="00286616"/>
    <w:rsid w:val="002B0635"/>
    <w:rsid w:val="002B073E"/>
    <w:rsid w:val="002B2DD3"/>
    <w:rsid w:val="002C19CD"/>
    <w:rsid w:val="002C1E2C"/>
    <w:rsid w:val="002D1140"/>
    <w:rsid w:val="002D77B6"/>
    <w:rsid w:val="00320AF3"/>
    <w:rsid w:val="0032186A"/>
    <w:rsid w:val="0032260B"/>
    <w:rsid w:val="00335325"/>
    <w:rsid w:val="003458C3"/>
    <w:rsid w:val="0035183F"/>
    <w:rsid w:val="00365E4E"/>
    <w:rsid w:val="0038291B"/>
    <w:rsid w:val="003B57C0"/>
    <w:rsid w:val="003D3649"/>
    <w:rsid w:val="003F0CB6"/>
    <w:rsid w:val="004150B4"/>
    <w:rsid w:val="0042658F"/>
    <w:rsid w:val="0042707D"/>
    <w:rsid w:val="004627D2"/>
    <w:rsid w:val="00463C00"/>
    <w:rsid w:val="00487FB6"/>
    <w:rsid w:val="00490ED2"/>
    <w:rsid w:val="00493783"/>
    <w:rsid w:val="00493930"/>
    <w:rsid w:val="004A0A5A"/>
    <w:rsid w:val="004A4CB6"/>
    <w:rsid w:val="004B2E97"/>
    <w:rsid w:val="004D5696"/>
    <w:rsid w:val="004F40C7"/>
    <w:rsid w:val="00520BDA"/>
    <w:rsid w:val="00537341"/>
    <w:rsid w:val="0054579B"/>
    <w:rsid w:val="00546BCF"/>
    <w:rsid w:val="00596E77"/>
    <w:rsid w:val="005A7122"/>
    <w:rsid w:val="005C26AA"/>
    <w:rsid w:val="005C42D1"/>
    <w:rsid w:val="005F5938"/>
    <w:rsid w:val="005F620B"/>
    <w:rsid w:val="00617A0D"/>
    <w:rsid w:val="00617E19"/>
    <w:rsid w:val="00621C88"/>
    <w:rsid w:val="006232B2"/>
    <w:rsid w:val="006250D7"/>
    <w:rsid w:val="00626CE7"/>
    <w:rsid w:val="006306AE"/>
    <w:rsid w:val="00641477"/>
    <w:rsid w:val="00645F9E"/>
    <w:rsid w:val="00661478"/>
    <w:rsid w:val="006662D3"/>
    <w:rsid w:val="00686328"/>
    <w:rsid w:val="00693749"/>
    <w:rsid w:val="00695F5D"/>
    <w:rsid w:val="006A1042"/>
    <w:rsid w:val="006B1DDF"/>
    <w:rsid w:val="006C1DC2"/>
    <w:rsid w:val="0071775C"/>
    <w:rsid w:val="0073134C"/>
    <w:rsid w:val="0076089E"/>
    <w:rsid w:val="00766BFE"/>
    <w:rsid w:val="00784739"/>
    <w:rsid w:val="007853CE"/>
    <w:rsid w:val="007912C3"/>
    <w:rsid w:val="0079530F"/>
    <w:rsid w:val="007A473E"/>
    <w:rsid w:val="007C7ACA"/>
    <w:rsid w:val="007D474A"/>
    <w:rsid w:val="007F0930"/>
    <w:rsid w:val="0082725E"/>
    <w:rsid w:val="00830FF2"/>
    <w:rsid w:val="00834259"/>
    <w:rsid w:val="00836EF9"/>
    <w:rsid w:val="00843634"/>
    <w:rsid w:val="00845DBA"/>
    <w:rsid w:val="0086573B"/>
    <w:rsid w:val="008663EB"/>
    <w:rsid w:val="00867AD4"/>
    <w:rsid w:val="00870133"/>
    <w:rsid w:val="00880339"/>
    <w:rsid w:val="008B0801"/>
    <w:rsid w:val="008B090D"/>
    <w:rsid w:val="008B2F22"/>
    <w:rsid w:val="008B7E0D"/>
    <w:rsid w:val="008C63EE"/>
    <w:rsid w:val="008F1CBC"/>
    <w:rsid w:val="008F290F"/>
    <w:rsid w:val="008F4DA8"/>
    <w:rsid w:val="008F51C8"/>
    <w:rsid w:val="008F7546"/>
    <w:rsid w:val="00911C3E"/>
    <w:rsid w:val="009152E6"/>
    <w:rsid w:val="009225E4"/>
    <w:rsid w:val="00924C06"/>
    <w:rsid w:val="00935E82"/>
    <w:rsid w:val="00936B2F"/>
    <w:rsid w:val="00940BA5"/>
    <w:rsid w:val="009474DC"/>
    <w:rsid w:val="009535E1"/>
    <w:rsid w:val="0097138E"/>
    <w:rsid w:val="00990463"/>
    <w:rsid w:val="009926DB"/>
    <w:rsid w:val="009A15A5"/>
    <w:rsid w:val="009A1C89"/>
    <w:rsid w:val="009C02EA"/>
    <w:rsid w:val="009C2DF0"/>
    <w:rsid w:val="009D46C8"/>
    <w:rsid w:val="009D6757"/>
    <w:rsid w:val="009E66F1"/>
    <w:rsid w:val="009F2AB7"/>
    <w:rsid w:val="00A3324C"/>
    <w:rsid w:val="00A63424"/>
    <w:rsid w:val="00A65EC0"/>
    <w:rsid w:val="00A665AA"/>
    <w:rsid w:val="00A72096"/>
    <w:rsid w:val="00A75793"/>
    <w:rsid w:val="00A82F74"/>
    <w:rsid w:val="00A87F04"/>
    <w:rsid w:val="00AA084C"/>
    <w:rsid w:val="00AB03B0"/>
    <w:rsid w:val="00AC239D"/>
    <w:rsid w:val="00AE470C"/>
    <w:rsid w:val="00B42989"/>
    <w:rsid w:val="00B507B9"/>
    <w:rsid w:val="00B566FB"/>
    <w:rsid w:val="00B6334A"/>
    <w:rsid w:val="00B9200E"/>
    <w:rsid w:val="00BA6353"/>
    <w:rsid w:val="00BA74A2"/>
    <w:rsid w:val="00BB497D"/>
    <w:rsid w:val="00BB6323"/>
    <w:rsid w:val="00BC02C0"/>
    <w:rsid w:val="00BC41C4"/>
    <w:rsid w:val="00BF1A8E"/>
    <w:rsid w:val="00BF7055"/>
    <w:rsid w:val="00C06337"/>
    <w:rsid w:val="00C223F5"/>
    <w:rsid w:val="00C227CB"/>
    <w:rsid w:val="00C26014"/>
    <w:rsid w:val="00C27993"/>
    <w:rsid w:val="00C35319"/>
    <w:rsid w:val="00C40CEB"/>
    <w:rsid w:val="00C6380F"/>
    <w:rsid w:val="00C750EE"/>
    <w:rsid w:val="00C7566A"/>
    <w:rsid w:val="00C971DA"/>
    <w:rsid w:val="00CA1627"/>
    <w:rsid w:val="00CA3922"/>
    <w:rsid w:val="00CB53C5"/>
    <w:rsid w:val="00CB5C77"/>
    <w:rsid w:val="00CB7667"/>
    <w:rsid w:val="00CC2B64"/>
    <w:rsid w:val="00CD40CD"/>
    <w:rsid w:val="00D0326B"/>
    <w:rsid w:val="00D25FCD"/>
    <w:rsid w:val="00D63B9C"/>
    <w:rsid w:val="00D66AE3"/>
    <w:rsid w:val="00D719EE"/>
    <w:rsid w:val="00D94D3B"/>
    <w:rsid w:val="00D956D8"/>
    <w:rsid w:val="00DA11B0"/>
    <w:rsid w:val="00DB3545"/>
    <w:rsid w:val="00DD380D"/>
    <w:rsid w:val="00DE5527"/>
    <w:rsid w:val="00E01842"/>
    <w:rsid w:val="00E05A57"/>
    <w:rsid w:val="00E17D42"/>
    <w:rsid w:val="00E2372F"/>
    <w:rsid w:val="00E370FA"/>
    <w:rsid w:val="00E45456"/>
    <w:rsid w:val="00E66204"/>
    <w:rsid w:val="00E7118F"/>
    <w:rsid w:val="00E730E5"/>
    <w:rsid w:val="00E75A63"/>
    <w:rsid w:val="00E9242D"/>
    <w:rsid w:val="00E95591"/>
    <w:rsid w:val="00EA5248"/>
    <w:rsid w:val="00EC609B"/>
    <w:rsid w:val="00ED1922"/>
    <w:rsid w:val="00EF3B3D"/>
    <w:rsid w:val="00EF5A96"/>
    <w:rsid w:val="00F043D2"/>
    <w:rsid w:val="00F04B60"/>
    <w:rsid w:val="00F05A0C"/>
    <w:rsid w:val="00F13C3C"/>
    <w:rsid w:val="00F228EF"/>
    <w:rsid w:val="00F36228"/>
    <w:rsid w:val="00F527D0"/>
    <w:rsid w:val="00F57741"/>
    <w:rsid w:val="00F67D86"/>
    <w:rsid w:val="00F819D7"/>
    <w:rsid w:val="00F8358F"/>
    <w:rsid w:val="00F916FA"/>
    <w:rsid w:val="00F97D70"/>
    <w:rsid w:val="00FA1853"/>
    <w:rsid w:val="00FB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A0C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F05A0C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05A0C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A0C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F05A0C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F05A0C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styleId="a3">
    <w:name w:val="Body Text Indent"/>
    <w:basedOn w:val="a"/>
    <w:link w:val="a4"/>
    <w:rsid w:val="00F05A0C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F05A0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21">
    <w:name w:val="заголовок 2"/>
    <w:basedOn w:val="a"/>
    <w:next w:val="a"/>
    <w:rsid w:val="00F05A0C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link w:val="23"/>
    <w:rsid w:val="00F05A0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05A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05A0C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F05A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F05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0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5C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C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A0C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F05A0C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05A0C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A0C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F05A0C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F05A0C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styleId="a3">
    <w:name w:val="Body Text Indent"/>
    <w:basedOn w:val="a"/>
    <w:link w:val="a4"/>
    <w:rsid w:val="00F05A0C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F05A0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21">
    <w:name w:val="заголовок 2"/>
    <w:basedOn w:val="a"/>
    <w:next w:val="a"/>
    <w:rsid w:val="00F05A0C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link w:val="23"/>
    <w:rsid w:val="00F05A0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05A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05A0C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F05A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F05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0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5C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C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belorechensk.ru/print.php?id=488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C0D1-6F11-4FA2-8497-F691EA38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2557</Words>
  <Characters>14580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ПОСТАНОВЛЕНИЕ</vt:lpstr>
      <vt:lpstr/>
      <vt:lpstr>администрации УСПЕНСКОГО СЕЛЬСКОГО</vt:lpstr>
      <vt:lpstr>ПОСЕЛЕНИЯ Белоглинского района </vt:lpstr>
      <vt:lpstr>    </vt:lpstr>
      <vt:lpstr>        от 14.03.2012                                                                   </vt:lpstr>
    </vt:vector>
  </TitlesOfParts>
  <Company>Home</Company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cp:lastPrinted>2012-03-22T10:24:00Z</cp:lastPrinted>
  <dcterms:created xsi:type="dcterms:W3CDTF">2012-03-22T06:22:00Z</dcterms:created>
  <dcterms:modified xsi:type="dcterms:W3CDTF">2012-05-03T07:35:00Z</dcterms:modified>
</cp:coreProperties>
</file>