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306D3" w:rsidRPr="005306D3" w:rsidRDefault="005306D3" w:rsidP="005306D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АДМИНИСТРАЦИИ  УСПЕНСКОГО СЕЛЬСКОГО  ПОСЕЛЕНИЯ</w:t>
      </w:r>
    </w:p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 РАЙОНА</w:t>
      </w:r>
    </w:p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от 27.06.2011                                                                                                               №   56</w:t>
      </w:r>
    </w:p>
    <w:p w:rsidR="005306D3" w:rsidRPr="005306D3" w:rsidRDefault="005306D3" w:rsidP="005306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с</w:t>
      </w: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5306D3" w:rsidRPr="005306D3" w:rsidRDefault="005306D3" w:rsidP="0053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5306D3" w:rsidRPr="005306D3" w:rsidTr="003F6611">
        <w:trPr>
          <w:jc w:val="center"/>
        </w:trPr>
        <w:tc>
          <w:tcPr>
            <w:tcW w:w="8520" w:type="dxa"/>
          </w:tcPr>
          <w:p w:rsidR="005306D3" w:rsidRPr="005306D3" w:rsidRDefault="005306D3" w:rsidP="005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Порядка и условий списания</w:t>
            </w:r>
          </w:p>
          <w:p w:rsidR="005306D3" w:rsidRPr="005306D3" w:rsidRDefault="005306D3" w:rsidP="005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нереальной к взысканию задолженности </w:t>
            </w:r>
            <w:proofErr w:type="gramStart"/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306D3" w:rsidRPr="005306D3" w:rsidRDefault="005306D3" w:rsidP="005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неналоговым доходам перед бюджетом </w:t>
            </w:r>
          </w:p>
          <w:p w:rsidR="005306D3" w:rsidRPr="005306D3" w:rsidRDefault="005306D3" w:rsidP="005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Успенского сельского поселения </w:t>
            </w:r>
            <w:proofErr w:type="spellStart"/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5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D3" w:rsidRPr="005306D3" w:rsidRDefault="005306D3" w:rsidP="00530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Бюджетного кодекса Российской Федерации, в целях реализации статьи 14 закона Краснодарского края от 04 февраля 2002 года № 437-КЗ «О бюджетном процессе в Краснодарском крае», постановлением главы администрации (губернатора) Краснодарского края от 13 сентября 2010 года № 773 «Об утверждении Порядка и условий списания нереальной к взысканию задолженности по неналоговым доходам перед краевым бюджетом» и совершенствования правого</w:t>
      </w:r>
      <w:proofErr w:type="gram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вопросов списания задолженности по неналоговым доходам перед 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 условия списания нереальной к взысканию        задолженности по неналоговым доходам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А.М. Рыкало опубликовать в средствах массовой информации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306D3" w:rsidRPr="005306D3" w:rsidRDefault="005306D3" w:rsidP="005306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</w:t>
      </w:r>
      <w:proofErr w:type="gram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специалиста 2 категории администрации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Г.В.Лукьянченко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D3" w:rsidRPr="005306D3" w:rsidRDefault="005306D3" w:rsidP="00530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5306D3" w:rsidRPr="005306D3" w:rsidRDefault="005306D3" w:rsidP="00530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3" w:rsidRPr="005306D3" w:rsidRDefault="005306D3" w:rsidP="00530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3" w:rsidRPr="005306D3" w:rsidRDefault="005306D3" w:rsidP="005306D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                                 </w:t>
      </w:r>
    </w:p>
    <w:p w:rsidR="005306D3" w:rsidRPr="005306D3" w:rsidRDefault="005306D3" w:rsidP="005306D3">
      <w:pPr>
        <w:tabs>
          <w:tab w:val="left" w:pos="2880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  В.В.Черкасов</w:t>
      </w:r>
    </w:p>
    <w:p w:rsidR="005306D3" w:rsidRPr="005306D3" w:rsidRDefault="005306D3" w:rsidP="005306D3">
      <w:pPr>
        <w:tabs>
          <w:tab w:val="left" w:pos="2880"/>
          <w:tab w:val="center" w:pos="4729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337F" wp14:editId="04709749">
                <wp:simplePos x="0" y="0"/>
                <wp:positionH relativeFrom="column">
                  <wp:posOffset>2926080</wp:posOffset>
                </wp:positionH>
                <wp:positionV relativeFrom="paragraph">
                  <wp:posOffset>-316230</wp:posOffset>
                </wp:positionV>
                <wp:extent cx="194310" cy="220980"/>
                <wp:effectExtent l="0" t="3810" r="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Default="005306D3" w:rsidP="00530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30.4pt;margin-top:-24.9pt;width:15.3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KvjAIAAA4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" stroked="f">
                <v:textbox>
                  <w:txbxContent>
                    <w:p w:rsidR="005306D3" w:rsidRDefault="005306D3" w:rsidP="005306D3"/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5306D3" w:rsidRPr="005306D3" w:rsidRDefault="005306D3" w:rsidP="005306D3">
      <w:pPr>
        <w:tabs>
          <w:tab w:val="left" w:pos="2880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306D3" w:rsidRPr="005306D3" w:rsidRDefault="005306D3" w:rsidP="005306D3">
      <w:pPr>
        <w:tabs>
          <w:tab w:val="left" w:pos="2880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5306D3" w:rsidRPr="005306D3" w:rsidRDefault="005306D3" w:rsidP="005306D3">
      <w:pPr>
        <w:shd w:val="clear" w:color="auto" w:fill="FFFFFF"/>
        <w:spacing w:after="0" w:line="240" w:lineRule="auto"/>
        <w:ind w:left="4854" w:hanging="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5306D3" w:rsidRPr="005306D3" w:rsidRDefault="005306D3" w:rsidP="005306D3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Успенского сельского  поселения                                                             </w:t>
      </w:r>
    </w:p>
    <w:p w:rsidR="005306D3" w:rsidRPr="005306D3" w:rsidRDefault="005306D3" w:rsidP="005306D3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                 </w:t>
      </w:r>
    </w:p>
    <w:p w:rsidR="005306D3" w:rsidRPr="005306D3" w:rsidRDefault="005306D3" w:rsidP="005306D3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от  27.06.2011 № 56 </w:t>
      </w:r>
    </w:p>
    <w:p w:rsidR="005306D3" w:rsidRPr="005306D3" w:rsidRDefault="005306D3" w:rsidP="005306D3">
      <w:pPr>
        <w:shd w:val="clear" w:color="auto" w:fill="FFFFFF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6D3" w:rsidRPr="005306D3" w:rsidRDefault="005306D3" w:rsidP="005306D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306D3" w:rsidRPr="005306D3" w:rsidRDefault="005306D3" w:rsidP="005306D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условия списания нереальной к взысканию задолженности</w:t>
      </w:r>
    </w:p>
    <w:p w:rsidR="005306D3" w:rsidRPr="005306D3" w:rsidRDefault="005306D3" w:rsidP="0053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неналоговым доходам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306D3" w:rsidRPr="005306D3" w:rsidRDefault="005306D3" w:rsidP="00530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1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и условия списания нереальной к взысканию      задолженности по неналоговым доходам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устанавливают процедуру списания нереальной к взысканию задолженности по денежным обязательствам юридических и физических лиц (далее - Должников), являющейся неналоговым доходом  бюджета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также -   Задолженность).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2"/>
      <w:bookmarkEnd w:id="0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Нереальной к взысканию признается в установленном порядке Задолженность в следующих случаях:</w:t>
      </w:r>
    </w:p>
    <w:bookmarkEnd w:id="1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случае ликвидации юридического лица в установленном законом   порядке (кроме случаев, когда законом или иными правовыми актами исполнение обязательства ликвидированного Должника не возложено на другое лицо);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признания банкротом индивидуального предпринимателя в соответствии с Федеральным законом от 26 октября 2002 года № 127-ФЗ «О  несостоятельности (банкротстве)» - в части Задолженности, не погашенной по причине недостаточности имущества Должника;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смерти или объявления в порядке, установленном гражданским законодательством, умершим физического лица, в том числе зарегистрированного в качестве индивидуального предпринимателя, - в сумме, не подлежащей погашению наследниками в порядке, установленном гражданским законодательством Российской Федерации для оплаты наследниками долгов наследодателя;</w:t>
      </w:r>
      <w:proofErr w:type="gramEnd"/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случае прекращения денежных обязательств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по другим основаниям, установленным федеральным законом;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случае отказа судом в удовлетворении иска о взыскании Задолженности в связи с истечением срока исковой давности либо если денежные обязательства перед бюджетом признаны судом недействительными (не возникшими) или исполненными (погашенными).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Порядок распространяется на Задолженность по обязательствам, возникшим:</w:t>
      </w:r>
    </w:p>
    <w:bookmarkEnd w:id="2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договоров и иных сделок;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судебного решения;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вследствие причинения вреда;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880A4" wp14:editId="3A1C0B77">
                <wp:simplePos x="0" y="0"/>
                <wp:positionH relativeFrom="column">
                  <wp:posOffset>2994660</wp:posOffset>
                </wp:positionH>
                <wp:positionV relativeFrom="paragraph">
                  <wp:posOffset>-300990</wp:posOffset>
                </wp:positionV>
                <wp:extent cx="292735" cy="266700"/>
                <wp:effectExtent l="0" t="0" r="444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Default="005306D3" w:rsidP="00530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35.8pt;margin-top:-23.7pt;width:23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0mkQIAABU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" stroked="f">
                <v:textbox>
                  <w:txbxContent>
                    <w:p w:rsidR="005306D3" w:rsidRDefault="005306D3" w:rsidP="00530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вследствие неосновательного обогащения;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иным основаниям в соответствии с законом и (или) иными правовыми актами, порождающими гражданские права и обязанности.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sub_14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Инициатором признания нереальной к взысканию и списания задолженности является комитет по финансам и бюджету, земельным отношениям, развитию промышленности, вопросам АПК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</w:t>
      </w:r>
      <w:r w:rsidRPr="005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У</w: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полномоченные органы</w:t>
      </w:r>
      <w:r w:rsidRPr="005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5"/>
      <w:bookmarkEnd w:id="3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Основанием для инициирования признания нереальной к взысканию и списания Задолженности могут являться обращения государственных органов, органов местного самоуправления, юридических и физических лиц, направленные уполномоченному органу, указывающие на обстоятельства, изложенные в </w:t>
      </w:r>
      <w:hyperlink w:anchor="sub_12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6"/>
      <w:bookmarkEnd w:id="4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Обстоятельства, являющиеся основанием для признания задолженности нереальной к взысканию, подлежат документальному подтверждению.</w:t>
      </w:r>
    </w:p>
    <w:bookmarkEnd w:id="5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при возникновении обстоятельств, указанных в </w:t>
      </w:r>
      <w:hyperlink w:anchor="sub_12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ведущий специалист администрации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 сбор подтверждающих данные обстоятельства документов.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 орган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7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Признание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производится на основании следующих документов:</w:t>
      </w:r>
    </w:p>
    <w:bookmarkEnd w:id="6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определения арбитражного суда о завершении конкурсного производства;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справки уполномоченного органа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выписки из единого государственного реестра юридических лиц о ликвидации юридического лица;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акта инвентаризации.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нереальной к взысканию признается Задолженность организации, непогашенная за счет конкурсной массы.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принимается при отсутствии оснований возложения субсидиарной ответственности на лиц, указанных в пункте 3 статьи 56 Гражданского кодекса Российской Федерации.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8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Признание нереальной к взысканию Задолженности индивидуального предпринимателя, признанного несостоятельным (банкротом), производится на основании следующих документов:</w:t>
      </w:r>
    </w:p>
    <w:bookmarkEnd w:id="7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09FAE" wp14:editId="0A2AD30C">
                <wp:simplePos x="0" y="0"/>
                <wp:positionH relativeFrom="column">
                  <wp:posOffset>3006090</wp:posOffset>
                </wp:positionH>
                <wp:positionV relativeFrom="paragraph">
                  <wp:posOffset>-472440</wp:posOffset>
                </wp:positionV>
                <wp:extent cx="278130" cy="295275"/>
                <wp:effectExtent l="0" t="0" r="762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Default="005306D3" w:rsidP="005306D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36.7pt;margin-top:-37.2pt;width:21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" stroked="f">
                <v:textbox>
                  <w:txbxContent>
                    <w:p w:rsidR="005306D3" w:rsidRDefault="005306D3" w:rsidP="005306D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справки </w:t>
      </w:r>
      <w:hyperlink w:anchor="sub_14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уполномоченного органа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(фермерского) хозяйства, главой которого является индивидуальный предприниматель;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акта инвентаризации.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9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Признание нереальной к взысканию Задолженности ликвидированного юридического лица, которое не может быть признано в соответствии с Гражданским кодексом Российской Федерации несостоятельным (банкротом), производится на основании следующих документов:</w:t>
      </w:r>
    </w:p>
    <w:bookmarkEnd w:id="8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справки уполномоченного органа о сумме Задолженности на дату ликвидации с указанием основания возникновения, вида (основной долг, проценты, пени) и периода образования Задолженности;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выписки из единого государственного реестра юридических лиц о ликвидации юридического лица;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акта инвентаризации.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нереальной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пункте 6 статьи 63 Гражданского кодекса Российской Федерации.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10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Признание нереальной к взысканию Задолженности физического лица, умершего или объявленного судом умершим, производится на основании следующих документов:</w:t>
      </w:r>
    </w:p>
    <w:bookmarkEnd w:id="9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свидетельства о смерти физического лица или копии судебного решения об объявлении физического лица умершим, заверенной гербовой печатью соответствующего суда;</w:t>
      </w:r>
      <w:proofErr w:type="gramEnd"/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справки уполномоченного органа о сумме Задолженности на дату смерти физического лица или вынесения судебного решения об объявлении физического лица умершим с указанием основания возникновения, вида (основной долг, проценты, пени) и периода образования Задолженности;</w:t>
      </w:r>
      <w:proofErr w:type="gramEnd"/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свидетельства о праве на наследство;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документов, удостоверяющих личность физических лиц, принимающих наследство;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справки о стоимости принятого наследственного имущества;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документа, подтверждающего уплату наследником умершего или объявленного судом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</w: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наследодателя, или документа о невозможности взыскания указанной Задолженности с наследника;</w:t>
      </w:r>
      <w:proofErr w:type="gramEnd"/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F1800" wp14:editId="1A788B06">
                <wp:simplePos x="0" y="0"/>
                <wp:positionH relativeFrom="column">
                  <wp:posOffset>3028950</wp:posOffset>
                </wp:positionH>
                <wp:positionV relativeFrom="paragraph">
                  <wp:posOffset>-963295</wp:posOffset>
                </wp:positionV>
                <wp:extent cx="262890" cy="295910"/>
                <wp:effectExtent l="0" t="0" r="381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Default="005306D3" w:rsidP="005306D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38.5pt;margin-top:-75.85pt;width:20.7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05kQIAABU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" stroked="f">
                <v:textbox>
                  <w:txbxContent>
                    <w:p w:rsidR="005306D3" w:rsidRDefault="005306D3" w:rsidP="005306D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акта инвентаризации.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нереальной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11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Признание нереальной к взысканию Задолженности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случае прекращения обязательств по другим основаниям, установленным федеральным законом, осуществляется на основании:</w:t>
      </w:r>
    </w:p>
    <w:bookmarkEnd w:id="10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справки уполномоченного органа о сумме Задолженности на дату прекращения обязательства с указанием основания возникновения, вида (основной долг, проценты, пени) и периода образования Задолженности;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документов, свидетельствующих о прекращении обязательств;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акта инвентаризации.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12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Задолженности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нереальной к взысканию в случае отказа судом в удовлетворении иска о взыскании Задолженности в связи с истечением срока исковой давности, либо если денежные обязательства перед 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признаны судом недействительными (не возникшими) или исполненными (погашенными), может быть осуществлено на основании:</w:t>
      </w:r>
      <w:proofErr w:type="gramEnd"/>
    </w:p>
    <w:bookmarkEnd w:id="11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справки уполномоченного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сумме учтенной уполномоченным органом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122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вступившего в силу судебного акта, подтверждающего указанные в настоящем пункте обстоятельства, в том числе об отказе в удовлетворении исковых требований о взыскании Задолженности;</w:t>
      </w:r>
    </w:p>
    <w:bookmarkEnd w:id="12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акта инвентаризации.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признании нереальной к взысканию Задолженности перед 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принимается в случае, если приняты все предусмотренные законодательством Российской Федерации меры по обжалованию указанного в </w:t>
      </w:r>
      <w:hyperlink w:anchor="sub_1122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2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 судебного акта.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3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Документы, предусмотренные </w:t>
      </w:r>
      <w:hyperlink w:anchor="sub_17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7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18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направляются уполномоченным органом в </w:t>
      </w:r>
      <w:r w:rsidRPr="0053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</w: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</w:t>
      </w:r>
      <w:r w:rsidRPr="0053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предварительного рассмотрения и подготовки предложения о признании (об отказе в признании) Задолженности нереальной к взысканию.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14"/>
      <w:bookmarkEnd w:id="13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5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hyperlink w:anchor="sub_14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Уполномоченный орган</w:t>
        </w:r>
      </w:hyperlink>
      <w:r w:rsidRPr="005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bookmarkEnd w:id="14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формирует пакет документов, предусмотренных </w:t>
      </w:r>
      <w:hyperlink w:anchor="sub_17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7 - 13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Порядка: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анализирует представленные документы на соответствие требованиям, установленным настоящим Порядком;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228C" wp14:editId="718C25A1">
                <wp:simplePos x="0" y="0"/>
                <wp:positionH relativeFrom="column">
                  <wp:posOffset>2987040</wp:posOffset>
                </wp:positionH>
                <wp:positionV relativeFrom="paragraph">
                  <wp:posOffset>-500380</wp:posOffset>
                </wp:positionV>
                <wp:extent cx="236220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Default="005306D3" w:rsidP="005306D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35.2pt;margin-top:-39.4pt;width:18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yMkQIAABU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" stroked="f">
                <v:textbox>
                  <w:txbxContent>
                    <w:p w:rsidR="005306D3" w:rsidRDefault="005306D3" w:rsidP="005306D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готовит заключение о соответствии документов требованиям, установленным настоящим Порядком (далее - заключение);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направляет заключение с приложением документов, предусмотренных в </w:t>
      </w:r>
      <w:hyperlink w:anchor="sub_17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7 - 13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для рассмотрения и принятия решения комиссию по списанию нереальной к взысканию Задолженности по неналоговым доходам перед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предусмотренных </w:t>
      </w:r>
      <w:hyperlink w:anchor="sub_120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20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к заключению помимо документов, предусмотренных в </w:t>
      </w:r>
      <w:hyperlink w:anchor="sub_17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7 - 13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также прикладываются документы, необходимые для постановки на учет соответствующей Задолженности.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направление заключения не являются основаниями для прекращения принятия мер по взысканию (возврату) Задолженности.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15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Заключение должно содержать:</w:t>
      </w:r>
    </w:p>
    <w:bookmarkEnd w:id="15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информацию об основании возникновения Задолженности;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основаниях для признания нереальной к взысканию Задолженности в соответствии с настоящим Порядком;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16"/>
      <w:bookmarkStart w:id="17" w:name="sub_124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Комиссия рассматривает документы, представленные Уполномоченными органами в соответствии с </w:t>
      </w:r>
      <w:hyperlink w:anchor="sub_17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7 - 15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и принимает решение о наличии или отсутствии оснований для признания нереальной к взысканию Задолженности перед 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17"/>
      <w:bookmarkEnd w:id="16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принятия решения комиссии о наличии основания для признания нереальной к взысканию Задолженности перед  бюджетом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 издается постановление о признании нереальной к взысканию и списании с балансового учета Задолженности перед  бюджетом 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также - постановление о списании Задолженности с балансового учета).</w:t>
      </w:r>
    </w:p>
    <w:bookmarkEnd w:id="18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Уполномоченный орган информирует органы местного самоуправления о принятом комиссией решении для рассмотрения ими вопроса о признании нереальной к взысканию и списании Задолженности по соответствующим неналоговым доходам перед  бюджетом </w:t>
      </w:r>
      <w:bookmarkStart w:id="19" w:name="sub_118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сельского поселения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C8A59" wp14:editId="32A451B9">
                <wp:simplePos x="0" y="0"/>
                <wp:positionH relativeFrom="column">
                  <wp:posOffset>2967990</wp:posOffset>
                </wp:positionH>
                <wp:positionV relativeFrom="paragraph">
                  <wp:posOffset>-472440</wp:posOffset>
                </wp:positionV>
                <wp:extent cx="236220" cy="3429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Pr="003436C5" w:rsidRDefault="005306D3" w:rsidP="005306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36C5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33.7pt;margin-top:-37.2pt;width:18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" stroked="f">
                <v:textbox>
                  <w:txbxContent>
                    <w:p w:rsidR="005306D3" w:rsidRPr="003436C5" w:rsidRDefault="005306D3" w:rsidP="005306D3">
                      <w:pPr>
                        <w:rPr>
                          <w:sz w:val="28"/>
                          <w:szCs w:val="28"/>
                        </w:rPr>
                      </w:pPr>
                      <w:r w:rsidRPr="003436C5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hyperlink w:anchor="sub_14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Уполномоченный орган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о признании списания Задолженности с балансового учета отражает списание Задолженности в учете в соответствии с требованиями, установленными для списания Задолженности неплатежеспособных дебиторов.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19"/>
      <w:bookmarkEnd w:id="19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Списанная Задолженность числится на за балансовых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счетах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5 лет, по истечении данного срока она может быть списана в порядке, предусмотренном </w:t>
      </w:r>
      <w:hyperlink w:anchor="sub_122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22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bookmarkEnd w:id="20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оснований постановление о признании списания Задолженности с балансового учета может содержать положения о проведении дальнейшей 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было принято такое решение, учитывается на за балансовых счетах уполномоченного органа до ее восстановления на балансовых счетах или списания Задолженности с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балансовых счетов согласно </w:t>
      </w:r>
      <w:hyperlink w:anchor="sub_121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 21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122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22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20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  <w:proofErr w:type="gramEnd"/>
    </w:p>
    <w:bookmarkEnd w:id="21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обязательство признано </w: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возникшим вследствие действий (бездействия) лиц, приведших (приведшего) к причинению ущерба (убытков) Успенскому сельскому поселению </w:t>
      </w:r>
      <w:proofErr w:type="spell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 имеется вступившее в силу решение суда, устанавливающее имущественную ответственность данных лиц перед бюджетом по возмещению указанного ущерба (убытков), то задолженность по такому обязательству (сделке) подлежит списанию с балансового учета с одновременной постановкой на балансовый учет требований по имущественной ответственности указанных лиц перед бюджетом.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21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Постановление о списании Задолженности с балансового учета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bookmarkEnd w:id="22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FF46E" wp14:editId="7EB11213">
                <wp:simplePos x="0" y="0"/>
                <wp:positionH relativeFrom="column">
                  <wp:posOffset>2941320</wp:posOffset>
                </wp:positionH>
                <wp:positionV relativeFrom="paragraph">
                  <wp:posOffset>-551815</wp:posOffset>
                </wp:positionV>
                <wp:extent cx="236220" cy="247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Pr="003436C5" w:rsidRDefault="005306D3" w:rsidP="005306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231.6pt;margin-top:-43.45pt;width:18.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3IkgIAABU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" stroked="f">
                <v:textbox>
                  <w:txbxContent>
                    <w:p w:rsidR="005306D3" w:rsidRPr="003436C5" w:rsidRDefault="005306D3" w:rsidP="005306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06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F553E" wp14:editId="69460C67">
                <wp:simplePos x="0" y="0"/>
                <wp:positionH relativeFrom="column">
                  <wp:posOffset>3009900</wp:posOffset>
                </wp:positionH>
                <wp:positionV relativeFrom="paragraph">
                  <wp:posOffset>-591185</wp:posOffset>
                </wp:positionV>
                <wp:extent cx="381635" cy="27876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D3" w:rsidRDefault="005306D3" w:rsidP="005306D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37pt;margin-top:-46.55pt;width:30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QTkQIAABU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" stroked="f">
                <v:textbox>
                  <w:txbxContent>
                    <w:p w:rsidR="005306D3" w:rsidRDefault="005306D3" w:rsidP="005306D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принятия постановления о списании Задолженности с балансового учета привлечены к имущественной ответственности лица, действия (бездействие) которых привели (привело) к признанию обязательства (сделки) не 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приказ о списании задолженности с балансового учета.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реализация постановления о восстановлении Задолженности в балансовом учете осуществляются уполномоченным органом.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отражает восстановление Задолженности в балансовом учете в соответствии с требованиями, установленными для восстановления Задолженности неплатежеспособных дебиторов.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22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Списание Задолженности с балансового учета осуществляется на основании решения уполномоченного органа, в котором указываются:</w:t>
      </w:r>
    </w:p>
    <w:bookmarkEnd w:id="23"/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постановления о списании Задолженности с балансового учета, а также обстоятельства, послужившие основанием для их принятия;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списании с балансового учета, их результаты;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Задолженность, в отношении которой при принятии приказа о списании задолженности с балансового учета были даны рекомендации, предусмотренные </w:t>
      </w:r>
      <w:hyperlink w:anchor="sub_119" w:history="1">
        <w:r w:rsidRPr="005306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19</w:t>
        </w:r>
      </w:hyperlink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подлежит списанию с за балансовых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</w:t>
      </w:r>
      <w:proofErr w:type="gramEnd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бесперспективно.</w:t>
      </w:r>
    </w:p>
    <w:p w:rsidR="005306D3" w:rsidRPr="005306D3" w:rsidRDefault="005306D3" w:rsidP="0053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23"/>
      <w:r w:rsidRPr="005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пояснительной записке к годовой бюджетной отчетности Уполномоченный орган обязан отразить Задолженность, в отношении которой было принято решение о списании Задолженности с учета или восстановлении в учете.</w:t>
      </w:r>
    </w:p>
    <w:bookmarkEnd w:id="17"/>
    <w:bookmarkEnd w:id="24"/>
    <w:p w:rsidR="005306D3" w:rsidRPr="005306D3" w:rsidRDefault="005306D3" w:rsidP="00530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6D3" w:rsidRPr="005306D3" w:rsidRDefault="005306D3" w:rsidP="00530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6D3" w:rsidRPr="005306D3" w:rsidRDefault="005306D3" w:rsidP="00530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6D3" w:rsidRPr="005306D3" w:rsidRDefault="005306D3" w:rsidP="0053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 администрации</w:t>
      </w:r>
    </w:p>
    <w:p w:rsidR="005306D3" w:rsidRPr="005306D3" w:rsidRDefault="005306D3" w:rsidP="0053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293AA5" w:rsidRDefault="005306D3" w:rsidP="00602737">
      <w:pPr>
        <w:spacing w:after="0" w:line="240" w:lineRule="auto"/>
      </w:pP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</w:t>
      </w:r>
      <w:proofErr w:type="spellStart"/>
      <w:r w:rsidRPr="005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Г.В.Лукьянченко</w:t>
      </w:r>
      <w:bookmarkStart w:id="25" w:name="_GoBack"/>
      <w:bookmarkEnd w:id="25"/>
      <w:proofErr w:type="spellEnd"/>
    </w:p>
    <w:sectPr w:rsidR="00293AA5" w:rsidSect="00BA513E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17" w:rsidRDefault="001F1A17">
      <w:pPr>
        <w:spacing w:after="0" w:line="240" w:lineRule="auto"/>
      </w:pPr>
      <w:r>
        <w:separator/>
      </w:r>
    </w:p>
  </w:endnote>
  <w:endnote w:type="continuationSeparator" w:id="0">
    <w:p w:rsidR="001F1A17" w:rsidRDefault="001F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17" w:rsidRDefault="001F1A17">
      <w:pPr>
        <w:spacing w:after="0" w:line="240" w:lineRule="auto"/>
      </w:pPr>
      <w:r>
        <w:separator/>
      </w:r>
    </w:p>
  </w:footnote>
  <w:footnote w:type="continuationSeparator" w:id="0">
    <w:p w:rsidR="001F1A17" w:rsidRDefault="001F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3E" w:rsidRDefault="005306D3" w:rsidP="00BA5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13E" w:rsidRDefault="001F1A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92"/>
    <w:rsid w:val="001F1A17"/>
    <w:rsid w:val="00293AA5"/>
    <w:rsid w:val="005306D3"/>
    <w:rsid w:val="00602737"/>
    <w:rsid w:val="00A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6D3"/>
  </w:style>
  <w:style w:type="character" w:styleId="a5">
    <w:name w:val="page number"/>
    <w:basedOn w:val="a0"/>
    <w:rsid w:val="005306D3"/>
  </w:style>
  <w:style w:type="paragraph" w:styleId="a6">
    <w:name w:val="Balloon Text"/>
    <w:basedOn w:val="a"/>
    <w:link w:val="a7"/>
    <w:uiPriority w:val="99"/>
    <w:semiHidden/>
    <w:unhideWhenUsed/>
    <w:rsid w:val="0060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6D3"/>
  </w:style>
  <w:style w:type="character" w:styleId="a5">
    <w:name w:val="page number"/>
    <w:basedOn w:val="a0"/>
    <w:rsid w:val="005306D3"/>
  </w:style>
  <w:style w:type="paragraph" w:styleId="a6">
    <w:name w:val="Balloon Text"/>
    <w:basedOn w:val="a"/>
    <w:link w:val="a7"/>
    <w:uiPriority w:val="99"/>
    <w:semiHidden/>
    <w:unhideWhenUsed/>
    <w:rsid w:val="0060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3108</Words>
  <Characters>17721</Characters>
  <Application>Microsoft Office Word</Application>
  <DocSecurity>0</DocSecurity>
  <Lines>147</Lines>
  <Paragraphs>41</Paragraphs>
  <ScaleCrop>false</ScaleCrop>
  <Company>Home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2011-06-30T11:35:00Z</cp:lastPrinted>
  <dcterms:created xsi:type="dcterms:W3CDTF">2011-06-30T10:34:00Z</dcterms:created>
  <dcterms:modified xsi:type="dcterms:W3CDTF">2011-06-30T11:37:00Z</dcterms:modified>
</cp:coreProperties>
</file>