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D8285B" w:rsidP="006C2024">
      <w:pPr>
        <w:rPr>
          <w:sz w:val="28"/>
        </w:rPr>
      </w:pPr>
      <w:r>
        <w:rPr>
          <w:sz w:val="28"/>
        </w:rPr>
        <w:t>о</w:t>
      </w:r>
      <w:r w:rsidR="006C2024">
        <w:rPr>
          <w:sz w:val="28"/>
        </w:rPr>
        <w:t>т</w:t>
      </w:r>
      <w:r w:rsidR="001F0974">
        <w:rPr>
          <w:sz w:val="28"/>
        </w:rPr>
        <w:t xml:space="preserve">  16.11</w:t>
      </w:r>
      <w:r w:rsidR="00F55B19">
        <w:rPr>
          <w:sz w:val="28"/>
        </w:rPr>
        <w:t>.2021</w:t>
      </w:r>
      <w:r w:rsidR="006C2024">
        <w:rPr>
          <w:sz w:val="28"/>
        </w:rPr>
        <w:t xml:space="preserve"> </w:t>
      </w:r>
      <w:r>
        <w:rPr>
          <w:sz w:val="28"/>
        </w:rPr>
        <w:t xml:space="preserve">       </w:t>
      </w:r>
      <w:r w:rsidR="006C2024">
        <w:rPr>
          <w:sz w:val="28"/>
        </w:rPr>
        <w:t xml:space="preserve">                                                 </w:t>
      </w:r>
      <w:r w:rsidR="00F55B19">
        <w:rPr>
          <w:sz w:val="28"/>
        </w:rPr>
        <w:t xml:space="preserve">                             </w:t>
      </w:r>
      <w:r w:rsidR="006C2024">
        <w:rPr>
          <w:sz w:val="28"/>
        </w:rPr>
        <w:t xml:space="preserve">     </w:t>
      </w:r>
      <w:r>
        <w:rPr>
          <w:sz w:val="28"/>
        </w:rPr>
        <w:t xml:space="preserve">     </w:t>
      </w:r>
      <w:r w:rsidR="006C2024">
        <w:rPr>
          <w:sz w:val="28"/>
        </w:rPr>
        <w:t>№</w:t>
      </w:r>
      <w:r w:rsidR="001F0974">
        <w:rPr>
          <w:sz w:val="28"/>
        </w:rPr>
        <w:t xml:space="preserve"> 43</w:t>
      </w:r>
      <w:r w:rsidR="006C2024">
        <w:rPr>
          <w:sz w:val="28"/>
        </w:rPr>
        <w:t xml:space="preserve">  § </w:t>
      </w:r>
      <w:r w:rsidR="001F0974">
        <w:rPr>
          <w:sz w:val="28"/>
        </w:rPr>
        <w:t>2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6C2024" w:rsidRDefault="006C2024" w:rsidP="006C2024">
      <w:pPr>
        <w:jc w:val="center"/>
        <w:rPr>
          <w:sz w:val="28"/>
        </w:rPr>
      </w:pPr>
    </w:p>
    <w:p w:rsidR="00D8285B" w:rsidRDefault="00F55B19" w:rsidP="00F55B19">
      <w:pPr>
        <w:pStyle w:val="a5"/>
      </w:pPr>
      <w:r>
        <w:t>О внесении изменений в решение Совета Успенского сельского поселения Белоглинского района от 15  декабря 2020 года № 29 § 1«О бюджете Успенского сельского поселения  Белоглинского  района на 2021 год»</w:t>
      </w:r>
    </w:p>
    <w:p w:rsidR="00D8285B" w:rsidRDefault="00D8285B" w:rsidP="00F55B19">
      <w:pPr>
        <w:pStyle w:val="a5"/>
      </w:pPr>
    </w:p>
    <w:p w:rsidR="00F55B19" w:rsidRDefault="00F55B19" w:rsidP="00F55B19">
      <w:pPr>
        <w:pStyle w:val="a5"/>
      </w:pPr>
      <w:r>
        <w:t xml:space="preserve">  </w:t>
      </w:r>
    </w:p>
    <w:p w:rsidR="00BA114C" w:rsidRDefault="00BA114C" w:rsidP="00BA114C">
      <w:pPr>
        <w:pStyle w:val="a5"/>
        <w:jc w:val="both"/>
        <w:rPr>
          <w:b w:val="0"/>
          <w:bCs w:val="0"/>
        </w:rPr>
      </w:pPr>
      <w:r>
        <w:t xml:space="preserve">      </w:t>
      </w:r>
      <w:r>
        <w:rPr>
          <w:b w:val="0"/>
          <w:bCs w:val="0"/>
        </w:rPr>
        <w:t>В целях выполнения решения Совета Успенского сельского поселения Белоглинского ра</w:t>
      </w:r>
      <w:r w:rsidR="00410766">
        <w:rPr>
          <w:b w:val="0"/>
          <w:bCs w:val="0"/>
        </w:rPr>
        <w:t xml:space="preserve">йона  от 15 декабря 2020 года № </w:t>
      </w:r>
      <w:r>
        <w:rPr>
          <w:b w:val="0"/>
          <w:bCs w:val="0"/>
        </w:rPr>
        <w:t xml:space="preserve">29 § 1 «О бюджете Успенского сельского поселения Белоглинского района на 2021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</w:p>
    <w:p w:rsidR="008A7D42" w:rsidRDefault="00BA114C" w:rsidP="00BA114C">
      <w:pPr>
        <w:pStyle w:val="a5"/>
        <w:jc w:val="both"/>
        <w:rPr>
          <w:b w:val="0"/>
          <w:szCs w:val="28"/>
        </w:rPr>
      </w:pPr>
      <w:r>
        <w:rPr>
          <w:b w:val="0"/>
          <w:bCs w:val="0"/>
        </w:rPr>
        <w:t xml:space="preserve">        </w:t>
      </w:r>
      <w:r w:rsidR="003B3F3D">
        <w:rPr>
          <w:b w:val="0"/>
          <w:szCs w:val="28"/>
        </w:rPr>
        <w:t>1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</w:t>
      </w:r>
      <w:r w:rsidR="00FF0A72">
        <w:rPr>
          <w:b w:val="0"/>
          <w:szCs w:val="28"/>
        </w:rPr>
        <w:t xml:space="preserve">по расходам </w:t>
      </w:r>
      <w:r w:rsidR="00C817D5">
        <w:rPr>
          <w:b w:val="0"/>
          <w:szCs w:val="28"/>
        </w:rPr>
        <w:t>на 152,6 тыс. рублей</w:t>
      </w:r>
      <w:r w:rsidR="00FF0A72">
        <w:rPr>
          <w:b w:val="0"/>
          <w:szCs w:val="28"/>
        </w:rPr>
        <w:t xml:space="preserve">, </w:t>
      </w:r>
      <w:r w:rsidR="00550404">
        <w:rPr>
          <w:b w:val="0"/>
          <w:szCs w:val="28"/>
        </w:rPr>
        <w:t>из них,</w:t>
      </w:r>
      <w:r w:rsidR="00FF0A72">
        <w:rPr>
          <w:b w:val="0"/>
          <w:szCs w:val="28"/>
        </w:rPr>
        <w:t xml:space="preserve"> </w:t>
      </w:r>
      <w:r w:rsidR="008A7D42">
        <w:rPr>
          <w:b w:val="0"/>
          <w:szCs w:val="28"/>
        </w:rPr>
        <w:t>по разделам:</w:t>
      </w:r>
    </w:p>
    <w:p w:rsidR="001F33F2" w:rsidRDefault="008A7D42" w:rsidP="001F33F2">
      <w:pPr>
        <w:pStyle w:val="a5"/>
        <w:jc w:val="both"/>
        <w:rPr>
          <w:b w:val="0"/>
          <w:szCs w:val="28"/>
        </w:rPr>
      </w:pPr>
      <w:r w:rsidRPr="008A7D42">
        <w:rPr>
          <w:szCs w:val="28"/>
        </w:rPr>
        <w:t xml:space="preserve"> -  </w:t>
      </w:r>
      <w:r w:rsidR="00D16595" w:rsidRPr="008A7D42">
        <w:rPr>
          <w:szCs w:val="28"/>
        </w:rPr>
        <w:t xml:space="preserve"> </w:t>
      </w:r>
      <w:r w:rsidRPr="008A7D42">
        <w:rPr>
          <w:szCs w:val="28"/>
        </w:rPr>
        <w:t xml:space="preserve"> </w:t>
      </w:r>
      <w:r w:rsidR="00D16595" w:rsidRPr="001F33F2">
        <w:rPr>
          <w:b w:val="0"/>
          <w:szCs w:val="28"/>
        </w:rPr>
        <w:t>«Общег</w:t>
      </w:r>
      <w:r w:rsidR="00B03701" w:rsidRPr="001F33F2">
        <w:rPr>
          <w:b w:val="0"/>
          <w:szCs w:val="28"/>
        </w:rPr>
        <w:t xml:space="preserve">осударственные вопросы» </w:t>
      </w:r>
      <w:r w:rsidR="00FF0A72">
        <w:rPr>
          <w:b w:val="0"/>
          <w:szCs w:val="28"/>
        </w:rPr>
        <w:t>-</w:t>
      </w:r>
      <w:r w:rsidR="00B06663">
        <w:rPr>
          <w:b w:val="0"/>
          <w:szCs w:val="28"/>
        </w:rPr>
        <w:t xml:space="preserve"> </w:t>
      </w:r>
      <w:r w:rsidR="00B03701" w:rsidRPr="001F33F2">
        <w:rPr>
          <w:b w:val="0"/>
          <w:szCs w:val="28"/>
        </w:rPr>
        <w:t xml:space="preserve"> </w:t>
      </w:r>
      <w:r w:rsidRPr="001F33F2">
        <w:rPr>
          <w:b w:val="0"/>
          <w:szCs w:val="28"/>
        </w:rPr>
        <w:t xml:space="preserve">80,0 </w:t>
      </w:r>
      <w:r w:rsidR="00D16595" w:rsidRPr="001F33F2">
        <w:rPr>
          <w:b w:val="0"/>
          <w:szCs w:val="28"/>
        </w:rPr>
        <w:t xml:space="preserve"> тыс. рублей</w:t>
      </w:r>
      <w:r w:rsidR="001F33F2" w:rsidRPr="001F33F2">
        <w:rPr>
          <w:b w:val="0"/>
          <w:szCs w:val="28"/>
        </w:rPr>
        <w:t>,</w:t>
      </w:r>
      <w:r w:rsidR="001F33F2">
        <w:rPr>
          <w:szCs w:val="28"/>
        </w:rPr>
        <w:t xml:space="preserve"> </w:t>
      </w:r>
      <w:r w:rsidR="001F33F2">
        <w:rPr>
          <w:b w:val="0"/>
          <w:szCs w:val="28"/>
        </w:rPr>
        <w:t xml:space="preserve">предусмотренные на финансирование </w:t>
      </w:r>
      <w:r w:rsidR="00550404">
        <w:rPr>
          <w:b w:val="0"/>
          <w:szCs w:val="28"/>
        </w:rPr>
        <w:t xml:space="preserve">текущих </w:t>
      </w:r>
      <w:r w:rsidR="001F33F2">
        <w:rPr>
          <w:b w:val="0"/>
          <w:szCs w:val="28"/>
        </w:rPr>
        <w:t xml:space="preserve">расходов для обеспечения деятельности </w:t>
      </w:r>
      <w:r w:rsidR="00FF0A72">
        <w:rPr>
          <w:b w:val="0"/>
          <w:szCs w:val="28"/>
        </w:rPr>
        <w:t xml:space="preserve">муниципальных учреждений </w:t>
      </w:r>
      <w:r w:rsidR="001F33F2">
        <w:rPr>
          <w:b w:val="0"/>
          <w:szCs w:val="28"/>
        </w:rPr>
        <w:t xml:space="preserve"> Успенского сельского поселения Белоглинского района.</w:t>
      </w:r>
    </w:p>
    <w:p w:rsidR="001F33F2" w:rsidRDefault="001F33F2" w:rsidP="001F33F2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-   «</w:t>
      </w:r>
      <w:r w:rsidRPr="001F33F2">
        <w:rPr>
          <w:bCs/>
          <w:sz w:val="28"/>
          <w:szCs w:val="28"/>
        </w:rPr>
        <w:t>Национальная безопасность и правоохранительная деятельность</w:t>
      </w:r>
      <w:r>
        <w:rPr>
          <w:bCs/>
          <w:sz w:val="28"/>
          <w:szCs w:val="28"/>
        </w:rPr>
        <w:t xml:space="preserve">» </w:t>
      </w:r>
      <w:r w:rsidR="00FF0A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2,0 тыс. рублей, предусмотренные на финансирование мероприятий муниципальной программы</w:t>
      </w:r>
      <w:r w:rsidR="001C31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C3113" w:rsidRPr="001C3113">
        <w:rPr>
          <w:sz w:val="28"/>
          <w:szCs w:val="28"/>
        </w:rPr>
        <w:t>«Противодействие коррупции на территории Успенского сельского поселения Белогли</w:t>
      </w:r>
      <w:r w:rsidR="001C3113">
        <w:rPr>
          <w:sz w:val="28"/>
          <w:szCs w:val="28"/>
        </w:rPr>
        <w:t>н</w:t>
      </w:r>
      <w:r w:rsidR="001C3113" w:rsidRPr="001C3113">
        <w:rPr>
          <w:sz w:val="28"/>
          <w:szCs w:val="28"/>
        </w:rPr>
        <w:t>ского района»</w:t>
      </w:r>
    </w:p>
    <w:p w:rsidR="00FF0A72" w:rsidRDefault="001C3113" w:rsidP="001F33F2">
      <w:pPr>
        <w:jc w:val="both"/>
        <w:rPr>
          <w:bCs/>
          <w:sz w:val="28"/>
          <w:szCs w:val="28"/>
        </w:rPr>
      </w:pPr>
      <w:r w:rsidRPr="001C3113">
        <w:rPr>
          <w:sz w:val="28"/>
          <w:szCs w:val="28"/>
        </w:rPr>
        <w:t>-   «</w:t>
      </w:r>
      <w:r w:rsidRPr="001C3113">
        <w:rPr>
          <w:bCs/>
          <w:sz w:val="28"/>
          <w:szCs w:val="28"/>
        </w:rPr>
        <w:t xml:space="preserve">Национальная экономика» </w:t>
      </w:r>
      <w:r w:rsidR="00550404">
        <w:rPr>
          <w:bCs/>
          <w:sz w:val="28"/>
          <w:szCs w:val="28"/>
        </w:rPr>
        <w:t>-</w:t>
      </w:r>
      <w:r w:rsidRPr="001C3113">
        <w:rPr>
          <w:bCs/>
          <w:sz w:val="28"/>
          <w:szCs w:val="28"/>
        </w:rPr>
        <w:t xml:space="preserve"> 40,6 тыс. рублей,</w:t>
      </w:r>
      <w:r w:rsidR="00550404">
        <w:rPr>
          <w:bCs/>
          <w:sz w:val="28"/>
          <w:szCs w:val="28"/>
        </w:rPr>
        <w:t xml:space="preserve"> из них</w:t>
      </w:r>
      <w:proofErr w:type="gramStart"/>
      <w:r w:rsidR="00550404">
        <w:rPr>
          <w:bCs/>
          <w:sz w:val="28"/>
          <w:szCs w:val="28"/>
        </w:rPr>
        <w:t xml:space="preserve"> </w:t>
      </w:r>
      <w:r w:rsidR="00FF0A72">
        <w:rPr>
          <w:bCs/>
          <w:sz w:val="28"/>
          <w:szCs w:val="28"/>
        </w:rPr>
        <w:t>:</w:t>
      </w:r>
      <w:proofErr w:type="gramEnd"/>
      <w:r w:rsidR="00FF0A72">
        <w:rPr>
          <w:bCs/>
          <w:sz w:val="28"/>
          <w:szCs w:val="28"/>
        </w:rPr>
        <w:t xml:space="preserve"> </w:t>
      </w:r>
    </w:p>
    <w:p w:rsidR="00FF0A72" w:rsidRDefault="00FF0A72" w:rsidP="001F33F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- 10,0 тыс. рублей</w:t>
      </w:r>
      <w:r w:rsidR="0055040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C3113" w:rsidRPr="001C3113">
        <w:rPr>
          <w:bCs/>
          <w:sz w:val="28"/>
          <w:szCs w:val="28"/>
        </w:rPr>
        <w:t>предусмотренные на финансирование мероприятий му</w:t>
      </w:r>
      <w:r>
        <w:rPr>
          <w:bCs/>
          <w:sz w:val="28"/>
          <w:szCs w:val="28"/>
        </w:rPr>
        <w:t>ниципальной</w:t>
      </w:r>
      <w:r w:rsidR="001C3113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Pr="001C3113">
        <w:rPr>
          <w:sz w:val="28"/>
          <w:szCs w:val="28"/>
        </w:rPr>
        <w:t>«Пастбища для выпаса коров в личных подсобных хозяйствах на территории Успенского сельского поселения Белоглинского района»</w:t>
      </w:r>
    </w:p>
    <w:p w:rsidR="001C3113" w:rsidRDefault="00FF0A72" w:rsidP="001F33F2">
      <w:pPr>
        <w:jc w:val="both"/>
        <w:rPr>
          <w:sz w:val="28"/>
          <w:szCs w:val="28"/>
        </w:rPr>
      </w:pPr>
      <w:r>
        <w:rPr>
          <w:sz w:val="28"/>
          <w:szCs w:val="28"/>
        </w:rPr>
        <w:t>- 30,6 тыс. рублей</w:t>
      </w:r>
      <w:r w:rsidR="0055040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на финансирование мероприятий муниципальной программы </w:t>
      </w:r>
      <w:r w:rsidR="001C3113" w:rsidRPr="001C3113">
        <w:rPr>
          <w:bCs/>
          <w:sz w:val="28"/>
          <w:szCs w:val="28"/>
        </w:rPr>
        <w:t xml:space="preserve"> </w:t>
      </w:r>
      <w:r w:rsidR="001C3113" w:rsidRPr="001C3113">
        <w:rPr>
          <w:sz w:val="28"/>
          <w:szCs w:val="28"/>
        </w:rPr>
        <w:t>«Формирование современной городской среды в Успенском сельском поселении Белоглинского района»</w:t>
      </w:r>
      <w:r>
        <w:rPr>
          <w:sz w:val="28"/>
          <w:szCs w:val="28"/>
        </w:rPr>
        <w:t>.</w:t>
      </w:r>
    </w:p>
    <w:p w:rsidR="001C3113" w:rsidRPr="001C3113" w:rsidRDefault="001C3113" w:rsidP="001F33F2">
      <w:pPr>
        <w:jc w:val="both"/>
        <w:rPr>
          <w:bCs/>
          <w:sz w:val="28"/>
          <w:szCs w:val="28"/>
        </w:rPr>
      </w:pPr>
      <w:r w:rsidRPr="001C3113">
        <w:rPr>
          <w:sz w:val="28"/>
          <w:szCs w:val="28"/>
        </w:rPr>
        <w:t xml:space="preserve">-  </w:t>
      </w:r>
      <w:r w:rsidRPr="00B06663">
        <w:rPr>
          <w:sz w:val="28"/>
          <w:szCs w:val="28"/>
        </w:rPr>
        <w:t>«</w:t>
      </w:r>
      <w:r w:rsidR="00B06663" w:rsidRPr="00B06663">
        <w:rPr>
          <w:sz w:val="28"/>
          <w:szCs w:val="28"/>
        </w:rPr>
        <w:t>Образование</w:t>
      </w:r>
      <w:r w:rsidRPr="00B066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FF0A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30 тыс. рублей, предусмотренные на финансирование </w:t>
      </w:r>
      <w:r w:rsidR="00B06663">
        <w:rPr>
          <w:bCs/>
          <w:sz w:val="28"/>
          <w:szCs w:val="28"/>
        </w:rPr>
        <w:t xml:space="preserve">расходов </w:t>
      </w:r>
      <w:r w:rsidR="00FF0A72">
        <w:rPr>
          <w:bCs/>
          <w:sz w:val="28"/>
          <w:szCs w:val="28"/>
        </w:rPr>
        <w:t>на профессиональную подготовку, переподготовку и повышение квалификации.</w:t>
      </w:r>
    </w:p>
    <w:p w:rsidR="00B06663" w:rsidRDefault="00694CE7" w:rsidP="00694CE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9614E">
        <w:rPr>
          <w:b w:val="0"/>
          <w:szCs w:val="28"/>
        </w:rPr>
        <w:t xml:space="preserve">2. Высвободившиеся бюджетные </w:t>
      </w:r>
      <w:r w:rsidR="00D16595">
        <w:rPr>
          <w:b w:val="0"/>
          <w:szCs w:val="28"/>
        </w:rPr>
        <w:t xml:space="preserve">назначения в сумме </w:t>
      </w:r>
      <w:r w:rsidR="001F0974">
        <w:rPr>
          <w:b w:val="0"/>
          <w:szCs w:val="28"/>
        </w:rPr>
        <w:t>152,6</w:t>
      </w:r>
      <w:r w:rsidR="00D16595">
        <w:rPr>
          <w:b w:val="0"/>
          <w:szCs w:val="28"/>
        </w:rPr>
        <w:t xml:space="preserve"> тыс. рублей направить на увеличение бюджетных ассигнований </w:t>
      </w:r>
      <w:r w:rsidR="00B06663">
        <w:rPr>
          <w:b w:val="0"/>
          <w:szCs w:val="28"/>
        </w:rPr>
        <w:t xml:space="preserve">по </w:t>
      </w:r>
      <w:r w:rsidR="00FF0A72">
        <w:rPr>
          <w:b w:val="0"/>
          <w:szCs w:val="28"/>
        </w:rPr>
        <w:t xml:space="preserve">расходам, в том числе по </w:t>
      </w:r>
      <w:r w:rsidR="00B06663">
        <w:rPr>
          <w:b w:val="0"/>
          <w:szCs w:val="28"/>
        </w:rPr>
        <w:t>разделам:</w:t>
      </w:r>
    </w:p>
    <w:p w:rsidR="00B06663" w:rsidRDefault="00B06663" w:rsidP="00694CE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94CE7">
        <w:rPr>
          <w:b w:val="0"/>
          <w:szCs w:val="28"/>
        </w:rPr>
        <w:t xml:space="preserve"> «</w:t>
      </w:r>
      <w:proofErr w:type="spellStart"/>
      <w:r w:rsidR="00694CE7">
        <w:rPr>
          <w:b w:val="0"/>
          <w:szCs w:val="28"/>
        </w:rPr>
        <w:t>Жилищно</w:t>
      </w:r>
      <w:proofErr w:type="spellEnd"/>
      <w:r w:rsidR="00694CE7">
        <w:rPr>
          <w:b w:val="0"/>
          <w:szCs w:val="28"/>
        </w:rPr>
        <w:t xml:space="preserve"> – коммунальное хозяйство»</w:t>
      </w:r>
      <w:r>
        <w:rPr>
          <w:b w:val="0"/>
          <w:szCs w:val="28"/>
        </w:rPr>
        <w:t xml:space="preserve"> </w:t>
      </w:r>
      <w:r w:rsidR="00FF0A72">
        <w:rPr>
          <w:b w:val="0"/>
          <w:szCs w:val="28"/>
        </w:rPr>
        <w:t>-</w:t>
      </w:r>
      <w:r>
        <w:rPr>
          <w:b w:val="0"/>
          <w:szCs w:val="28"/>
        </w:rPr>
        <w:t xml:space="preserve"> 52,6 тыс. рублей</w:t>
      </w:r>
      <w:r w:rsidR="00694CE7">
        <w:rPr>
          <w:b w:val="0"/>
          <w:szCs w:val="28"/>
        </w:rPr>
        <w:t>, на финансирование мероприятий муниципальной программы «Развитие жилищно-</w:t>
      </w:r>
      <w:r w:rsidR="00694CE7">
        <w:rPr>
          <w:b w:val="0"/>
          <w:szCs w:val="28"/>
        </w:rPr>
        <w:lastRenderedPageBreak/>
        <w:t>коммунального хозяйства в Успенском сельском поселении Белоглинского района».</w:t>
      </w:r>
    </w:p>
    <w:p w:rsidR="00156D6F" w:rsidRDefault="00B06663" w:rsidP="00694CE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 «</w:t>
      </w:r>
      <w:r w:rsidRPr="007F2716">
        <w:rPr>
          <w:b w:val="0"/>
          <w:bCs w:val="0"/>
          <w:szCs w:val="28"/>
        </w:rPr>
        <w:t>Культура, кинематография</w:t>
      </w:r>
      <w:r>
        <w:rPr>
          <w:b w:val="0"/>
          <w:szCs w:val="28"/>
        </w:rPr>
        <w:t>»</w:t>
      </w:r>
      <w:r w:rsidR="00694CE7">
        <w:rPr>
          <w:b w:val="0"/>
          <w:szCs w:val="28"/>
        </w:rPr>
        <w:t xml:space="preserve"> </w:t>
      </w:r>
      <w:r w:rsidR="00FF0A72">
        <w:rPr>
          <w:b w:val="0"/>
          <w:szCs w:val="28"/>
        </w:rPr>
        <w:t>-</w:t>
      </w:r>
      <w:r>
        <w:rPr>
          <w:b w:val="0"/>
          <w:szCs w:val="28"/>
        </w:rPr>
        <w:t xml:space="preserve"> 100,0 тыс. рублей, на финансирование мероприятий муниципальной программы </w:t>
      </w:r>
      <w:r w:rsidRPr="00B06663">
        <w:rPr>
          <w:b w:val="0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 w:val="0"/>
          <w:szCs w:val="28"/>
        </w:rPr>
        <w:t>.</w:t>
      </w:r>
    </w:p>
    <w:p w:rsidR="00FF0A72" w:rsidRDefault="00FF0A72" w:rsidP="00E5708F">
      <w:pPr>
        <w:jc w:val="both"/>
        <w:rPr>
          <w:bCs/>
          <w:sz w:val="28"/>
          <w:szCs w:val="28"/>
        </w:rPr>
      </w:pPr>
      <w:r w:rsidRPr="00E5708F">
        <w:rPr>
          <w:bCs/>
          <w:sz w:val="28"/>
        </w:rPr>
        <w:t xml:space="preserve"> </w:t>
      </w:r>
      <w:r w:rsidR="00E5708F" w:rsidRPr="00E5708F">
        <w:rPr>
          <w:bCs/>
          <w:sz w:val="28"/>
        </w:rPr>
        <w:t xml:space="preserve">         3.</w:t>
      </w:r>
      <w:r w:rsidRPr="00E5708F">
        <w:rPr>
          <w:b/>
          <w:bCs/>
          <w:sz w:val="28"/>
        </w:rPr>
        <w:t xml:space="preserve"> </w:t>
      </w:r>
      <w:r w:rsidR="00E5708F" w:rsidRPr="00575855">
        <w:rPr>
          <w:bCs/>
          <w:sz w:val="28"/>
          <w:szCs w:val="28"/>
        </w:rPr>
        <w:t xml:space="preserve">Приложение № 1 </w:t>
      </w:r>
      <w:r w:rsidR="00E5708F">
        <w:rPr>
          <w:bCs/>
          <w:sz w:val="28"/>
          <w:szCs w:val="28"/>
        </w:rPr>
        <w:t xml:space="preserve">«Перечень </w:t>
      </w:r>
      <w:r w:rsidR="00E5708F" w:rsidRPr="00575855">
        <w:rPr>
          <w:bCs/>
          <w:sz w:val="28"/>
          <w:szCs w:val="28"/>
        </w:rPr>
        <w:t xml:space="preserve">главных администраторов доходов бюджета Успенского сельского поселения Белоглинского района и закрепляемые за ними виды (подвиды) доходов бюджета Успенского сельского поселения Белоглинского района, и перечень главных </w:t>
      </w:r>
      <w:proofErr w:type="gramStart"/>
      <w:r w:rsidR="00E5708F" w:rsidRPr="00575855">
        <w:rPr>
          <w:bCs/>
          <w:sz w:val="28"/>
          <w:szCs w:val="28"/>
        </w:rPr>
        <w:t>администраторов источников финансирования  дефицита  бюджета Успенского сельского поселения</w:t>
      </w:r>
      <w:proofErr w:type="gramEnd"/>
      <w:r w:rsidR="00E5708F" w:rsidRPr="00575855">
        <w:rPr>
          <w:bCs/>
          <w:sz w:val="28"/>
          <w:szCs w:val="28"/>
        </w:rPr>
        <w:t xml:space="preserve"> Белоглинского района</w:t>
      </w:r>
      <w:r w:rsidR="00E5708F">
        <w:rPr>
          <w:bCs/>
          <w:sz w:val="28"/>
          <w:szCs w:val="28"/>
        </w:rPr>
        <w:t xml:space="preserve"> на 2021год» изложить в новой редакции (приложение №1).</w:t>
      </w:r>
    </w:p>
    <w:p w:rsidR="00550404" w:rsidRPr="00550404" w:rsidRDefault="00550404" w:rsidP="00550404">
      <w:pPr>
        <w:spacing w:line="228" w:lineRule="auto"/>
        <w:jc w:val="both"/>
        <w:rPr>
          <w:sz w:val="28"/>
          <w:szCs w:val="28"/>
        </w:rPr>
      </w:pPr>
      <w:r w:rsidRPr="00550404">
        <w:rPr>
          <w:bCs/>
          <w:sz w:val="28"/>
          <w:szCs w:val="28"/>
        </w:rPr>
        <w:t xml:space="preserve">         4. Приложение №3 «</w:t>
      </w:r>
      <w:r w:rsidRPr="00550404">
        <w:rPr>
          <w:sz w:val="28"/>
          <w:szCs w:val="28"/>
        </w:rPr>
        <w:t>Объем поступлений доходов в бюджет Успенского сельского поселения Белоглинского района по кодам видов (подвидов) доходов на 2021 год»</w:t>
      </w:r>
      <w:r>
        <w:rPr>
          <w:sz w:val="28"/>
          <w:szCs w:val="28"/>
        </w:rPr>
        <w:t xml:space="preserve"> изложить в новой редакции (приложение №2).</w:t>
      </w:r>
    </w:p>
    <w:p w:rsidR="00264D9E" w:rsidRPr="00CA1343" w:rsidRDefault="00FC2C42" w:rsidP="00694CE7">
      <w:pPr>
        <w:pStyle w:val="a5"/>
        <w:jc w:val="both"/>
        <w:rPr>
          <w:szCs w:val="28"/>
        </w:rPr>
      </w:pPr>
      <w:r>
        <w:rPr>
          <w:b w:val="0"/>
          <w:bCs w:val="0"/>
        </w:rPr>
        <w:t xml:space="preserve"> </w:t>
      </w:r>
      <w:r w:rsidR="00877625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694CE7">
        <w:rPr>
          <w:b w:val="0"/>
          <w:bCs w:val="0"/>
        </w:rPr>
        <w:t xml:space="preserve">    </w:t>
      </w:r>
      <w:r w:rsidR="00550404">
        <w:rPr>
          <w:b w:val="0"/>
          <w:bCs w:val="0"/>
        </w:rPr>
        <w:t>5</w:t>
      </w:r>
      <w:r>
        <w:rPr>
          <w:b w:val="0"/>
          <w:bCs w:val="0"/>
        </w:rPr>
        <w:t>.</w:t>
      </w:r>
      <w:r w:rsidR="00877625">
        <w:rPr>
          <w:b w:val="0"/>
          <w:bCs w:val="0"/>
        </w:rPr>
        <w:t xml:space="preserve">  </w:t>
      </w:r>
      <w:r w:rsidR="00264D9E" w:rsidRPr="00694CE7">
        <w:rPr>
          <w:b w:val="0"/>
          <w:szCs w:val="28"/>
        </w:rPr>
        <w:t>Внести изм</w:t>
      </w:r>
      <w:r w:rsidR="00B03701">
        <w:rPr>
          <w:b w:val="0"/>
          <w:szCs w:val="28"/>
        </w:rPr>
        <w:t xml:space="preserve">енения в приложения № </w:t>
      </w:r>
      <w:r w:rsidR="001F0974">
        <w:rPr>
          <w:b w:val="0"/>
          <w:szCs w:val="28"/>
        </w:rPr>
        <w:t xml:space="preserve"> 6, 7, 8</w:t>
      </w:r>
      <w:r w:rsidR="00694CE7">
        <w:rPr>
          <w:b w:val="0"/>
          <w:szCs w:val="28"/>
        </w:rPr>
        <w:t xml:space="preserve"> </w:t>
      </w:r>
      <w:r w:rsidR="00264D9E" w:rsidRPr="00694CE7">
        <w:rPr>
          <w:b w:val="0"/>
          <w:szCs w:val="28"/>
        </w:rPr>
        <w:t xml:space="preserve"> решения Совета  Успенского сельского поселения Белоглинского района от </w:t>
      </w:r>
      <w:r w:rsidR="00CA1343" w:rsidRPr="00694CE7">
        <w:rPr>
          <w:b w:val="0"/>
          <w:szCs w:val="28"/>
        </w:rPr>
        <w:t xml:space="preserve">15 декабря 2020 года </w:t>
      </w:r>
      <w:r w:rsidR="00264D9E" w:rsidRPr="00694CE7">
        <w:rPr>
          <w:b w:val="0"/>
          <w:szCs w:val="28"/>
        </w:rPr>
        <w:t xml:space="preserve"> </w:t>
      </w:r>
      <w:r w:rsidR="00CA1343" w:rsidRPr="00694CE7">
        <w:rPr>
          <w:b w:val="0"/>
          <w:szCs w:val="28"/>
        </w:rPr>
        <w:t>№ 29§1 «О бюджете Успенского сельского поселения  Белоглинского района на 2021год», с учетом положений  пунктов 1-</w:t>
      </w:r>
      <w:r w:rsidR="00550404">
        <w:rPr>
          <w:b w:val="0"/>
          <w:szCs w:val="28"/>
        </w:rPr>
        <w:t>4</w:t>
      </w:r>
      <w:r w:rsidR="00CA1343" w:rsidRPr="00694CE7">
        <w:rPr>
          <w:b w:val="0"/>
          <w:szCs w:val="28"/>
        </w:rPr>
        <w:t xml:space="preserve"> настоящего решения, приложения (</w:t>
      </w:r>
      <w:r w:rsidR="00927083" w:rsidRPr="00694CE7">
        <w:rPr>
          <w:b w:val="0"/>
          <w:szCs w:val="28"/>
        </w:rPr>
        <w:t>3</w:t>
      </w:r>
      <w:r w:rsidR="001F0974">
        <w:rPr>
          <w:b w:val="0"/>
          <w:szCs w:val="28"/>
        </w:rPr>
        <w:t>,4,5</w:t>
      </w:r>
      <w:r w:rsidR="00CA1343" w:rsidRPr="00694CE7">
        <w:rPr>
          <w:b w:val="0"/>
          <w:szCs w:val="28"/>
        </w:rPr>
        <w:t>).</w:t>
      </w:r>
    </w:p>
    <w:p w:rsidR="006C2024" w:rsidRPr="00877625" w:rsidRDefault="00694CE7" w:rsidP="00877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404">
        <w:rPr>
          <w:rFonts w:ascii="Times New Roman" w:hAnsi="Times New Roman" w:cs="Times New Roman"/>
          <w:sz w:val="28"/>
          <w:szCs w:val="28"/>
        </w:rPr>
        <w:t>6</w:t>
      </w:r>
      <w:r w:rsidR="00877625">
        <w:rPr>
          <w:rFonts w:ascii="Times New Roman" w:hAnsi="Times New Roman" w:cs="Times New Roman"/>
          <w:sz w:val="28"/>
          <w:szCs w:val="28"/>
        </w:rPr>
        <w:t xml:space="preserve">. </w:t>
      </w:r>
      <w:r w:rsidR="006C2024"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Т.В. </w:t>
      </w:r>
      <w:proofErr w:type="spellStart"/>
      <w:r w:rsidR="006C2024" w:rsidRPr="00877625">
        <w:rPr>
          <w:rFonts w:ascii="Times New Roman" w:hAnsi="Times New Roman" w:cs="Times New Roman"/>
          <w:sz w:val="28"/>
          <w:szCs w:val="28"/>
        </w:rPr>
        <w:t>Пятыгиной</w:t>
      </w:r>
      <w:proofErr w:type="spellEnd"/>
      <w:r w:rsidR="006C2024"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694CE7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550404">
        <w:rPr>
          <w:b w:val="0"/>
          <w:bCs w:val="0"/>
        </w:rPr>
        <w:t>7</w:t>
      </w:r>
      <w:r w:rsidR="00582D62">
        <w:rPr>
          <w:b w:val="0"/>
          <w:bCs w:val="0"/>
        </w:rPr>
        <w:t xml:space="preserve">. </w:t>
      </w:r>
      <w:r w:rsidR="006C2024">
        <w:rPr>
          <w:b w:val="0"/>
          <w:bCs w:val="0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694CE7" w:rsidP="00582D6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550404">
        <w:rPr>
          <w:b w:val="0"/>
          <w:bCs w:val="0"/>
        </w:rPr>
        <w:t>8</w:t>
      </w:r>
      <w:r w:rsidR="00582D62">
        <w:rPr>
          <w:b w:val="0"/>
          <w:bCs w:val="0"/>
        </w:rPr>
        <w:t xml:space="preserve">. 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D8285B">
        <w:rPr>
          <w:b w:val="0"/>
          <w:bCs w:val="0"/>
        </w:rPr>
        <w:t xml:space="preserve"> </w:t>
      </w:r>
      <w:proofErr w:type="spellStart"/>
      <w:r w:rsidR="006C2024">
        <w:rPr>
          <w:b w:val="0"/>
          <w:bCs w:val="0"/>
        </w:rPr>
        <w:t>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694CE7" w:rsidP="00582D6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550404">
        <w:rPr>
          <w:b w:val="0"/>
          <w:bCs w:val="0"/>
        </w:rPr>
        <w:t>9</w:t>
      </w:r>
      <w:r w:rsidR="006C2024">
        <w:rPr>
          <w:b w:val="0"/>
          <w:bCs w:val="0"/>
        </w:rPr>
        <w:t xml:space="preserve">. </w:t>
      </w:r>
      <w:r w:rsidR="00582D62">
        <w:rPr>
          <w:b w:val="0"/>
          <w:bCs w:val="0"/>
        </w:rPr>
        <w:t xml:space="preserve">  </w:t>
      </w:r>
      <w:r w:rsidR="006C2024">
        <w:rPr>
          <w:b w:val="0"/>
          <w:bCs w:val="0"/>
        </w:rPr>
        <w:t>Решение вступает в силу со дня его официального опубликования.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3240E8">
      <w:pPr>
        <w:jc w:val="both"/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 </w:t>
      </w:r>
      <w:r w:rsidR="003240E8">
        <w:rPr>
          <w:sz w:val="28"/>
          <w:szCs w:val="28"/>
        </w:rPr>
        <w:t>Г.Ю</w:t>
      </w:r>
      <w:r>
        <w:rPr>
          <w:sz w:val="28"/>
          <w:szCs w:val="28"/>
        </w:rPr>
        <w:t>.</w:t>
      </w:r>
      <w:r w:rsidR="003240E8">
        <w:rPr>
          <w:sz w:val="28"/>
          <w:szCs w:val="28"/>
        </w:rPr>
        <w:t>Гусейнова</w:t>
      </w:r>
      <w:r>
        <w:rPr>
          <w:sz w:val="28"/>
          <w:szCs w:val="28"/>
        </w:rPr>
        <w:t xml:space="preserve"> </w:t>
      </w:r>
    </w:p>
    <w:p w:rsidR="006C2024" w:rsidRDefault="006C2024" w:rsidP="003240E8">
      <w:pPr>
        <w:jc w:val="both"/>
        <w:rPr>
          <w:sz w:val="28"/>
        </w:rPr>
      </w:pPr>
    </w:p>
    <w:p w:rsidR="006C2024" w:rsidRDefault="006C2024" w:rsidP="003240E8">
      <w:pPr>
        <w:pStyle w:val="a5"/>
        <w:ind w:firstLine="709"/>
        <w:jc w:val="both"/>
      </w:pPr>
    </w:p>
    <w:p w:rsidR="00EA297D" w:rsidRDefault="00EA297D"/>
    <w:sectPr w:rsidR="00EA297D" w:rsidSect="00D828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11734"/>
    <w:rsid w:val="000405AA"/>
    <w:rsid w:val="00055EAA"/>
    <w:rsid w:val="0006791F"/>
    <w:rsid w:val="000A5C84"/>
    <w:rsid w:val="000C728A"/>
    <w:rsid w:val="000E6452"/>
    <w:rsid w:val="000F7C43"/>
    <w:rsid w:val="0011323D"/>
    <w:rsid w:val="00156D6F"/>
    <w:rsid w:val="00156F2A"/>
    <w:rsid w:val="00167DCE"/>
    <w:rsid w:val="001733E9"/>
    <w:rsid w:val="001B5AD5"/>
    <w:rsid w:val="001B65D7"/>
    <w:rsid w:val="001C3113"/>
    <w:rsid w:val="001D5F43"/>
    <w:rsid w:val="001E78CD"/>
    <w:rsid w:val="001F0974"/>
    <w:rsid w:val="001F33F2"/>
    <w:rsid w:val="0020645C"/>
    <w:rsid w:val="00261C24"/>
    <w:rsid w:val="00264D9E"/>
    <w:rsid w:val="00295625"/>
    <w:rsid w:val="002A79D1"/>
    <w:rsid w:val="002D713F"/>
    <w:rsid w:val="003124B8"/>
    <w:rsid w:val="003240E8"/>
    <w:rsid w:val="0034276B"/>
    <w:rsid w:val="003479E3"/>
    <w:rsid w:val="00354ACC"/>
    <w:rsid w:val="00361E98"/>
    <w:rsid w:val="00366E7F"/>
    <w:rsid w:val="00385E8B"/>
    <w:rsid w:val="00387703"/>
    <w:rsid w:val="003B27F1"/>
    <w:rsid w:val="003B3D49"/>
    <w:rsid w:val="003B3F3D"/>
    <w:rsid w:val="003B7868"/>
    <w:rsid w:val="003C1745"/>
    <w:rsid w:val="003C2E36"/>
    <w:rsid w:val="003D3527"/>
    <w:rsid w:val="00410766"/>
    <w:rsid w:val="004466C1"/>
    <w:rsid w:val="00461B54"/>
    <w:rsid w:val="00482437"/>
    <w:rsid w:val="004906ED"/>
    <w:rsid w:val="004A1D23"/>
    <w:rsid w:val="00537C7F"/>
    <w:rsid w:val="005440D3"/>
    <w:rsid w:val="00550404"/>
    <w:rsid w:val="005545B9"/>
    <w:rsid w:val="005706E6"/>
    <w:rsid w:val="00582D62"/>
    <w:rsid w:val="00586C51"/>
    <w:rsid w:val="005A5A8A"/>
    <w:rsid w:val="005B66F4"/>
    <w:rsid w:val="00610DB2"/>
    <w:rsid w:val="00680A68"/>
    <w:rsid w:val="0068552F"/>
    <w:rsid w:val="00694CE7"/>
    <w:rsid w:val="0069614E"/>
    <w:rsid w:val="006C2024"/>
    <w:rsid w:val="00705360"/>
    <w:rsid w:val="00747AE4"/>
    <w:rsid w:val="0078509B"/>
    <w:rsid w:val="007A349E"/>
    <w:rsid w:val="007A55BD"/>
    <w:rsid w:val="007C6739"/>
    <w:rsid w:val="007D6A4C"/>
    <w:rsid w:val="007E30D7"/>
    <w:rsid w:val="007F0B49"/>
    <w:rsid w:val="00822A22"/>
    <w:rsid w:val="00833840"/>
    <w:rsid w:val="00866F0F"/>
    <w:rsid w:val="00871E8F"/>
    <w:rsid w:val="00877625"/>
    <w:rsid w:val="008816FB"/>
    <w:rsid w:val="008A7D42"/>
    <w:rsid w:val="008E2A6F"/>
    <w:rsid w:val="008E6A94"/>
    <w:rsid w:val="0092381F"/>
    <w:rsid w:val="00927083"/>
    <w:rsid w:val="009827AC"/>
    <w:rsid w:val="009835B4"/>
    <w:rsid w:val="009857A8"/>
    <w:rsid w:val="00997F9D"/>
    <w:rsid w:val="009A251D"/>
    <w:rsid w:val="009E6F97"/>
    <w:rsid w:val="009E799B"/>
    <w:rsid w:val="009F69B5"/>
    <w:rsid w:val="00A05A98"/>
    <w:rsid w:val="00A15415"/>
    <w:rsid w:val="00A32A9C"/>
    <w:rsid w:val="00A9332E"/>
    <w:rsid w:val="00AF28A1"/>
    <w:rsid w:val="00B03701"/>
    <w:rsid w:val="00B06663"/>
    <w:rsid w:val="00B06E4D"/>
    <w:rsid w:val="00B13CC2"/>
    <w:rsid w:val="00B3279D"/>
    <w:rsid w:val="00B65C12"/>
    <w:rsid w:val="00B70478"/>
    <w:rsid w:val="00B72ED6"/>
    <w:rsid w:val="00B824A6"/>
    <w:rsid w:val="00B834A2"/>
    <w:rsid w:val="00B873AE"/>
    <w:rsid w:val="00B95138"/>
    <w:rsid w:val="00BA114C"/>
    <w:rsid w:val="00BA409D"/>
    <w:rsid w:val="00BC5879"/>
    <w:rsid w:val="00C102B9"/>
    <w:rsid w:val="00C674A5"/>
    <w:rsid w:val="00C817D5"/>
    <w:rsid w:val="00C91FAF"/>
    <w:rsid w:val="00CA11E2"/>
    <w:rsid w:val="00CA1343"/>
    <w:rsid w:val="00CB70D8"/>
    <w:rsid w:val="00D16595"/>
    <w:rsid w:val="00D53188"/>
    <w:rsid w:val="00D8285B"/>
    <w:rsid w:val="00D9059F"/>
    <w:rsid w:val="00DA64F3"/>
    <w:rsid w:val="00DC6538"/>
    <w:rsid w:val="00DC6730"/>
    <w:rsid w:val="00DD4D6A"/>
    <w:rsid w:val="00E036D3"/>
    <w:rsid w:val="00E0707E"/>
    <w:rsid w:val="00E10492"/>
    <w:rsid w:val="00E14548"/>
    <w:rsid w:val="00E20308"/>
    <w:rsid w:val="00E21262"/>
    <w:rsid w:val="00E43306"/>
    <w:rsid w:val="00E5708F"/>
    <w:rsid w:val="00E60013"/>
    <w:rsid w:val="00E85128"/>
    <w:rsid w:val="00E94F02"/>
    <w:rsid w:val="00EA297D"/>
    <w:rsid w:val="00EA79D4"/>
    <w:rsid w:val="00ED5977"/>
    <w:rsid w:val="00EE74F5"/>
    <w:rsid w:val="00EF7C2D"/>
    <w:rsid w:val="00F04E1E"/>
    <w:rsid w:val="00F16F3D"/>
    <w:rsid w:val="00F25DED"/>
    <w:rsid w:val="00F55B19"/>
    <w:rsid w:val="00FC2C42"/>
    <w:rsid w:val="00FF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F8A7-696A-4F8B-ABBA-AFF9A598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61</cp:revision>
  <cp:lastPrinted>2021-11-15T10:14:00Z</cp:lastPrinted>
  <dcterms:created xsi:type="dcterms:W3CDTF">2020-07-06T05:58:00Z</dcterms:created>
  <dcterms:modified xsi:type="dcterms:W3CDTF">2021-11-16T05:50:00Z</dcterms:modified>
</cp:coreProperties>
</file>